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9C" w:rsidRPr="001E4829" w:rsidRDefault="009B339C" w:rsidP="001E4829">
      <w:pPr>
        <w:ind w:firstLineChars="354" w:firstLine="991"/>
        <w:rPr>
          <w:rFonts w:ascii="黑体" w:eastAsia="黑体" w:hAnsi="黑体" w:cstheme="minorEastAsia"/>
          <w:sz w:val="28"/>
        </w:rPr>
      </w:pPr>
      <w:r w:rsidRPr="001E4829">
        <w:rPr>
          <w:rFonts w:ascii="黑体" w:eastAsia="黑体" w:hAnsi="黑体" w:cstheme="minorEastAsia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865pt;margin-top:807pt;width:26pt;height:20pt;z-index:251658240;mso-position-horizontal-relative:page;mso-position-vertical-relative:top-margin-area">
            <v:imagedata r:id="rId7" o:title=""/>
            <w10:wrap anchorx="page"/>
          </v:shape>
        </w:pict>
      </w:r>
      <w:bookmarkStart w:id="0" w:name="_GoBack"/>
      <w:bookmarkEnd w:id="0"/>
      <w:r w:rsidR="00D24D5F" w:rsidRPr="001E4829">
        <w:rPr>
          <w:rFonts w:ascii="黑体" w:eastAsia="黑体" w:hAnsi="黑体" w:cstheme="minorEastAsia" w:hint="eastAsia"/>
          <w:sz w:val="28"/>
        </w:rPr>
        <w:t>2018-2019</w:t>
      </w:r>
      <w:r w:rsidR="00D24D5F" w:rsidRPr="001E4829">
        <w:rPr>
          <w:rFonts w:ascii="黑体" w:eastAsia="黑体" w:hAnsi="黑体" w:cstheme="minorEastAsia" w:hint="eastAsia"/>
          <w:sz w:val="28"/>
        </w:rPr>
        <w:t>学年度第一学期期末</w:t>
      </w:r>
      <w:r w:rsidR="00D24D5F" w:rsidRPr="001E4829">
        <w:rPr>
          <w:rFonts w:ascii="黑体" w:eastAsia="黑体" w:hAnsi="黑体" w:cstheme="minorEastAsia" w:hint="eastAsia"/>
          <w:sz w:val="28"/>
        </w:rPr>
        <w:t>考试</w:t>
      </w:r>
      <w:r w:rsidR="00D24D5F" w:rsidRPr="001E4829">
        <w:rPr>
          <w:rFonts w:ascii="黑体" w:eastAsia="黑体" w:hAnsi="黑体" w:cstheme="minorEastAsia" w:hint="eastAsia"/>
          <w:sz w:val="28"/>
        </w:rPr>
        <w:t>八年级物理试卷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一、选择题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本题包括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</w:rPr>
        <w:t>小题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共</w:t>
      </w:r>
      <w:r>
        <w:rPr>
          <w:rFonts w:asciiTheme="minorEastAsia" w:hAnsiTheme="minorEastAsia" w:cstheme="minorEastAsia" w:hint="eastAsia"/>
        </w:rPr>
        <w:t>32</w:t>
      </w:r>
      <w:r>
        <w:rPr>
          <w:rFonts w:asciiTheme="minorEastAsia" w:hAnsiTheme="minorEastAsia" w:cstheme="minorEastAsia" w:hint="eastAsia"/>
        </w:rPr>
        <w:t>分。</w:t>
      </w:r>
      <w:r>
        <w:rPr>
          <w:rFonts w:asciiTheme="minorEastAsia" w:hAnsiTheme="minorEastAsia" w:cstheme="minorEastAsia" w:hint="eastAsia"/>
        </w:rPr>
        <w:t>1-8</w:t>
      </w:r>
      <w:r>
        <w:rPr>
          <w:rFonts w:asciiTheme="minorEastAsia" w:hAnsiTheme="minorEastAsia" w:cstheme="minorEastAsia" w:hint="eastAsia"/>
        </w:rPr>
        <w:t>小题为单选题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选对得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选错得</w:t>
      </w:r>
      <w:r>
        <w:rPr>
          <w:rFonts w:asciiTheme="minorEastAsia" w:hAnsiTheme="minorEastAsia" w:cstheme="minorEastAsia" w:hint="eastAsia"/>
        </w:rPr>
        <w:t>0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hAnsiTheme="minorEastAsia" w:cstheme="minorEastAsia" w:hint="eastAsia"/>
        </w:rPr>
        <w:t>9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</w:rPr>
        <w:t>小题为多选题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全选对得</w:t>
      </w: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选对但不全得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有选错的得</w:t>
      </w:r>
      <w:r>
        <w:rPr>
          <w:rFonts w:asciiTheme="minorEastAsia" w:hAnsiTheme="minorEastAsia" w:cstheme="minorEastAsia" w:hint="eastAsia"/>
        </w:rPr>
        <w:t>0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如图所示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“辽宁号”航母上起飞引导员佩戴有耳罩的头盔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目的是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190625" cy="923925"/>
            <wp:effectExtent l="0" t="0" r="9525" b="9525"/>
            <wp:docPr id="1" name="图片 1" descr="4d0dffd9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0dffd9_看图王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减弱飞机发动机噪声的传播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防止次声波对人耳的伤害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在人耳处减弱噪声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减弱飞机发动机噪声的产生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今年</w:t>
      </w: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月底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“小蓝车”哈罗单车出现在呼和浩特市的大街小巷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给人们出行带来了极大的方便。一天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小明骑车去上学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在行驶途中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他说自己是“静止”的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所选择的参照物是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公路两旁的房屋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公路两旁的树</w:t>
      </w: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他骑的自行车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对面驶来的汽车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超声波测速仪巧妙的利用了回声测距的原理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某超声波测速仪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向迎面驶来的汽车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每隔</w:t>
      </w:r>
      <w:r>
        <w:rPr>
          <w:rFonts w:asciiTheme="minorEastAsia" w:hAnsiTheme="minorEastAsia" w:cstheme="minorEastAsia" w:hint="eastAsia"/>
        </w:rPr>
        <w:t>1.1</w:t>
      </w:r>
      <w:r>
        <w:rPr>
          <w:rFonts w:asciiTheme="minorEastAsia" w:hAnsiTheme="minorEastAsia" w:cstheme="minorEastAsia" w:hint="eastAsia"/>
        </w:rPr>
        <w:t>秒发出一束超声波。第一次发出信号到测速仪接收到经汽车反射回来的信号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用时</w:t>
      </w:r>
      <w:r>
        <w:rPr>
          <w:rFonts w:asciiTheme="minorEastAsia" w:hAnsiTheme="minorEastAsia" w:cstheme="minorEastAsia" w:hint="eastAsia"/>
        </w:rPr>
        <w:t>0.5</w:t>
      </w:r>
      <w:r>
        <w:rPr>
          <w:rFonts w:asciiTheme="minorEastAsia" w:hAnsiTheme="minorEastAsia" w:cstheme="minorEastAsia" w:hint="eastAsia"/>
        </w:rPr>
        <w:t>秒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第二次发出信号到测速仪接收到经汽车反射回来的信号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用时</w:t>
      </w:r>
      <w:r>
        <w:rPr>
          <w:rFonts w:asciiTheme="minorEastAsia" w:hAnsiTheme="minorEastAsia" w:cstheme="minorEastAsia" w:hint="eastAsia"/>
        </w:rPr>
        <w:t>0.3</w:t>
      </w:r>
      <w:r>
        <w:rPr>
          <w:rFonts w:asciiTheme="minorEastAsia" w:hAnsiTheme="minorEastAsia" w:cstheme="minorEastAsia" w:hint="eastAsia"/>
        </w:rPr>
        <w:t>秒。若当时气温为</w:t>
      </w:r>
      <w:r>
        <w:rPr>
          <w:rFonts w:asciiTheme="minorEastAsia" w:hAnsiTheme="minorEastAsia" w:cstheme="minorEastAsia" w:hint="eastAsia"/>
        </w:rPr>
        <w:t>15</w:t>
      </w:r>
      <w:r>
        <w:rPr>
          <w:rFonts w:asciiTheme="minorEastAsia" w:hAnsiTheme="minorEastAsia" w:cstheme="minorEastAsia" w:hint="eastAsia"/>
        </w:rPr>
        <w:t>℃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则下列说法正确的是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汽车</w:t>
      </w:r>
      <w:r>
        <w:rPr>
          <w:rFonts w:asciiTheme="minorEastAsia" w:hAnsiTheme="minorEastAsia" w:cstheme="minorEastAsia" w:hint="eastAsia"/>
        </w:rPr>
        <w:t>接收到第一次信号时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距测速仪是</w:t>
      </w:r>
      <w:r>
        <w:rPr>
          <w:rFonts w:asciiTheme="minorEastAsia" w:hAnsiTheme="minorEastAsia" w:cstheme="minorEastAsia" w:hint="eastAsia"/>
        </w:rPr>
        <w:t>170</w:t>
      </w:r>
      <w:r>
        <w:rPr>
          <w:rFonts w:asciiTheme="minorEastAsia" w:hAnsiTheme="minorEastAsia" w:cstheme="minorEastAsia" w:hint="eastAsia"/>
        </w:rPr>
        <w:t>米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汽车接收到第二次信号时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行驶了</w:t>
      </w:r>
      <w:r>
        <w:rPr>
          <w:rFonts w:asciiTheme="minorEastAsia" w:hAnsiTheme="minorEastAsia" w:cstheme="minorEastAsia" w:hint="eastAsia"/>
        </w:rPr>
        <w:t>68</w:t>
      </w:r>
      <w:r>
        <w:rPr>
          <w:rFonts w:asciiTheme="minorEastAsia" w:hAnsiTheme="minorEastAsia" w:cstheme="minorEastAsia" w:hint="eastAsia"/>
        </w:rPr>
        <w:t>米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汽车的平均速度是</w:t>
      </w:r>
      <w:r>
        <w:rPr>
          <w:rFonts w:asciiTheme="minorEastAsia" w:hAnsiTheme="minorEastAsia" w:cstheme="minorEastAsia" w:hint="eastAsia"/>
        </w:rPr>
        <w:t>30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9</w:t>
      </w:r>
      <w:r>
        <w:rPr>
          <w:rFonts w:asciiTheme="minorEastAsia" w:hAnsiTheme="minorEastAsia" w:cstheme="minorEastAsia" w:hint="eastAsia"/>
        </w:rPr>
        <w:t>米</w:t>
      </w:r>
      <w:r>
        <w:rPr>
          <w:rFonts w:asciiTheme="minorEastAsia" w:hAnsiTheme="minorEastAsia" w:cstheme="minorEastAsia" w:hint="eastAsia"/>
        </w:rPr>
        <w:t>/</w:t>
      </w:r>
      <w:r>
        <w:rPr>
          <w:rFonts w:asciiTheme="minorEastAsia" w:hAnsiTheme="minorEastAsia" w:cstheme="minorEastAsia" w:hint="eastAsia"/>
        </w:rPr>
        <w:t>秒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汽车的平均速度是</w:t>
      </w:r>
      <w:r>
        <w:rPr>
          <w:rFonts w:asciiTheme="minorEastAsia" w:hAnsiTheme="minorEastAsia" w:cstheme="minorEastAsia" w:hint="eastAsia"/>
        </w:rPr>
        <w:t>34</w:t>
      </w:r>
      <w:r>
        <w:rPr>
          <w:rFonts w:asciiTheme="minorEastAsia" w:hAnsiTheme="minorEastAsia" w:cstheme="minorEastAsia" w:hint="eastAsia"/>
        </w:rPr>
        <w:t>米</w:t>
      </w:r>
      <w:r>
        <w:rPr>
          <w:rFonts w:asciiTheme="minorEastAsia" w:hAnsiTheme="minorEastAsia" w:cstheme="minorEastAsia" w:hint="eastAsia"/>
        </w:rPr>
        <w:t>/</w:t>
      </w:r>
      <w:r>
        <w:rPr>
          <w:rFonts w:asciiTheme="minorEastAsia" w:hAnsiTheme="minorEastAsia" w:cstheme="minorEastAsia" w:hint="eastAsia"/>
        </w:rPr>
        <w:t>秒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如图所示的四种现象中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属于光的反射现象的是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5274310" cy="1687830"/>
            <wp:effectExtent l="0" t="0" r="2540" b="7620"/>
            <wp:docPr id="2" name="图片 2" descr="无标题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无标题_看图王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5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在试管中放少量碘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塞紧盖子放入热水中。当固态碘变为紫色的碘蒸气并充满试管后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将试管从热水中取出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放入凉水中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碘蒸汽又会变为固态碘附着在试管内壁上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关于物质碘的物态变化过程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下列说法正确的是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先放热升华后吸热凝华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先吸热升华后放热凝华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先放热熔化后吸热凝固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先吸热熔化后放热凝固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2017</w:t>
      </w:r>
      <w:r>
        <w:rPr>
          <w:rFonts w:asciiTheme="minorEastAsia" w:hAnsiTheme="minorEastAsia" w:cstheme="minorEastAsia" w:hint="eastAsia"/>
        </w:rPr>
        <w:t>年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0</w:t>
      </w:r>
      <w:r>
        <w:rPr>
          <w:rFonts w:asciiTheme="minorEastAsia" w:hAnsiTheme="minorEastAsia" w:cstheme="minorEastAsia" w:hint="eastAsia"/>
        </w:rPr>
        <w:t>月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</w:rPr>
        <w:t>日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中国科学院国家天文台宣布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被誉为“中国天眼”的射电望远镜</w:t>
      </w:r>
      <w:r>
        <w:rPr>
          <w:rFonts w:asciiTheme="minorEastAsia" w:hAnsiTheme="minorEastAsia" w:cstheme="minorEastAsia" w:hint="eastAsia"/>
        </w:rPr>
        <w:t>(FAST)</w:t>
      </w:r>
      <w:r>
        <w:rPr>
          <w:rFonts w:asciiTheme="minorEastAsia" w:hAnsiTheme="minorEastAsia" w:cstheme="minorEastAsia" w:hint="eastAsia"/>
        </w:rPr>
        <w:t>经过一年紧张调试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已确认了多颗新发现脉冲星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下列对“中国天眼”的相关物理知识的描述</w:t>
      </w:r>
      <w:r>
        <w:rPr>
          <w:rFonts w:asciiTheme="minorEastAsia" w:hAnsiTheme="minorEastAsia" w:cstheme="minorEastAsia" w:hint="eastAsia"/>
        </w:rPr>
        <w:t>,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正确的是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“中国天眼”相当于一个巨大的凹面镜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对光线有发散作用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“中国天眼”相当于一个巨大的凹面镜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对光线有会聚作用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“中国天眼”的作用相当于人的眼睛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成倒立、缩小的实像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“中国天眼”的作用就相当于投影仪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成倒立、放大的实像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目前家庭汽车保有量越来越高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以下跟汽车有关的热现象中说法错误的是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汽车玻璃起“雾”影响行车安全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是车内水蒸气液化形成的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冬天排气管冒出的“白气”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是水蒸气凝华成的小冰晶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汽车水箱中加入适量酒精降低了水的凝固点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防止水结冰胀破水箱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空调制冷时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制冷剂汽化吸热、液化放热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将车内的“热”“搬”到车外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下列关于光现象的描述正确的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人佩戴的凹透镜可以矫正远视眼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验钞机利用红外线辨别钞票的真伪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游泳池注水后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由于光的折射看上去好像变浅了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共享单车的尾灯是靠光的折射来引起后方车辆司机注意的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下列说法中不正确的是</w:t>
      </w:r>
      <w:r>
        <w:rPr>
          <w:rFonts w:asciiTheme="minorEastAsia" w:hAnsiTheme="minorEastAsia" w:cstheme="minorEastAsia" w:hint="eastAsia"/>
        </w:rPr>
        <w:t>()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称量物体质量的过程中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若天平横梁不平衡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可调节衡螺母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用托盘天平不能直接测出一枚大头针的质量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是因为</w:t>
      </w:r>
      <w:r>
        <w:rPr>
          <w:rFonts w:asciiTheme="minorEastAsia" w:hAnsiTheme="minorEastAsia" w:cstheme="minorEastAsia" w:hint="eastAsia"/>
        </w:rPr>
        <w:t>一</w:t>
      </w:r>
      <w:r>
        <w:rPr>
          <w:rFonts w:asciiTheme="minorEastAsia" w:hAnsiTheme="minorEastAsia" w:cstheme="minorEastAsia" w:hint="eastAsia"/>
        </w:rPr>
        <w:t>枚大头针的质量大于托盘天平的分度值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C.</w:t>
      </w:r>
      <w:r>
        <w:rPr>
          <w:rFonts w:asciiTheme="minorEastAsia" w:hAnsiTheme="minorEastAsia" w:cstheme="minorEastAsia" w:hint="eastAsia"/>
        </w:rPr>
        <w:t>同一物体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从地球拿到月球上时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质量变小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如图表示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三种物质的质量跟体积的关系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可知</w:t>
      </w:r>
      <w:r w:rsidR="009B339C" w:rsidRPr="009B339C">
        <w:rPr>
          <w:rFonts w:asciiTheme="minorEastAsia" w:hAnsiTheme="minorEastAsia" w:cstheme="minorEastAsia" w:hint="eastAsia"/>
          <w:position w:val="-10"/>
        </w:rPr>
        <w:object w:dxaOrig="1240" w:dyaOrig="320">
          <v:shape id="_x0000_i1025" type="#_x0000_t75" style="width:62.25pt;height:15.75pt" o:ole="">
            <v:imagedata r:id="rId10" o:title=""/>
          </v:shape>
          <o:OLEObject Type="Embed" ProgID="Equation.3" ShapeID="_x0000_i1025" DrawAspect="Content" ObjectID="_1609174668" r:id="rId11"/>
        </w:objec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447800" cy="914400"/>
            <wp:effectExtent l="0" t="0" r="0" b="0"/>
            <wp:docPr id="3" name="图片 3" descr="2e9edfb7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e9edfb7_看图王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小军做凸透镜成像规律的实验时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将焦距为</w:t>
      </w:r>
      <w:r>
        <w:rPr>
          <w:rFonts w:asciiTheme="minorEastAsia" w:hAnsiTheme="minorEastAsia" w:cstheme="minorEastAsia" w:hint="eastAsia"/>
        </w:rPr>
        <w:t>10cm</w:t>
      </w:r>
      <w:r>
        <w:rPr>
          <w:rFonts w:asciiTheme="minorEastAsia" w:hAnsiTheme="minorEastAsia" w:cstheme="minorEastAsia" w:hint="eastAsia"/>
        </w:rPr>
        <w:t>的凸透镜固定在光具座上</w:t>
      </w:r>
      <w:r>
        <w:rPr>
          <w:rFonts w:asciiTheme="minorEastAsia" w:hAnsiTheme="minorEastAsia" w:cstheme="minorEastAsia" w:hint="eastAsia"/>
        </w:rPr>
        <w:t>50cm</w:t>
      </w:r>
      <w:r>
        <w:rPr>
          <w:rFonts w:asciiTheme="minorEastAsia" w:hAnsiTheme="minorEastAsia" w:cstheme="minorEastAsia" w:hint="eastAsia"/>
        </w:rPr>
        <w:t>刻度线处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光屏和点燃的蜡烛分别位于凸透镜两侧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蜡烛放置在</w:t>
      </w:r>
      <w:r>
        <w:rPr>
          <w:rFonts w:asciiTheme="minorEastAsia" w:hAnsiTheme="minorEastAsia" w:cstheme="minorEastAsia" w:hint="eastAsia"/>
        </w:rPr>
        <w:t>35cm</w:t>
      </w:r>
      <w:r>
        <w:rPr>
          <w:rFonts w:asciiTheme="minorEastAsia" w:hAnsiTheme="minorEastAsia" w:cstheme="minorEastAsia" w:hint="eastAsia"/>
        </w:rPr>
        <w:t>刻度线处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如图所示。移动光屏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直到在光屏上呈现烛焰清晰的像不列说</w:t>
      </w:r>
      <w:r>
        <w:rPr>
          <w:rFonts w:asciiTheme="minorEastAsia" w:hAnsiTheme="minorEastAsia" w:cstheme="minorEastAsia" w:hint="eastAsia"/>
        </w:rPr>
        <w:t>法中正确的是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2562225" cy="904875"/>
            <wp:effectExtent l="0" t="0" r="9525" b="9525"/>
            <wp:docPr id="4" name="图片 4" descr="6d22109d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d22109d_看图王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光屏上呈现的是烛焰的虚像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光屏上呈现的是烛焰正立的像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光屏上呈现的是烛焰放大的像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该实验现象能说明投影仪的成像特点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二、实验题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本题包括</w:t>
      </w: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小题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每空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共</w:t>
      </w:r>
      <w:r>
        <w:rPr>
          <w:rFonts w:asciiTheme="minorEastAsia" w:hAnsiTheme="minorEastAsia" w:cstheme="minorEastAsia" w:hint="eastAsia"/>
        </w:rPr>
        <w:t>21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1l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如图用两把刻度尺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和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测同一物体的长度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其中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刻度尺分度值是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用此刻度尺测出物体的长度为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cm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用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此刻度尺测出物体的长度为</w:t>
      </w:r>
      <w:r>
        <w:rPr>
          <w:rFonts w:asciiTheme="minorEastAsia" w:hAnsiTheme="minorEastAsia" w:cstheme="minorEastAsia" w:hint="eastAsia"/>
        </w:rPr>
        <w:t>_______cm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用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选填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“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”或“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刻度尺测出的结果更精确</w:t>
      </w:r>
      <w:r>
        <w:rPr>
          <w:rFonts w:asciiTheme="minorEastAsia" w:hAnsiTheme="minorEastAsia" w:cstheme="minorEastAsia" w:hint="eastAsia"/>
        </w:rPr>
        <w:t>.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2238375" cy="952500"/>
            <wp:effectExtent l="0" t="0" r="9525" b="0"/>
            <wp:docPr id="5" name="图片 5" descr="8a6dcd4d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a6dcd4d_看图王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12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如</w:t>
      </w:r>
      <w:r>
        <w:rPr>
          <w:rFonts w:asciiTheme="minorEastAsia" w:hAnsiTheme="minorEastAsia" w:cstheme="minorEastAsia" w:hint="eastAsia"/>
        </w:rPr>
        <w:t>图是某种晶体加热时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温度随时间变化的图象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加热在一标准大气压下进行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每分钟供热不变</w:t>
      </w:r>
      <w:r>
        <w:rPr>
          <w:rFonts w:asciiTheme="minorEastAsia" w:hAnsiTheme="minorEastAsia" w:cstheme="minorEastAsia" w:hint="eastAsia"/>
        </w:rPr>
        <w:t>).</w:t>
      </w:r>
      <w:r>
        <w:rPr>
          <w:rFonts w:asciiTheme="minorEastAsia" w:hAnsiTheme="minorEastAsia" w:cstheme="minorEastAsia" w:hint="eastAsia"/>
        </w:rPr>
        <w:t>根据图象可知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这种晶体的熔点是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加热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分钟物体处于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状态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加热</w:t>
      </w:r>
      <w:r>
        <w:rPr>
          <w:rFonts w:asciiTheme="minorEastAsia" w:hAnsiTheme="minorEastAsia" w:cstheme="minorEastAsia" w:hint="eastAsia"/>
        </w:rPr>
        <w:t>8</w:t>
      </w:r>
      <w:r>
        <w:rPr>
          <w:rFonts w:asciiTheme="minorEastAsia" w:hAnsiTheme="minorEastAsia" w:cstheme="minorEastAsia" w:hint="eastAsia"/>
        </w:rPr>
        <w:t>分钟时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此物质的温度是</w:t>
      </w:r>
      <w:r>
        <w:rPr>
          <w:rFonts w:asciiTheme="minorEastAsia" w:hAnsiTheme="minorEastAsia" w:cstheme="minorEastAsia" w:hint="eastAsia"/>
        </w:rPr>
        <w:t>_____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此时进行的物态变化</w:t>
      </w:r>
      <w:r>
        <w:rPr>
          <w:rFonts w:asciiTheme="minorEastAsia" w:hAnsiTheme="minorEastAsia" w:cstheme="minorEastAsia" w:hint="eastAsia"/>
        </w:rPr>
        <w:t>是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这种晶体熔化经历了</w:t>
      </w:r>
      <w:r>
        <w:rPr>
          <w:rFonts w:asciiTheme="minorEastAsia" w:hAnsiTheme="minorEastAsia" w:cstheme="minorEastAsia" w:hint="eastAsia"/>
        </w:rPr>
        <w:t>_____</w:t>
      </w:r>
      <w:r>
        <w:rPr>
          <w:rFonts w:asciiTheme="minorEastAsia" w:hAnsiTheme="minorEastAsia" w:cstheme="minorEastAsia" w:hint="eastAsia"/>
        </w:rPr>
        <w:t>分钟</w:t>
      </w:r>
      <w:r>
        <w:rPr>
          <w:rFonts w:asciiTheme="minorEastAsia" w:hAnsiTheme="minorEastAsia" w:cstheme="minorEastAsia" w:hint="eastAsia"/>
        </w:rPr>
        <w:t>.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lastRenderedPageBreak/>
        <w:drawing>
          <wp:inline distT="0" distB="0" distL="114300" distR="114300">
            <wp:extent cx="1590675" cy="1419225"/>
            <wp:effectExtent l="0" t="0" r="9525" b="9525"/>
            <wp:docPr id="6" name="图片 6" descr="809a6a01_看图王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09a6a01_看图王(2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13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如图所示是“探究平面镜成像特点</w:t>
      </w:r>
      <w:r>
        <w:rPr>
          <w:rFonts w:asciiTheme="minorEastAsia" w:hAnsiTheme="minorEastAsia" w:cstheme="minorEastAsia"/>
        </w:rPr>
        <w:t>”</w:t>
      </w:r>
      <w:r>
        <w:rPr>
          <w:rFonts w:asciiTheme="minorEastAsia" w:hAnsiTheme="minorEastAsia" w:cstheme="minorEastAsia" w:hint="eastAsia"/>
        </w:rPr>
        <w:t>的实验装置图。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438275" cy="1057275"/>
            <wp:effectExtent l="0" t="0" r="9525" b="9525"/>
            <wp:docPr id="7" name="图片 7" descr="edd9155c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dd9155c_看图王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1)</w:t>
      </w:r>
      <w:r>
        <w:rPr>
          <w:rFonts w:asciiTheme="minorEastAsia" w:hAnsiTheme="minorEastAsia" w:cstheme="minorEastAsia" w:hint="eastAsia"/>
        </w:rPr>
        <w:t>选择用玻璃板代替平面镜进行实验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主要目的是为了</w:t>
      </w:r>
      <w:r>
        <w:rPr>
          <w:rFonts w:asciiTheme="minorEastAsia" w:hAnsiTheme="minorEastAsia" w:cstheme="minorEastAsia" w:hint="eastAsia"/>
        </w:rPr>
        <w:t>______________________</w:t>
      </w:r>
      <w:r>
        <w:rPr>
          <w:rFonts w:asciiTheme="minorEastAsia" w:hAnsiTheme="minorEastAsia" w:cstheme="minorEastAsia" w:hint="eastAsia"/>
        </w:rPr>
        <w:t>。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现有厚度分别为</w:t>
      </w:r>
      <w:r>
        <w:rPr>
          <w:rFonts w:asciiTheme="minorEastAsia" w:hAnsiTheme="minorEastAsia" w:cstheme="minorEastAsia" w:hint="eastAsia"/>
        </w:rPr>
        <w:t>5m</w:t>
      </w:r>
      <w:r>
        <w:rPr>
          <w:rFonts w:asciiTheme="minorEastAsia" w:hAnsiTheme="minorEastAsia" w:cstheme="minorEastAsia" w:hint="eastAsia"/>
        </w:rPr>
        <w:t>和</w:t>
      </w:r>
      <w:r>
        <w:rPr>
          <w:rFonts w:asciiTheme="minorEastAsia" w:hAnsiTheme="minorEastAsia" w:cstheme="minorEastAsia" w:hint="eastAsia"/>
        </w:rPr>
        <w:t>2m</w:t>
      </w:r>
      <w:r>
        <w:rPr>
          <w:rFonts w:asciiTheme="minorEastAsia" w:hAnsiTheme="minorEastAsia" w:cstheme="minorEastAsia" w:hint="eastAsia"/>
        </w:rPr>
        <w:t>的两块玻璃板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应选择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mm</w:t>
      </w:r>
      <w:r>
        <w:rPr>
          <w:rFonts w:asciiTheme="minorEastAsia" w:hAnsiTheme="minorEastAsia" w:cstheme="minorEastAsia" w:hint="eastAsia"/>
        </w:rPr>
        <w:t>厚的</w:t>
      </w:r>
      <w:r>
        <w:rPr>
          <w:rFonts w:asciiTheme="minorEastAsia" w:hAnsiTheme="minorEastAsia" w:cstheme="minorEastAsia" w:hint="eastAsia"/>
        </w:rPr>
        <w:t>玻璃板做实验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目的是避免</w:t>
      </w:r>
      <w:r>
        <w:rPr>
          <w:rFonts w:asciiTheme="minorEastAsia" w:hAnsiTheme="minorEastAsia" w:cstheme="minorEastAsia" w:hint="eastAsia"/>
        </w:rPr>
        <w:t>___________________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影响实验效果。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3)</w:t>
      </w:r>
      <w:r>
        <w:rPr>
          <w:rFonts w:asciiTheme="minorEastAsia" w:hAnsiTheme="minorEastAsia" w:cstheme="minorEastAsia" w:hint="eastAsia"/>
        </w:rPr>
        <w:t>实验中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在竖立的玻璃板前点燃蜡烛</w:t>
      </w: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拿未点燃的蜡烛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竖直在玻璃板后面移动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人眼</w:t>
      </w:r>
      <w:r>
        <w:rPr>
          <w:rFonts w:asciiTheme="minorEastAsia" w:hAnsiTheme="minorEastAsia" w:cstheme="minorEastAsia" w:hint="eastAsia"/>
        </w:rPr>
        <w:t>一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直在玻璃板的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填</w:t>
      </w:r>
      <w:r>
        <w:rPr>
          <w:rFonts w:asciiTheme="minorEastAsia" w:hAnsiTheme="minorEastAsia" w:cstheme="minorEastAsia" w:hint="eastAsia"/>
        </w:rPr>
        <w:t>“</w:t>
      </w:r>
      <w:r>
        <w:rPr>
          <w:rFonts w:asciiTheme="minorEastAsia" w:hAnsiTheme="minorEastAsia" w:cstheme="minorEastAsia" w:hint="eastAsia"/>
        </w:rPr>
        <w:t>前</w:t>
      </w:r>
      <w:r>
        <w:rPr>
          <w:rFonts w:asciiTheme="minorEastAsia" w:hAnsiTheme="minorEastAsia" w:cstheme="minorEastAsia" w:hint="eastAsia"/>
        </w:rPr>
        <w:t>”</w:t>
      </w:r>
      <w:r>
        <w:rPr>
          <w:rFonts w:asciiTheme="minorEastAsia" w:hAnsiTheme="minorEastAsia" w:cstheme="minorEastAsia" w:hint="eastAsia"/>
        </w:rPr>
        <w:t>或者</w:t>
      </w:r>
      <w:r>
        <w:rPr>
          <w:rFonts w:asciiTheme="minorEastAsia" w:hAnsiTheme="minorEastAsia" w:cstheme="minorEastAsia" w:hint="eastAsia"/>
        </w:rPr>
        <w:t>“</w:t>
      </w:r>
      <w:r>
        <w:rPr>
          <w:rFonts w:asciiTheme="minorEastAsia" w:hAnsiTheme="minorEastAsia" w:cstheme="minorEastAsia" w:hint="eastAsia"/>
        </w:rPr>
        <w:t>后</w:t>
      </w:r>
      <w:r>
        <w:rPr>
          <w:rFonts w:asciiTheme="minorEastAsia" w:hAnsiTheme="minorEastAsia" w:cstheme="minorEastAsia" w:hint="eastAsia"/>
        </w:rPr>
        <w:t>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侧观察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直至蜡烛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与蜡烛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的像完全重合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由此可以得出的结论是</w:t>
      </w:r>
      <w:r>
        <w:rPr>
          <w:rFonts w:asciiTheme="minorEastAsia" w:hAnsiTheme="minorEastAsia" w:cstheme="minorEastAsia" w:hint="eastAsia"/>
        </w:rPr>
        <w:t>_______________________</w:t>
      </w:r>
      <w:r>
        <w:rPr>
          <w:rFonts w:asciiTheme="minorEastAsia" w:hAnsiTheme="minorEastAsia" w:cstheme="minorEastAsia" w:hint="eastAsia"/>
        </w:rPr>
        <w:t>。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(4)</w:t>
      </w:r>
      <w:r>
        <w:rPr>
          <w:rFonts w:asciiTheme="minorEastAsia" w:hAnsiTheme="minorEastAsia" w:cstheme="minorEastAsia" w:hint="eastAsia"/>
        </w:rPr>
        <w:t>若点燃的蜡烛距玻璃板</w:t>
      </w:r>
      <w:r>
        <w:rPr>
          <w:rFonts w:asciiTheme="minorEastAsia" w:hAnsiTheme="minorEastAsia" w:cstheme="minorEastAsia" w:hint="eastAsia"/>
        </w:rPr>
        <w:t>15cm,</w:t>
      </w:r>
      <w:r>
        <w:rPr>
          <w:rFonts w:asciiTheme="minorEastAsia" w:hAnsiTheme="minorEastAsia" w:cstheme="minorEastAsia" w:hint="eastAsia"/>
        </w:rPr>
        <w:t>此时蜡烛与它的像的距离是</w:t>
      </w:r>
      <w:r>
        <w:rPr>
          <w:rFonts w:asciiTheme="minorEastAsia" w:hAnsiTheme="minorEastAsia" w:cstheme="minorEastAsia" w:hint="eastAsia"/>
        </w:rPr>
        <w:t>________</w:t>
      </w:r>
      <w:r>
        <w:rPr>
          <w:rFonts w:asciiTheme="minorEastAsia" w:hAnsiTheme="minorEastAsia" w:cstheme="minorEastAsia" w:hint="eastAsia"/>
        </w:rPr>
        <w:t>cm</w:t>
      </w:r>
      <w:r>
        <w:rPr>
          <w:rFonts w:asciiTheme="minorEastAsia" w:hAnsiTheme="minorEastAsia" w:cstheme="minorEastAsia" w:hint="eastAsia"/>
        </w:rPr>
        <w:t>。将一张白纸放在玻璃板后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无论如何移动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在白纸上都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填“能”或“不能”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成像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说明平面镜所成的像是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像</w:t>
      </w:r>
      <w:r>
        <w:rPr>
          <w:rFonts w:asciiTheme="minorEastAsia" w:hAnsiTheme="minorEastAsia" w:cstheme="minorEastAsia" w:hint="eastAsia"/>
        </w:rPr>
        <w:t>.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14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小明在“探究物质的质量与体积的关系”实验中。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用调节好的天平称物体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的质量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当把物体放到天平左盘时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盘中的砝码和游码所处的位置如图甲所示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天平平衡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再将该物体放到盛有</w:t>
      </w:r>
      <w:r>
        <w:rPr>
          <w:rFonts w:asciiTheme="minorEastAsia" w:hAnsiTheme="minorEastAsia" w:cstheme="minorEastAsia" w:hint="eastAsia"/>
        </w:rPr>
        <w:t>70m3</w:t>
      </w:r>
      <w:r>
        <w:rPr>
          <w:rFonts w:asciiTheme="minorEastAsia" w:hAnsiTheme="minorEastAsia" w:cstheme="minorEastAsia" w:hint="eastAsia"/>
        </w:rPr>
        <w:t>水的量简中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量筒中的水面如图乙所示</w:t>
      </w:r>
      <w:r>
        <w:rPr>
          <w:rFonts w:asciiTheme="minorEastAsia" w:hAnsiTheme="minorEastAsia" w:cstheme="minorEastAsia" w:hint="eastAsia"/>
        </w:rPr>
        <w:t>,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请将物体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的质量和体积记录在表</w:t>
      </w:r>
      <w:r>
        <w:rPr>
          <w:rFonts w:asciiTheme="minorEastAsia" w:hAnsiTheme="minorEastAsia" w:cstheme="minorEastAsia" w:hint="eastAsia"/>
        </w:rPr>
        <w:t>一</w:t>
      </w:r>
      <w:r>
        <w:rPr>
          <w:rFonts w:asciiTheme="minorEastAsia" w:hAnsiTheme="minorEastAsia" w:cstheme="minorEastAsia" w:hint="eastAsia"/>
        </w:rPr>
        <w:t>内</w:t>
      </w:r>
      <w:r>
        <w:rPr>
          <w:rFonts w:asciiTheme="minorEastAsia" w:hAnsiTheme="minorEastAsia" w:cstheme="minorEastAsia" w:hint="eastAsia"/>
        </w:rPr>
        <w:t>：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lastRenderedPageBreak/>
        <w:drawing>
          <wp:inline distT="0" distB="0" distL="114300" distR="114300">
            <wp:extent cx="2419350" cy="2466975"/>
            <wp:effectExtent l="0" t="0" r="0" b="9525"/>
            <wp:docPr id="9" name="图片 9" descr="无标题_看图王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无标题_看图王(1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〔</w:t>
      </w:r>
      <w:r>
        <w:rPr>
          <w:rFonts w:asciiTheme="minorEastAsia" w:hAnsiTheme="minorEastAsia" w:cstheme="minorEastAsia" w:hint="eastAsia"/>
        </w:rPr>
        <w:t>2)</w:t>
      </w:r>
      <w:r>
        <w:rPr>
          <w:rFonts w:asciiTheme="minorEastAsia" w:hAnsiTheme="minorEastAsia" w:cstheme="minorEastAsia" w:hint="eastAsia"/>
        </w:rPr>
        <w:t>按照上两步骤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小明继续测量了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个同种物物体质组成的物体的质量和体积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并将数据记录在表</w:t>
      </w:r>
      <w:r>
        <w:rPr>
          <w:rFonts w:asciiTheme="minorEastAsia" w:hAnsiTheme="minorEastAsia" w:cstheme="minorEastAsia" w:hint="eastAsia"/>
        </w:rPr>
        <w:t>二</w:t>
      </w:r>
      <w:r>
        <w:rPr>
          <w:rFonts w:asciiTheme="minorEastAsia" w:hAnsiTheme="minorEastAsia" w:cstheme="minorEastAsia" w:hint="eastAsia"/>
        </w:rPr>
        <w:t>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请你根据表中的数据在图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的坐标纸上描点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作出图像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观察图像并得出结论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__________________.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3800475" cy="1666875"/>
            <wp:effectExtent l="0" t="0" r="9525" b="9525"/>
            <wp:docPr id="10" name="图片 10" descr="7a6d7b47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a6d7b47_看图王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三、计算题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包括</w:t>
      </w: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小题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每题各</w:t>
      </w:r>
      <w:r>
        <w:rPr>
          <w:rFonts w:asciiTheme="minorEastAsia" w:hAnsiTheme="minorEastAsia" w:cstheme="minorEastAsia" w:hint="eastAsia"/>
        </w:rPr>
        <w:t>6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共</w:t>
      </w:r>
      <w:r>
        <w:rPr>
          <w:rFonts w:asciiTheme="minorEastAsia" w:hAnsiTheme="minorEastAsia" w:cstheme="minorEastAsia" w:hint="eastAsia"/>
        </w:rPr>
        <w:t>24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只写出最后结果不给分</w:t>
      </w:r>
      <w:r>
        <w:rPr>
          <w:rFonts w:asciiTheme="minorEastAsia" w:hAnsiTheme="minorEastAsia" w:cstheme="minorEastAsia" w:hint="eastAsia"/>
        </w:rPr>
        <w:t>)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15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“十一”期间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小明一家开车外出旅游途中看到如图所示的限速牌。小明用了</w:t>
      </w:r>
      <w:r>
        <w:rPr>
          <w:rFonts w:asciiTheme="minorEastAsia" w:hAnsiTheme="minorEastAsia" w:cstheme="minorEastAsia" w:hint="eastAsia"/>
        </w:rPr>
        <w:t>10min</w:t>
      </w:r>
      <w:r>
        <w:rPr>
          <w:rFonts w:asciiTheme="minorEastAsia" w:hAnsiTheme="minorEastAsia" w:cstheme="minorEastAsia" w:hint="eastAsia"/>
        </w:rPr>
        <w:t>的时间通过了这段</w:t>
      </w:r>
      <w:r>
        <w:rPr>
          <w:rFonts w:asciiTheme="minorEastAsia" w:hAnsiTheme="minorEastAsia" w:cstheme="minorEastAsia" w:hint="eastAsia"/>
        </w:rPr>
        <w:t>10km</w:t>
      </w:r>
      <w:r>
        <w:rPr>
          <w:rFonts w:asciiTheme="minorEastAsia" w:hAnsiTheme="minorEastAsia" w:cstheme="minorEastAsia" w:hint="eastAsia"/>
        </w:rPr>
        <w:t>长的限速路段请你通过计算说明他超速了吗</w:t>
      </w:r>
      <w:r>
        <w:rPr>
          <w:rFonts w:asciiTheme="minorEastAsia" w:hAnsiTheme="minorEastAsia" w:cstheme="minorEastAsia" w:hint="eastAsia"/>
        </w:rPr>
        <w:t>?</w:t>
      </w:r>
      <w:r>
        <w:rPr>
          <w:rFonts w:asciiTheme="minorEastAsia" w:hAnsiTheme="minorEastAsia" w:cstheme="minorEastAsia" w:hint="eastAsia"/>
        </w:rPr>
        <w:t>近期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我国又加大了对超速和酒后驾车的查处力度。请你写一句相关的警示语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以提醒司机朋友一定要按交通法规驾车。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371600" cy="1190625"/>
            <wp:effectExtent l="0" t="0" r="0" b="9525"/>
            <wp:docPr id="11" name="图片 11" descr="4bd7b7c8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bd7b7c8_看图王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16.</w:t>
      </w:r>
      <w:r>
        <w:rPr>
          <w:rFonts w:asciiTheme="minorEastAsia" w:hAnsiTheme="minorEastAsia" w:cstheme="minorEastAsia" w:hint="eastAsia"/>
        </w:rPr>
        <w:t>体积是</w:t>
      </w:r>
      <w:r w:rsidR="009B339C" w:rsidRPr="009B339C">
        <w:rPr>
          <w:rFonts w:asciiTheme="minorEastAsia" w:hAnsiTheme="minorEastAsia" w:cstheme="minorEastAsia" w:hint="eastAsia"/>
          <w:position w:val="-6"/>
        </w:rPr>
        <w:object w:dxaOrig="639" w:dyaOrig="320">
          <v:shape id="_x0000_i1026" type="#_x0000_t75" style="width:32.25pt;height:15.75pt" o:ole="">
            <v:imagedata r:id="rId20" o:title=""/>
          </v:shape>
          <o:OLEObject Type="Embed" ProgID="Equation.3" ShapeID="_x0000_i1026" DrawAspect="Content" ObjectID="_1609174669" r:id="rId21"/>
        </w:object>
      </w:r>
      <w:r>
        <w:rPr>
          <w:rFonts w:asciiTheme="minorEastAsia" w:hAnsiTheme="minorEastAsia" w:cstheme="minorEastAsia" w:hint="eastAsia"/>
        </w:rPr>
        <w:t>的铜球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质量是</w:t>
      </w:r>
      <w:r>
        <w:rPr>
          <w:rFonts w:asciiTheme="minorEastAsia" w:hAnsiTheme="minorEastAsia" w:cstheme="minorEastAsia" w:hint="eastAsia"/>
        </w:rPr>
        <w:t>89g,</w:t>
      </w:r>
      <w:r>
        <w:rPr>
          <w:rFonts w:asciiTheme="minorEastAsia" w:hAnsiTheme="minorEastAsia" w:cstheme="minorEastAsia" w:hint="eastAsia"/>
        </w:rPr>
        <w:t>求</w:t>
      </w:r>
      <w:r>
        <w:rPr>
          <w:rFonts w:asciiTheme="minorEastAsia" w:hAnsiTheme="minorEastAsia" w:cstheme="minorEastAsia" w:hint="eastAsia"/>
        </w:rPr>
        <w:t>:(1)</w:t>
      </w:r>
      <w:r>
        <w:rPr>
          <w:rFonts w:asciiTheme="minorEastAsia" w:hAnsiTheme="minorEastAsia" w:cstheme="minorEastAsia" w:hint="eastAsia"/>
        </w:rPr>
        <w:t>此球是空心还是实心</w:t>
      </w:r>
      <w:r>
        <w:rPr>
          <w:rFonts w:asciiTheme="minorEastAsia" w:hAnsiTheme="minorEastAsia" w:cstheme="minorEastAsia" w:hint="eastAsia"/>
        </w:rPr>
        <w:t>?(2)</w:t>
      </w:r>
      <w:r>
        <w:rPr>
          <w:rFonts w:asciiTheme="minorEastAsia" w:hAnsiTheme="minorEastAsia" w:cstheme="minorEastAsia" w:hint="eastAsia"/>
        </w:rPr>
        <w:t>若是空心的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空心</w:t>
      </w:r>
      <w:r>
        <w:rPr>
          <w:rFonts w:asciiTheme="minorEastAsia" w:hAnsiTheme="minorEastAsia" w:cstheme="minorEastAsia" w:hint="eastAsia"/>
        </w:rPr>
        <w:t>体积是多大</w:t>
      </w:r>
      <w:r>
        <w:rPr>
          <w:rFonts w:asciiTheme="minorEastAsia" w:hAnsiTheme="minorEastAsia" w:cstheme="minorEastAsia" w:hint="eastAsia"/>
        </w:rPr>
        <w:t>?(3)</w:t>
      </w:r>
      <w:r>
        <w:rPr>
          <w:rFonts w:asciiTheme="minorEastAsia" w:hAnsiTheme="minorEastAsia" w:cstheme="minorEastAsia" w:hint="eastAsia"/>
        </w:rPr>
        <w:t>若将空心部分铸满铝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这个球的质量是多少</w:t>
      </w:r>
      <w:r>
        <w:rPr>
          <w:rFonts w:asciiTheme="minorEastAsia" w:hAnsiTheme="minorEastAsia" w:cstheme="minorEastAsia" w:hint="eastAsia"/>
        </w:rPr>
        <w:t>?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(</w:t>
      </w:r>
      <w:r>
        <w:rPr>
          <w:rFonts w:asciiTheme="minorEastAsia" w:hAnsiTheme="minorEastAsia" w:cstheme="minorEastAsia" w:hint="eastAsia"/>
        </w:rPr>
        <w:t>参考数据</w:t>
      </w:r>
      <w:r>
        <w:rPr>
          <w:rFonts w:asciiTheme="minorEastAsia" w:hAnsiTheme="minorEastAsia" w:cstheme="minorEastAsia" w:hint="eastAsia"/>
        </w:rPr>
        <w:t>:</w:t>
      </w:r>
      <w:r w:rsidR="009B339C" w:rsidRPr="009B339C">
        <w:rPr>
          <w:rFonts w:asciiTheme="minorEastAsia" w:hAnsiTheme="minorEastAsia" w:cstheme="minorEastAsia" w:hint="eastAsia"/>
          <w:position w:val="-12"/>
        </w:rPr>
        <w:object w:dxaOrig="4020" w:dyaOrig="380">
          <v:shape id="_x0000_i1027" type="#_x0000_t75" style="width:201pt;height:18.75pt" o:ole="">
            <v:imagedata r:id="rId22" o:title=""/>
          </v:shape>
          <o:OLEObject Type="Embed" ProgID="Equation.3" ShapeID="_x0000_i1027" DrawAspect="Content" ObjectID="_1609174670" r:id="rId23"/>
        </w:object>
      </w:r>
      <w:r>
        <w:rPr>
          <w:rFonts w:asciiTheme="minorEastAsia" w:hAnsiTheme="minorEastAsia" w:cstheme="minorEastAsia" w:hint="eastAsia"/>
        </w:rPr>
        <w:t>)</w:t>
      </w:r>
    </w:p>
    <w:p w:rsidR="009B339C" w:rsidRDefault="009B339C">
      <w:pPr>
        <w:rPr>
          <w:rFonts w:asciiTheme="minorEastAsia" w:hAnsiTheme="minorEastAsia" w:cstheme="minorEastAsia"/>
        </w:rPr>
      </w:pPr>
    </w:p>
    <w:p w:rsidR="009B339C" w:rsidRDefault="009B339C">
      <w:pPr>
        <w:rPr>
          <w:rFonts w:asciiTheme="minorEastAsia" w:hAnsiTheme="minorEastAsia" w:cstheme="minorEastAsia"/>
        </w:rPr>
      </w:pP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17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一个空瓶子的质量是</w:t>
      </w:r>
      <w:r>
        <w:rPr>
          <w:rFonts w:asciiTheme="minorEastAsia" w:hAnsiTheme="minorEastAsia" w:cstheme="minorEastAsia" w:hint="eastAsia"/>
        </w:rPr>
        <w:t>150g,</w:t>
      </w:r>
      <w:r>
        <w:rPr>
          <w:rFonts w:asciiTheme="minorEastAsia" w:hAnsiTheme="minorEastAsia" w:cstheme="minorEastAsia" w:hint="eastAsia"/>
        </w:rPr>
        <w:t>当装满水时瓶和水的总质量是</w:t>
      </w:r>
      <w:r>
        <w:rPr>
          <w:rFonts w:asciiTheme="minorEastAsia" w:hAnsiTheme="minorEastAsia" w:cstheme="minorEastAsia" w:hint="eastAsia"/>
        </w:rPr>
        <w:t>400g</w:t>
      </w:r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hAnsiTheme="minorEastAsia" w:cstheme="minorEastAsia" w:hint="eastAsia"/>
        </w:rPr>
        <w:t>当装满另一种液体时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瓶和液体的总质量是</w:t>
      </w:r>
      <w:r>
        <w:rPr>
          <w:rFonts w:asciiTheme="minorEastAsia" w:hAnsiTheme="minorEastAsia" w:cstheme="minorEastAsia" w:hint="eastAsia"/>
        </w:rPr>
        <w:t>350g,</w:t>
      </w:r>
      <w:r>
        <w:rPr>
          <w:rFonts w:asciiTheme="minorEastAsia" w:hAnsiTheme="minorEastAsia" w:cstheme="minorEastAsia" w:hint="eastAsia"/>
        </w:rPr>
        <w:t>则</w:t>
      </w:r>
      <w:r>
        <w:rPr>
          <w:rFonts w:asciiTheme="minorEastAsia" w:hAnsiTheme="minorEastAsia" w:cstheme="minorEastAsia" w:hint="eastAsia"/>
        </w:rPr>
        <w:t>:(1)</w:t>
      </w:r>
      <w:r>
        <w:rPr>
          <w:rFonts w:asciiTheme="minorEastAsia" w:hAnsiTheme="minorEastAsia" w:cstheme="minorEastAsia" w:hint="eastAsia"/>
        </w:rPr>
        <w:t>这个瓶子的容积是多少</w:t>
      </w:r>
      <w:r>
        <w:rPr>
          <w:rFonts w:asciiTheme="minorEastAsia" w:hAnsiTheme="minorEastAsia" w:cstheme="minorEastAsia" w:hint="eastAsia"/>
        </w:rPr>
        <w:t>?(2)</w:t>
      </w:r>
      <w:r>
        <w:rPr>
          <w:rFonts w:asciiTheme="minorEastAsia" w:hAnsiTheme="minorEastAsia" w:cstheme="minorEastAsia" w:hint="eastAsia"/>
        </w:rPr>
        <w:t>液体的密度是多少</w:t>
      </w:r>
      <w:r>
        <w:rPr>
          <w:rFonts w:asciiTheme="minorEastAsia" w:hAnsiTheme="minorEastAsia" w:cstheme="minorEastAsia" w:hint="eastAsia"/>
        </w:rPr>
        <w:t>?</w:t>
      </w:r>
    </w:p>
    <w:p w:rsidR="009B339C" w:rsidRDefault="009B339C">
      <w:pPr>
        <w:rPr>
          <w:rFonts w:asciiTheme="minorEastAsia" w:hAnsiTheme="minorEastAsia" w:cstheme="minorEastAsia"/>
        </w:rPr>
      </w:pPr>
    </w:p>
    <w:p w:rsidR="009B339C" w:rsidRDefault="009B339C">
      <w:pPr>
        <w:rPr>
          <w:rFonts w:asciiTheme="minorEastAsia" w:hAnsiTheme="minorEastAsia" w:cstheme="minorEastAsia"/>
        </w:rPr>
      </w:pP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18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公元前二百多年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希腊学者阿基米德曾为国王鉴定过一顶王冠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看它是否是纯金制成的。他把质量为</w:t>
      </w:r>
      <w:r>
        <w:rPr>
          <w:rFonts w:asciiTheme="minorEastAsia" w:hAnsiTheme="minorEastAsia" w:cstheme="minorEastAsia" w:hint="eastAsia"/>
        </w:rPr>
        <w:t>350</w:t>
      </w:r>
      <w:r>
        <w:rPr>
          <w:rFonts w:asciiTheme="minorEastAsia" w:hAnsiTheme="minorEastAsia" w:cstheme="minorEastAsia" w:hint="eastAsia"/>
        </w:rPr>
        <w:t>g</w:t>
      </w:r>
      <w:r>
        <w:rPr>
          <w:rFonts w:asciiTheme="minorEastAsia" w:hAnsiTheme="minorEastAsia" w:cstheme="minorEastAsia" w:hint="eastAsia"/>
        </w:rPr>
        <w:t>的王冠沉没在水中时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有</w:t>
      </w:r>
      <w:r w:rsidR="009B339C" w:rsidRPr="009B339C">
        <w:rPr>
          <w:rFonts w:asciiTheme="minorEastAsia" w:hAnsiTheme="minorEastAsia" w:cstheme="minorEastAsia" w:hint="eastAsia"/>
          <w:position w:val="-6"/>
        </w:rPr>
        <w:object w:dxaOrig="800" w:dyaOrig="320">
          <v:shape id="_x0000_i1028" type="#_x0000_t75" style="width:39.75pt;height:15.75pt" o:ole="">
            <v:imagedata r:id="rId24" o:title=""/>
          </v:shape>
          <o:OLEObject Type="Embed" ProgID="Equation.3" ShapeID="_x0000_i1028" DrawAspect="Content" ObjectID="_1609174671" r:id="rId25"/>
        </w:object>
      </w:r>
      <w:r>
        <w:rPr>
          <w:rFonts w:asciiTheme="minorEastAsia" w:hAnsiTheme="minorEastAsia" w:cstheme="minorEastAsia" w:hint="eastAsia"/>
        </w:rPr>
        <w:t>的水被排出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那么能鉴定出这顶王冠是纯金制成的吗</w:t>
      </w:r>
      <w:r>
        <w:rPr>
          <w:rFonts w:asciiTheme="minorEastAsia" w:hAnsiTheme="minorEastAsia" w:cstheme="minorEastAsia" w:hint="eastAsia"/>
        </w:rPr>
        <w:t>?</w:t>
      </w:r>
      <w:r>
        <w:rPr>
          <w:rFonts w:asciiTheme="minorEastAsia" w:hAnsiTheme="minorEastAsia" w:cstheme="minorEastAsia" w:hint="eastAsia"/>
        </w:rPr>
        <w:t>为什么</w:t>
      </w:r>
      <w:r>
        <w:rPr>
          <w:rFonts w:asciiTheme="minorEastAsia" w:hAnsiTheme="minorEastAsia" w:cstheme="minorEastAsia" w:hint="eastAsia"/>
        </w:rPr>
        <w:t>?</w:t>
      </w:r>
      <w:r>
        <w:rPr>
          <w:rFonts w:asciiTheme="minorEastAsia" w:hAnsiTheme="minorEastAsia" w:cstheme="minorEastAsia" w:hint="eastAsia"/>
        </w:rPr>
        <w:t>如果后来制作王冠的人承认了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他在制作时掺进了白银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那么计算一下在王冠里他掺进了多少白银</w:t>
      </w:r>
      <w:r>
        <w:rPr>
          <w:rFonts w:asciiTheme="minorEastAsia" w:hAnsiTheme="minorEastAsia" w:cstheme="minorEastAsia" w:hint="eastAsia"/>
        </w:rPr>
        <w:t>?(</w:t>
      </w:r>
      <w:r>
        <w:rPr>
          <w:rFonts w:asciiTheme="minorEastAsia" w:hAnsiTheme="minorEastAsia" w:cstheme="minorEastAsia" w:hint="eastAsia"/>
        </w:rPr>
        <w:t>金的密度是</w:t>
      </w:r>
      <w:r w:rsidR="009B339C" w:rsidRPr="009B339C">
        <w:rPr>
          <w:rFonts w:asciiTheme="minorEastAsia" w:hAnsiTheme="minorEastAsia" w:cstheme="minorEastAsia" w:hint="eastAsia"/>
          <w:position w:val="-10"/>
        </w:rPr>
        <w:object w:dxaOrig="1560" w:dyaOrig="360">
          <v:shape id="_x0000_i1029" type="#_x0000_t75" style="width:78pt;height:18pt" o:ole="">
            <v:imagedata r:id="rId26" o:title=""/>
          </v:shape>
          <o:OLEObject Type="Embed" ProgID="Equation.3" ShapeID="_x0000_i1029" DrawAspect="Content" ObjectID="_1609174672" r:id="rId27"/>
        </w:object>
      </w:r>
      <w:r>
        <w:rPr>
          <w:rFonts w:asciiTheme="minorEastAsia" w:hAnsiTheme="minorEastAsia" w:cstheme="minorEastAsia" w:hint="eastAsia"/>
        </w:rPr>
        <w:t>银的密度是</w:t>
      </w:r>
      <w:r w:rsidR="009B339C" w:rsidRPr="009B339C">
        <w:rPr>
          <w:rFonts w:asciiTheme="minorEastAsia" w:hAnsiTheme="minorEastAsia" w:cstheme="minorEastAsia" w:hint="eastAsia"/>
          <w:position w:val="-10"/>
        </w:rPr>
        <w:object w:dxaOrig="1500" w:dyaOrig="360">
          <v:shape id="_x0000_i1030" type="#_x0000_t75" style="width:75pt;height:18pt" o:ole="">
            <v:imagedata r:id="rId28" o:title=""/>
          </v:shape>
          <o:OLEObject Type="Embed" ProgID="Equation.3" ShapeID="_x0000_i1030" DrawAspect="Content" ObjectID="_1609174673" r:id="rId29"/>
        </w:object>
      </w:r>
      <w:r>
        <w:rPr>
          <w:rFonts w:asciiTheme="minorEastAsia" w:hAnsiTheme="minorEastAsia" w:cstheme="minorEastAsia" w:hint="eastAsia"/>
        </w:rPr>
        <w:t>)</w:t>
      </w:r>
    </w:p>
    <w:p w:rsidR="009B339C" w:rsidRDefault="009B339C">
      <w:pPr>
        <w:rPr>
          <w:rFonts w:asciiTheme="minorEastAsia" w:hAnsiTheme="minorEastAsia" w:cstheme="minorEastAsia"/>
        </w:rPr>
      </w:pPr>
    </w:p>
    <w:p w:rsidR="009B339C" w:rsidRDefault="009B339C">
      <w:pPr>
        <w:rPr>
          <w:rFonts w:asciiTheme="minorEastAsia" w:hAnsiTheme="minorEastAsia" w:cstheme="minorEastAsia"/>
        </w:rPr>
      </w:pPr>
    </w:p>
    <w:p w:rsidR="009B339C" w:rsidRDefault="009B339C">
      <w:pPr>
        <w:rPr>
          <w:rFonts w:asciiTheme="minorEastAsia" w:hAnsiTheme="minorEastAsia" w:cstheme="minorEastAsia"/>
        </w:rPr>
      </w:pPr>
    </w:p>
    <w:p w:rsidR="009B339C" w:rsidRDefault="009B339C">
      <w:pPr>
        <w:rPr>
          <w:rFonts w:asciiTheme="minorEastAsia" w:hAnsiTheme="minorEastAsia" w:cstheme="minorEastAsia"/>
        </w:rPr>
      </w:pP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四、综合题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本题包括</w:t>
      </w: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小题</w:t>
      </w:r>
      <w:r>
        <w:rPr>
          <w:rFonts w:asciiTheme="minorEastAsia" w:hAnsiTheme="minorEastAsia" w:cstheme="minorEastAsia" w:hint="eastAsia"/>
        </w:rPr>
        <w:t>,19</w:t>
      </w:r>
      <w:r>
        <w:rPr>
          <w:rFonts w:asciiTheme="minorEastAsia" w:hAnsiTheme="minorEastAsia" w:cstheme="minorEastAsia" w:hint="eastAsia"/>
        </w:rPr>
        <w:t>题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,20</w:t>
      </w:r>
      <w:r>
        <w:rPr>
          <w:rFonts w:asciiTheme="minorEastAsia" w:hAnsiTheme="minorEastAsia" w:cstheme="minorEastAsia" w:hint="eastAsia"/>
        </w:rPr>
        <w:t>题</w:t>
      </w:r>
      <w:r>
        <w:rPr>
          <w:rFonts w:asciiTheme="minorEastAsia" w:hAnsiTheme="minorEastAsia" w:cstheme="minorEastAsia" w:hint="eastAsia"/>
        </w:rPr>
        <w:t>6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,21</w:t>
      </w:r>
      <w:r>
        <w:rPr>
          <w:rFonts w:asciiTheme="minorEastAsia" w:hAnsiTheme="minorEastAsia" w:cstheme="minorEastAsia" w:hint="eastAsia"/>
        </w:rPr>
        <w:t>题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题</w:t>
      </w:r>
      <w:r>
        <w:rPr>
          <w:rFonts w:asciiTheme="minorEastAsia" w:hAnsiTheme="minorEastAsia" w:cstheme="minorEastAsia" w:hint="eastAsia"/>
        </w:rPr>
        <w:t>5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题</w:t>
      </w:r>
      <w:r>
        <w:rPr>
          <w:rFonts w:asciiTheme="minorEastAsia" w:hAnsiTheme="minorEastAsia" w:cstheme="minorEastAsia" w:hint="eastAsia"/>
        </w:rPr>
        <w:t>6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共</w:t>
      </w:r>
      <w:r>
        <w:rPr>
          <w:rFonts w:asciiTheme="minorEastAsia" w:hAnsiTheme="minorEastAsia" w:cstheme="minorEastAsia" w:hint="eastAsia"/>
        </w:rPr>
        <w:t>23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19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如图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测平均速度时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测得小车从斜面的顶端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处由静止开始滑到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处所用时间为</w:t>
      </w:r>
      <w:r w:rsidR="009B339C" w:rsidRPr="009B339C">
        <w:rPr>
          <w:rFonts w:asciiTheme="minorEastAsia" w:hAnsiTheme="minorEastAsia" w:cstheme="minorEastAsia" w:hint="eastAsia"/>
          <w:position w:val="-6"/>
        </w:rPr>
        <w:object w:dxaOrig="139" w:dyaOrig="240">
          <v:shape id="_x0000_i1031" type="#_x0000_t75" style="width:6.75pt;height:12pt" o:ole="">
            <v:imagedata r:id="rId30" o:title=""/>
          </v:shape>
          <o:OLEObject Type="Embed" ProgID="Equation.3" ShapeID="_x0000_i1031" DrawAspect="Content" ObjectID="_1609174674" r:id="rId31"/>
        </w:objec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小车长为</w:t>
      </w:r>
      <w:r w:rsidR="009B339C" w:rsidRPr="009B339C">
        <w:rPr>
          <w:rFonts w:asciiTheme="minorEastAsia" w:hAnsiTheme="minorEastAsia" w:cstheme="minorEastAsia" w:hint="eastAsia"/>
          <w:position w:val="-10"/>
        </w:rPr>
        <w:object w:dxaOrig="279" w:dyaOrig="320">
          <v:shape id="_x0000_i1032" type="#_x0000_t75" style="width:14.25pt;height:15.75pt" o:ole="">
            <v:imagedata r:id="rId32" o:title=""/>
          </v:shape>
          <o:OLEObject Type="Embed" ProgID="Equation.3" ShapeID="_x0000_i1032" DrawAspect="Content" ObjectID="_1609174675" r:id="rId33"/>
        </w:object>
      </w:r>
      <w:r>
        <w:rPr>
          <w:rFonts w:asciiTheme="minorEastAsia" w:hAnsiTheme="minorEastAsia" w:cstheme="minorEastAsia" w:hint="eastAsia"/>
        </w:rPr>
        <w:t>斜面长为</w:t>
      </w:r>
      <w:r w:rsidR="009B339C" w:rsidRPr="009B339C">
        <w:rPr>
          <w:rFonts w:asciiTheme="minorEastAsia" w:hAnsiTheme="minorEastAsia" w:cstheme="minorEastAsia" w:hint="eastAsia"/>
          <w:position w:val="-10"/>
        </w:rPr>
        <w:object w:dxaOrig="300" w:dyaOrig="320">
          <v:shape id="_x0000_i1033" type="#_x0000_t75" style="width:15pt;height:15.75pt" o:ole="">
            <v:imagedata r:id="rId34" o:title=""/>
          </v:shape>
          <o:OLEObject Type="Embed" ProgID="Equation.3" ShapeID="_x0000_i1033" DrawAspect="Content" ObjectID="_1609174676" r:id="rId35"/>
        </w:objec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5269865" cy="1281430"/>
            <wp:effectExtent l="0" t="0" r="6985" b="13970"/>
            <wp:docPr id="12" name="图片 12" descr="d62a829e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62a829e_看图王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小车从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到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的平均速度的数学表达式为</w:t>
      </w:r>
      <w:r w:rsidR="009B339C" w:rsidRPr="009B339C">
        <w:rPr>
          <w:rFonts w:asciiTheme="minorEastAsia" w:hAnsiTheme="minorEastAsia" w:cstheme="minorEastAsia" w:hint="eastAsia"/>
          <w:position w:val="-6"/>
        </w:rPr>
        <w:object w:dxaOrig="340" w:dyaOrig="200">
          <v:shape id="_x0000_i1034" type="#_x0000_t75" style="width:17.25pt;height:9.75pt" o:ole="">
            <v:imagedata r:id="rId37" o:title=""/>
          </v:shape>
          <o:OLEObject Type="Embed" ProgID="Equation.3" ShapeID="_x0000_i1034" DrawAspect="Content" ObjectID="_1609174677" r:id="rId38"/>
        </w:object>
      </w:r>
      <w:r>
        <w:rPr>
          <w:rFonts w:asciiTheme="minorEastAsia" w:hAnsiTheme="minorEastAsia" w:cstheme="minorEastAsia" w:hint="eastAsia"/>
        </w:rPr>
        <w:t>________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用题中字母来表示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；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若小车还没放开之前就已开始计时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则测得的平均速度跟真实值相比偏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；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</w:t>
      </w:r>
      <w:r>
        <w:rPr>
          <w:rFonts w:asciiTheme="minorEastAsia" w:hAnsiTheme="minorEastAsia" w:cstheme="minorEastAsia" w:hint="eastAsia"/>
        </w:rPr>
        <w:t>如图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中能够准确反应小车运动情况的是</w:t>
      </w:r>
      <w:r>
        <w:rPr>
          <w:rFonts w:asciiTheme="minorEastAsia" w:hAnsiTheme="minorEastAsia" w:cstheme="minorEastAsia" w:hint="eastAsia"/>
        </w:rPr>
        <w:t>_______.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20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甲乙一起探究“凸透镜成像规律”</w:t>
      </w:r>
      <w:r>
        <w:rPr>
          <w:rFonts w:asciiTheme="minorEastAsia" w:hAnsiTheme="minorEastAsia" w:cstheme="minorEastAsia" w:hint="eastAsia"/>
        </w:rPr>
        <w:t>:(1)</w:t>
      </w:r>
      <w:r>
        <w:rPr>
          <w:rFonts w:asciiTheme="minorEastAsia" w:hAnsiTheme="minorEastAsia" w:cstheme="minorEastAsia" w:hint="eastAsia"/>
        </w:rPr>
        <w:t>甲乙用相同规格的凸透镜做实验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分析数据时发现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他们实验时物距相同但像距不同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可能原因是</w:t>
      </w:r>
      <w:r>
        <w:rPr>
          <w:rFonts w:asciiTheme="minorEastAsia" w:hAnsiTheme="minorEastAsia" w:cstheme="minorEastAsia" w:hint="eastAsia"/>
        </w:rPr>
        <w:t>__________________________</w:t>
      </w:r>
      <w:r>
        <w:rPr>
          <w:rFonts w:asciiTheme="minorEastAsia" w:hAnsiTheme="minorEastAsia" w:cstheme="minorEastAsia" w:hint="eastAsia"/>
        </w:rPr>
        <w:t>；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如图所示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线段</w:t>
      </w:r>
      <w:r>
        <w:rPr>
          <w:rFonts w:asciiTheme="minorEastAsia" w:hAnsiTheme="minorEastAsia" w:cstheme="minorEastAsia" w:hint="eastAsia"/>
        </w:rPr>
        <w:t>AB</w:t>
      </w:r>
      <w:r>
        <w:rPr>
          <w:rFonts w:asciiTheme="minorEastAsia" w:hAnsiTheme="minorEastAsia" w:cstheme="minorEastAsia" w:hint="eastAsia"/>
        </w:rPr>
        <w:t>为凸透镜成像的物距倒数和像距倒数的对应关系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则透镜焦距为</w:t>
      </w:r>
      <w:r>
        <w:rPr>
          <w:rFonts w:asciiTheme="minorEastAsia" w:hAnsiTheme="minorEastAsia" w:cstheme="minorEastAsia" w:hint="eastAsia"/>
        </w:rPr>
        <w:t>____</w:t>
      </w:r>
      <w:r>
        <w:rPr>
          <w:rFonts w:asciiTheme="minorEastAsia" w:hAnsiTheme="minorEastAsia" w:cstheme="minorEastAsia" w:hint="eastAsia"/>
        </w:rPr>
        <w:t>cm</w:t>
      </w:r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hAnsiTheme="minorEastAsia" w:cstheme="minorEastAsia" w:hint="eastAsia"/>
        </w:rPr>
        <w:t>若用此透镜成像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当物距为</w:t>
      </w:r>
      <w:r>
        <w:rPr>
          <w:rFonts w:asciiTheme="minorEastAsia" w:hAnsiTheme="minorEastAsia" w:cstheme="minorEastAsia" w:hint="eastAsia"/>
        </w:rPr>
        <w:t>0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3m</w:t>
      </w:r>
      <w:r>
        <w:rPr>
          <w:rFonts w:asciiTheme="minorEastAsia" w:hAnsiTheme="minorEastAsia" w:cstheme="minorEastAsia" w:hint="eastAsia"/>
        </w:rPr>
        <w:t>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可在光屏上看到</w:t>
      </w:r>
      <w:r>
        <w:rPr>
          <w:rFonts w:asciiTheme="minorEastAsia" w:hAnsiTheme="minorEastAsia" w:cstheme="minorEastAsia" w:hint="eastAsia"/>
        </w:rPr>
        <w:t>__________</w:t>
      </w:r>
      <w:r>
        <w:rPr>
          <w:rFonts w:asciiTheme="minorEastAsia" w:hAnsiTheme="minorEastAsia" w:cstheme="minorEastAsia" w:hint="eastAsia"/>
        </w:rPr>
        <w:t>的像。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495425" cy="1171575"/>
            <wp:effectExtent l="0" t="0" r="9525" b="9525"/>
            <wp:docPr id="13" name="图片 13" descr="cda0750a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da0750a_看图王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21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如图</w:t>
      </w:r>
      <w:r>
        <w:rPr>
          <w:rFonts w:asciiTheme="minorEastAsia" w:hAnsiTheme="minorEastAsia" w:cstheme="minorEastAsia" w:hint="eastAsia"/>
        </w:rPr>
        <w:t>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站在河岸边的小明发现河水中的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点有一条鱼和一盏路灯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请你根据所学的光学知识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画出在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点的小明看见这两物体的光路图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并确定出这两个物体的实际位置。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灯用“</w:t>
      </w:r>
      <w:r>
        <w:rPr>
          <w:rFonts w:asciiTheme="minorEastAsia" w:hAnsiTheme="minorEastAsia" w:cstheme="minorEastAsia" w:hint="eastAsia"/>
        </w:rPr>
        <w:t>C</w:t>
      </w:r>
      <w:r>
        <w:rPr>
          <w:rFonts w:asciiTheme="minorEastAsia" w:hAnsiTheme="minorEastAsia" w:cstheme="minorEastAsia" w:hint="eastAsia"/>
        </w:rPr>
        <w:t>”表示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鱼用“</w:t>
      </w:r>
      <w:r>
        <w:rPr>
          <w:rFonts w:asciiTheme="minorEastAsia" w:hAnsiTheme="minorEastAsia" w:cstheme="minorEastAsia" w:hint="eastAsia"/>
        </w:rPr>
        <w:t>D</w:t>
      </w:r>
      <w:r>
        <w:rPr>
          <w:rFonts w:asciiTheme="minorEastAsia" w:hAnsiTheme="minorEastAsia" w:cstheme="minorEastAsia" w:hint="eastAsia"/>
        </w:rPr>
        <w:t>”表示</w:t>
      </w:r>
      <w:r>
        <w:rPr>
          <w:rFonts w:asciiTheme="minorEastAsia" w:hAnsiTheme="minorEastAsia" w:cstheme="minorEastAsia" w:hint="eastAsia"/>
        </w:rPr>
        <w:t>)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733550" cy="1466850"/>
            <wp:effectExtent l="0" t="0" r="0" b="0"/>
            <wp:docPr id="14" name="图片 14" descr="mmexport1547210125572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47210125572_看图王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22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初夏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大雨来临前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沉闷的天气常使墙面或地面变得很潮湿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这是为什么</w:t>
      </w:r>
      <w:r>
        <w:rPr>
          <w:rFonts w:asciiTheme="minorEastAsia" w:hAnsiTheme="minorEastAsia" w:cstheme="minorEastAsia" w:hint="eastAsia"/>
        </w:rPr>
        <w:t>?</w:t>
      </w:r>
    </w:p>
    <w:p w:rsidR="009B339C" w:rsidRDefault="009B339C">
      <w:pPr>
        <w:rPr>
          <w:rFonts w:asciiTheme="minorEastAsia" w:hAnsiTheme="minorEastAsia" w:cstheme="minorEastAsia"/>
        </w:rPr>
      </w:pPr>
    </w:p>
    <w:p w:rsidR="009B339C" w:rsidRDefault="009B339C">
      <w:pPr>
        <w:rPr>
          <w:rFonts w:asciiTheme="minorEastAsia" w:hAnsiTheme="minorEastAsia" w:cstheme="minorEastAsia"/>
        </w:rPr>
      </w:pPr>
    </w:p>
    <w:p w:rsidR="009B339C" w:rsidRDefault="009B339C">
      <w:pPr>
        <w:rPr>
          <w:rFonts w:asciiTheme="minorEastAsia" w:hAnsiTheme="minorEastAsia" w:cstheme="minorEastAsia"/>
        </w:rPr>
      </w:pP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23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如图所示</w:t>
      </w:r>
      <w:r>
        <w:rPr>
          <w:rFonts w:asciiTheme="minorEastAsia" w:hAnsiTheme="minorEastAsia" w:cstheme="minorEastAsia" w:hint="eastAsia"/>
        </w:rPr>
        <w:t>,A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是质量相等的两个均匀实心正方体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棱长分别为</w:t>
      </w:r>
      <w:r w:rsidR="009B339C" w:rsidRPr="009B339C">
        <w:rPr>
          <w:rFonts w:asciiTheme="minorEastAsia" w:hAnsiTheme="minorEastAsia" w:cstheme="minorEastAsia" w:hint="eastAsia"/>
          <w:position w:val="-10"/>
        </w:rPr>
        <w:object w:dxaOrig="300" w:dyaOrig="320">
          <v:shape id="_x0000_i1035" type="#_x0000_t75" style="width:15pt;height:15.75pt" o:ole="">
            <v:imagedata r:id="rId41" o:title=""/>
          </v:shape>
          <o:OLEObject Type="Embed" ProgID="Equation.3" ShapeID="_x0000_i1035" DrawAspect="Content" ObjectID="_1609174678" r:id="rId42"/>
        </w:object>
      </w:r>
      <w:r>
        <w:rPr>
          <w:rFonts w:asciiTheme="minorEastAsia" w:hAnsiTheme="minorEastAsia" w:cstheme="minorEastAsia" w:hint="eastAsia"/>
        </w:rPr>
        <w:t>和</w:t>
      </w:r>
      <w:r w:rsidR="009B339C" w:rsidRPr="009B339C">
        <w:rPr>
          <w:rFonts w:asciiTheme="minorEastAsia" w:hAnsiTheme="minorEastAsia" w:cstheme="minorEastAsia" w:hint="eastAsia"/>
          <w:position w:val="-10"/>
        </w:rPr>
        <w:object w:dxaOrig="300" w:dyaOrig="320">
          <v:shape id="_x0000_i1036" type="#_x0000_t75" style="width:15pt;height:15.75pt" o:ole="">
            <v:imagedata r:id="rId43" o:title=""/>
          </v:shape>
          <o:OLEObject Type="Embed" ProgID="Equation.3" ShapeID="_x0000_i1036" DrawAspect="Content" ObjectID="_1609174679" r:id="rId44"/>
        </w:object>
      </w:r>
      <w:r>
        <w:rPr>
          <w:rFonts w:asciiTheme="minorEastAsia" w:hAnsiTheme="minorEastAsia" w:cstheme="minorEastAsia" w:hint="eastAsia"/>
        </w:rPr>
        <w:t>且</w:t>
      </w:r>
      <w:r w:rsidR="009B339C" w:rsidRPr="009B339C">
        <w:rPr>
          <w:rFonts w:asciiTheme="minorEastAsia" w:hAnsiTheme="minorEastAsia" w:cstheme="minorEastAsia" w:hint="eastAsia"/>
          <w:position w:val="-10"/>
        </w:rPr>
        <w:object w:dxaOrig="940" w:dyaOrig="320">
          <v:shape id="_x0000_i1037" type="#_x0000_t75" style="width:47.25pt;height:15.75pt" o:ole="">
            <v:imagedata r:id="rId45" o:title=""/>
          </v:shape>
          <o:OLEObject Type="Embed" ProgID="Equation.3" ShapeID="_x0000_i1037" DrawAspect="Content" ObjectID="_1609174680" r:id="rId46"/>
        </w:object>
      </w:r>
      <w:r>
        <w:rPr>
          <w:rFonts w:asciiTheme="minorEastAsia" w:hAnsiTheme="minorEastAsia" w:cstheme="minorEastAsia" w:hint="eastAsia"/>
        </w:rPr>
        <w:t>则</w:t>
      </w:r>
      <w:r>
        <w:rPr>
          <w:rFonts w:asciiTheme="minorEastAsia" w:hAnsiTheme="minorEastAsia" w:cstheme="minorEastAsia" w:hint="eastAsia"/>
        </w:rPr>
        <w:t>: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(1)A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的密度</w:t>
      </w:r>
      <w:r w:rsidR="009B339C" w:rsidRPr="009B339C">
        <w:rPr>
          <w:rFonts w:asciiTheme="minorEastAsia" w:hAnsiTheme="minorEastAsia" w:cstheme="minorEastAsia" w:hint="eastAsia"/>
          <w:position w:val="-10"/>
        </w:rPr>
        <w:object w:dxaOrig="1280" w:dyaOrig="320">
          <v:shape id="_x0000_i1038" type="#_x0000_t75" style="width:63.75pt;height:15.75pt" o:ole="">
            <v:imagedata r:id="rId47" o:title=""/>
          </v:shape>
          <o:OLEObject Type="Embed" ProgID="Equation.3" ShapeID="_x0000_i1038" DrawAspect="Content" ObjectID="_1609174681" r:id="rId48"/>
        </w:objec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若在两个正方体上部分别截取相同高度的部分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并将截取部分放在对方剩余部分上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此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时左侧两物体总质量为</w:t>
      </w:r>
      <w:r w:rsidR="009B339C" w:rsidRPr="009B339C">
        <w:rPr>
          <w:rFonts w:asciiTheme="minorEastAsia" w:hAnsiTheme="minorEastAsia" w:cstheme="minorEastAsia" w:hint="eastAsia"/>
          <w:position w:val="-12"/>
        </w:rPr>
        <w:object w:dxaOrig="420" w:dyaOrig="340">
          <v:shape id="_x0000_i1039" type="#_x0000_t75" style="width:21pt;height:17.25pt" o:ole="">
            <v:imagedata r:id="rId49" o:title=""/>
          </v:shape>
          <o:OLEObject Type="Embed" ProgID="Equation.3" ShapeID="_x0000_i1039" DrawAspect="Content" ObjectID="_1609174682" r:id="rId50"/>
        </w:object>
      </w:r>
      <w:r>
        <w:rPr>
          <w:rFonts w:asciiTheme="minorEastAsia" w:hAnsiTheme="minorEastAsia" w:cstheme="minorEastAsia" w:hint="eastAsia"/>
        </w:rPr>
        <w:t>右侧两物体总质量为</w:t>
      </w:r>
      <w:r w:rsidR="009B339C" w:rsidRPr="009B339C">
        <w:rPr>
          <w:rFonts w:asciiTheme="minorEastAsia" w:hAnsiTheme="minorEastAsia" w:cstheme="minorEastAsia" w:hint="eastAsia"/>
          <w:position w:val="-12"/>
        </w:rPr>
        <w:object w:dxaOrig="420" w:dyaOrig="340">
          <v:shape id="_x0000_i1040" type="#_x0000_t75" style="width:21pt;height:17.25pt" o:ole="">
            <v:imagedata r:id="rId51" o:title=""/>
          </v:shape>
          <o:OLEObject Type="Embed" ProgID="Equation.3" ShapeID="_x0000_i1040" DrawAspect="Content" ObjectID="_1609174683" r:id="rId52"/>
        </w:object>
      </w:r>
      <w:r>
        <w:rPr>
          <w:rFonts w:asciiTheme="minorEastAsia" w:hAnsiTheme="minorEastAsia" w:cstheme="minorEastAsia" w:hint="eastAsia"/>
        </w:rPr>
        <w:t>请用利用公式推导</w:t>
      </w:r>
      <w:r w:rsidR="009B339C" w:rsidRPr="009B339C">
        <w:rPr>
          <w:rFonts w:asciiTheme="minorEastAsia" w:hAnsiTheme="minorEastAsia" w:cstheme="minorEastAsia" w:hint="eastAsia"/>
          <w:position w:val="-12"/>
        </w:rPr>
        <w:object w:dxaOrig="380" w:dyaOrig="340">
          <v:shape id="_x0000_i1041" type="#_x0000_t75" style="width:18.75pt;height:17.25pt" o:ole="">
            <v:imagedata r:id="rId53" o:title=""/>
          </v:shape>
          <o:OLEObject Type="Embed" ProgID="Equation.3" ShapeID="_x0000_i1041" DrawAspect="Content" ObjectID="_1609174684" r:id="rId54"/>
        </w:object>
      </w:r>
      <w:r>
        <w:rPr>
          <w:rFonts w:asciiTheme="minorEastAsia" w:hAnsiTheme="minorEastAsia" w:cstheme="minorEastAsia" w:hint="eastAsia"/>
        </w:rPr>
        <w:t>与</w:t>
      </w:r>
      <w:r w:rsidR="009B339C" w:rsidRPr="009B339C">
        <w:rPr>
          <w:rFonts w:asciiTheme="minorEastAsia" w:hAnsiTheme="minorEastAsia" w:cstheme="minorEastAsia" w:hint="eastAsia"/>
          <w:position w:val="-12"/>
        </w:rPr>
        <w:object w:dxaOrig="380" w:dyaOrig="340">
          <v:shape id="_x0000_i1042" type="#_x0000_t75" style="width:18.75pt;height:17.25pt" o:ole="">
            <v:imagedata r:id="rId55" o:title=""/>
          </v:shape>
          <o:OLEObject Type="Embed" ProgID="Equation.3" ShapeID="_x0000_i1042" DrawAspect="Content" ObjectID="_1609174685" r:id="rId56"/>
        </w:object>
      </w:r>
      <w:r>
        <w:rPr>
          <w:rFonts w:asciiTheme="minorEastAsia" w:hAnsiTheme="minorEastAsia" w:cstheme="minorEastAsia" w:hint="eastAsia"/>
        </w:rPr>
        <w:t>的大小关系。</w:t>
      </w:r>
    </w:p>
    <w:p w:rsidR="009B339C" w:rsidRDefault="00D24D5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lastRenderedPageBreak/>
        <w:drawing>
          <wp:inline distT="0" distB="0" distL="114300" distR="114300">
            <wp:extent cx="2828925" cy="962025"/>
            <wp:effectExtent l="0" t="0" r="9525" b="9525"/>
            <wp:docPr id="15" name="图片 15" descr="mmexport1547210125572_看图王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47210125572_看图王(1)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339C" w:rsidSect="009B339C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D5F" w:rsidRDefault="00D24D5F" w:rsidP="001E4829">
      <w:pPr>
        <w:spacing w:after="0" w:line="240" w:lineRule="auto"/>
      </w:pPr>
      <w:r>
        <w:separator/>
      </w:r>
    </w:p>
  </w:endnote>
  <w:endnote w:type="continuationSeparator" w:id="1">
    <w:p w:rsidR="00D24D5F" w:rsidRDefault="00D24D5F" w:rsidP="001E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D5F" w:rsidRDefault="00D24D5F" w:rsidP="001E4829">
      <w:pPr>
        <w:spacing w:after="0" w:line="240" w:lineRule="auto"/>
      </w:pPr>
      <w:r>
        <w:separator/>
      </w:r>
    </w:p>
  </w:footnote>
  <w:footnote w:type="continuationSeparator" w:id="1">
    <w:p w:rsidR="00D24D5F" w:rsidRDefault="00D24D5F" w:rsidP="001E4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39C"/>
    <w:rsid w:val="001E4829"/>
    <w:rsid w:val="009B339C"/>
    <w:rsid w:val="00D2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3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E4829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1E4829"/>
    <w:rPr>
      <w:kern w:val="2"/>
      <w:sz w:val="18"/>
      <w:szCs w:val="18"/>
    </w:rPr>
  </w:style>
  <w:style w:type="paragraph" w:styleId="a4">
    <w:name w:val="header"/>
    <w:basedOn w:val="a"/>
    <w:link w:val="Char0"/>
    <w:rsid w:val="001E4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E4829"/>
    <w:rPr>
      <w:kern w:val="2"/>
      <w:sz w:val="18"/>
      <w:szCs w:val="18"/>
    </w:rPr>
  </w:style>
  <w:style w:type="paragraph" w:styleId="a5">
    <w:name w:val="footer"/>
    <w:basedOn w:val="a"/>
    <w:link w:val="Char1"/>
    <w:rsid w:val="001E482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E48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wmf"/><Relationship Id="rId39" Type="http://schemas.openxmlformats.org/officeDocument/2006/relationships/image" Target="media/image23.png"/><Relationship Id="rId21" Type="http://schemas.openxmlformats.org/officeDocument/2006/relationships/oleObject" Target="embeddings/oleObject2.bin"/><Relationship Id="rId34" Type="http://schemas.openxmlformats.org/officeDocument/2006/relationships/image" Target="media/image20.wmf"/><Relationship Id="rId42" Type="http://schemas.openxmlformats.org/officeDocument/2006/relationships/oleObject" Target="embeddings/oleObject11.bin"/><Relationship Id="rId47" Type="http://schemas.openxmlformats.org/officeDocument/2006/relationships/image" Target="media/image28.wmf"/><Relationship Id="rId50" Type="http://schemas.openxmlformats.org/officeDocument/2006/relationships/oleObject" Target="embeddings/oleObject15.bin"/><Relationship Id="rId55" Type="http://schemas.openxmlformats.org/officeDocument/2006/relationships/image" Target="media/image32.wmf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3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wmf"/><Relationship Id="rId29" Type="http://schemas.openxmlformats.org/officeDocument/2006/relationships/oleObject" Target="embeddings/oleObject6.bin"/><Relationship Id="rId41" Type="http://schemas.openxmlformats.org/officeDocument/2006/relationships/image" Target="media/image25.wmf"/><Relationship Id="rId54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5.wmf"/><Relationship Id="rId32" Type="http://schemas.openxmlformats.org/officeDocument/2006/relationships/image" Target="media/image19.wmf"/><Relationship Id="rId37" Type="http://schemas.openxmlformats.org/officeDocument/2006/relationships/image" Target="media/image22.wmf"/><Relationship Id="rId40" Type="http://schemas.openxmlformats.org/officeDocument/2006/relationships/image" Target="media/image24.png"/><Relationship Id="rId45" Type="http://schemas.openxmlformats.org/officeDocument/2006/relationships/image" Target="media/image27.wmf"/><Relationship Id="rId53" Type="http://schemas.openxmlformats.org/officeDocument/2006/relationships/image" Target="media/image31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oleObject" Target="embeddings/oleObject3.bin"/><Relationship Id="rId28" Type="http://schemas.openxmlformats.org/officeDocument/2006/relationships/image" Target="media/image17.wmf"/><Relationship Id="rId36" Type="http://schemas.openxmlformats.org/officeDocument/2006/relationships/image" Target="media/image21.png"/><Relationship Id="rId49" Type="http://schemas.openxmlformats.org/officeDocument/2006/relationships/image" Target="media/image29.wmf"/><Relationship Id="rId57" Type="http://schemas.openxmlformats.org/officeDocument/2006/relationships/image" Target="media/image33.png"/><Relationship Id="rId10" Type="http://schemas.openxmlformats.org/officeDocument/2006/relationships/image" Target="media/image4.wmf"/><Relationship Id="rId19" Type="http://schemas.openxmlformats.org/officeDocument/2006/relationships/image" Target="media/image12.png"/><Relationship Id="rId31" Type="http://schemas.openxmlformats.org/officeDocument/2006/relationships/oleObject" Target="embeddings/oleObject7.bin"/><Relationship Id="rId44" Type="http://schemas.openxmlformats.org/officeDocument/2006/relationships/oleObject" Target="embeddings/oleObject12.bin"/><Relationship Id="rId52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wmf"/><Relationship Id="rId27" Type="http://schemas.openxmlformats.org/officeDocument/2006/relationships/oleObject" Target="embeddings/oleObject5.bin"/><Relationship Id="rId30" Type="http://schemas.openxmlformats.org/officeDocument/2006/relationships/image" Target="media/image18.wmf"/><Relationship Id="rId35" Type="http://schemas.openxmlformats.org/officeDocument/2006/relationships/oleObject" Target="embeddings/oleObject9.bin"/><Relationship Id="rId43" Type="http://schemas.openxmlformats.org/officeDocument/2006/relationships/image" Target="media/image26.wmf"/><Relationship Id="rId48" Type="http://schemas.openxmlformats.org/officeDocument/2006/relationships/oleObject" Target="embeddings/oleObject14.bin"/><Relationship Id="rId56" Type="http://schemas.openxmlformats.org/officeDocument/2006/relationships/oleObject" Target="embeddings/oleObject18.bin"/><Relationship Id="rId8" Type="http://schemas.openxmlformats.org/officeDocument/2006/relationships/image" Target="media/image2.png"/><Relationship Id="rId51" Type="http://schemas.openxmlformats.org/officeDocument/2006/relationships/image" Target="media/image30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adsl302545834</dc:creator>
  <cp:lastModifiedBy>User</cp:lastModifiedBy>
  <cp:revision>2</cp:revision>
  <dcterms:created xsi:type="dcterms:W3CDTF">2019-01-12T07:02:00Z</dcterms:created>
  <dcterms:modified xsi:type="dcterms:W3CDTF">2019-01-16T12:11:00Z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