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E85C21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8pt;margin-left:875pt;margin-top:883pt;mso-position-horizontal-relative:page;mso-position-vertical-relative:top-margin-area;position:absolute;width:27pt;z-index:251658240">
            <v:imagedata r:id="rId5" o:title=""/>
          </v:shape>
        </w:pict>
      </w:r>
      <w:r w:rsidRPr="00E85C21">
        <w:rPr>
          <w:rFonts w:hint="eastAsia"/>
          <w:b/>
          <w:sz w:val="28"/>
          <w:szCs w:val="28"/>
        </w:rPr>
        <w:t>2018-2019</w:t>
      </w:r>
      <w:r w:rsidRPr="00E85C21">
        <w:rPr>
          <w:rFonts w:hint="eastAsia"/>
          <w:b/>
          <w:sz w:val="28"/>
          <w:szCs w:val="28"/>
        </w:rPr>
        <w:t>学年度教科版物理</w:t>
      </w:r>
      <w:r w:rsidRPr="00E85C21" w:rsidR="00204E2B">
        <w:rPr>
          <w:rFonts w:hint="eastAsia"/>
          <w:b/>
          <w:sz w:val="28"/>
          <w:szCs w:val="28"/>
        </w:rPr>
        <w:t>八</w:t>
      </w:r>
      <w:r w:rsidRPr="00E85C21">
        <w:rPr>
          <w:rFonts w:hint="eastAsia"/>
          <w:b/>
          <w:sz w:val="28"/>
          <w:szCs w:val="28"/>
        </w:rPr>
        <w:t>年级</w:t>
      </w:r>
      <w:r w:rsidRPr="00E85C21" w:rsidR="00204E2B">
        <w:rPr>
          <w:rFonts w:hint="eastAsia"/>
          <w:b/>
          <w:sz w:val="28"/>
          <w:szCs w:val="28"/>
        </w:rPr>
        <w:t>上</w:t>
      </w:r>
      <w:r w:rsidRPr="00E85C21">
        <w:rPr>
          <w:rFonts w:hint="eastAsia"/>
          <w:b/>
          <w:sz w:val="28"/>
          <w:szCs w:val="28"/>
        </w:rPr>
        <w:t>册同步练习</w:t>
      </w:r>
    </w:p>
    <w:p w:rsidR="001D7AA2" w:rsidRPr="00E85C21" w:rsidP="002A2549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t>第四章　在光的世界里</w:t>
      </w:r>
    </w:p>
    <w:p w:rsidR="000056F9" w:rsidRPr="00E85C21" w:rsidP="000056F9">
      <w:pPr>
        <w:jc w:val="center"/>
        <w:rPr>
          <w:b/>
          <w:sz w:val="28"/>
          <w:szCs w:val="28"/>
          <w:u w:val="single"/>
        </w:rPr>
      </w:pPr>
      <w:r w:rsidRPr="00E85C21">
        <w:rPr>
          <w:rFonts w:hint="eastAsia"/>
          <w:b/>
          <w:sz w:val="28"/>
          <w:szCs w:val="28"/>
        </w:rPr>
        <w:t>班级</w:t>
      </w:r>
      <w:r w:rsidRPr="00E85C21">
        <w:rPr>
          <w:rFonts w:hint="eastAsia"/>
          <w:b/>
          <w:sz w:val="28"/>
          <w:szCs w:val="28"/>
          <w:u w:val="single"/>
        </w:rPr>
        <w:t xml:space="preserve">          </w:t>
      </w:r>
      <w:r w:rsidRPr="00E85C21">
        <w:rPr>
          <w:rFonts w:hint="eastAsia"/>
          <w:b/>
          <w:sz w:val="28"/>
          <w:szCs w:val="28"/>
        </w:rPr>
        <w:t>姓名</w:t>
      </w:r>
      <w:r w:rsidRPr="00E85C21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4A2367" w:rsidP="00E85C21">
      <w:pPr>
        <w:pStyle w:val="PlainText"/>
        <w:ind w:firstLine="400" w:firstLineChars="200"/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  <w:r w:rsidRPr="00E85C21">
        <w:rPr>
          <w:rFonts w:hint="eastAsia"/>
          <w:b/>
          <w:sz w:val="28"/>
          <w:szCs w:val="28"/>
        </w:rPr>
        <w:t>第</w:t>
      </w:r>
      <w:r w:rsidRPr="00E85C21" w:rsidR="00E93290">
        <w:rPr>
          <w:rFonts w:hint="eastAsia"/>
          <w:b/>
          <w:sz w:val="28"/>
          <w:szCs w:val="28"/>
        </w:rPr>
        <w:t>五</w:t>
      </w:r>
      <w:r w:rsidRPr="00E85C21">
        <w:rPr>
          <w:rFonts w:hint="eastAsia"/>
          <w:b/>
          <w:sz w:val="28"/>
          <w:szCs w:val="28"/>
        </w:rPr>
        <w:t xml:space="preserve">节  </w:t>
      </w:r>
      <w:r w:rsidRPr="00E85C21" w:rsidR="00E93290">
        <w:rPr>
          <w:rFonts w:ascii="Times New Roman" w:eastAsia="黑体" w:hAnsi="Times New Roman" w:cs="Times New Roman"/>
          <w:sz w:val="28"/>
          <w:szCs w:val="28"/>
        </w:rPr>
        <w:t>科学探究：凸透镜成像</w:t>
      </w:r>
    </w:p>
    <w:p w:rsidR="00E85C21" w:rsidRPr="00E85C21" w:rsidP="004A2367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eastAsia="华文新魏" w:hAnsi="Times New Roman" w:cs="Times New Roman"/>
          <w:sz w:val="28"/>
          <w:szCs w:val="28"/>
        </w:rPr>
        <w:t>第</w:t>
      </w:r>
      <w:r w:rsidRPr="00E85C21">
        <w:rPr>
          <w:rFonts w:ascii="Times New Roman" w:eastAsia="华文新魏" w:hAnsi="Times New Roman" w:cs="Times New Roman"/>
          <w:b/>
          <w:sz w:val="28"/>
          <w:szCs w:val="28"/>
        </w:rPr>
        <w:t>1</w:t>
      </w:r>
      <w:r w:rsidRPr="00E85C21">
        <w:rPr>
          <w:rFonts w:ascii="Times New Roman" w:eastAsia="华文新魏" w:hAnsi="Times New Roman" w:cs="Times New Roman"/>
          <w:sz w:val="28"/>
          <w:szCs w:val="28"/>
        </w:rPr>
        <w:t>课时　认识透镜</w:t>
      </w:r>
    </w:p>
    <w:p w:rsidR="00E85C21" w:rsidRPr="00E85C21" w:rsidP="001B5AD5">
      <w:pPr>
        <w:jc w:val="center"/>
        <w:rPr>
          <w:rFonts w:ascii="Times New Roman" w:eastAsia="黑体" w:hAnsi="Times New Roman" w:cs="Times New Roman" w:hint="eastAsia"/>
          <w:sz w:val="28"/>
          <w:szCs w:val="28"/>
        </w:rPr>
      </w:pP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 w:hint="eastAsia"/>
          <w:sz w:val="28"/>
          <w:szCs w:val="28"/>
        </w:rPr>
        <w:t>1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下列器材中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对光起发散作用的是</w:t>
      </w:r>
      <w:r w:rsidRPr="00E85C21">
        <w:rPr>
          <w:rFonts w:ascii="Times New Roman" w:hAnsi="Times New Roman" w:cs="Times New Roman"/>
          <w:sz w:val="28"/>
          <w:szCs w:val="28"/>
        </w:rPr>
        <w:t>(</w:t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C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sz w:val="28"/>
          <w:szCs w:val="28"/>
        </w:rPr>
        <w:t>)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A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平面镜</w:t>
      </w:r>
      <w:r w:rsidRPr="00E85C21">
        <w:rPr>
          <w:rFonts w:ascii="Times New Roman" w:hAnsi="Times New Roman" w:cs="Times New Roman"/>
          <w:sz w:val="28"/>
          <w:szCs w:val="28"/>
        </w:rPr>
        <w:t xml:space="preserve">  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B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凸透镜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C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凹透镜</w:t>
      </w:r>
      <w:r w:rsidRPr="00E85C21">
        <w:rPr>
          <w:rFonts w:ascii="Times New Roman" w:hAnsi="Times New Roman" w:cs="Times New Roman"/>
          <w:sz w:val="28"/>
          <w:szCs w:val="28"/>
        </w:rPr>
        <w:t xml:space="preserve">  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D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潜望镜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 w:hint="eastAsia"/>
          <w:sz w:val="28"/>
          <w:szCs w:val="28"/>
        </w:rPr>
        <w:t>2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下列光路图中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正确的是</w:t>
      </w:r>
      <w:r w:rsidRPr="00E85C21">
        <w:rPr>
          <w:rFonts w:ascii="Times New Roman" w:hAnsi="Times New Roman" w:cs="Times New Roman"/>
          <w:sz w:val="28"/>
          <w:szCs w:val="28"/>
        </w:rPr>
        <w:t>(</w:t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A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sz w:val="28"/>
          <w:szCs w:val="28"/>
        </w:rPr>
        <w:t>)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0371" cy="1033153"/>
            <wp:effectExtent l="38100" t="0" r="16429" b="300347"/>
            <wp:docPr id="197" name="图片 197" descr="AWL1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AWL13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018" cy="10341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 w:hint="eastAsia"/>
          <w:sz w:val="28"/>
          <w:szCs w:val="28"/>
        </w:rPr>
        <w:t>3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如图所示是透镜的截面图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其中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hAnsi="宋体" w:cs="Times New Roman"/>
          <w:sz w:val="28"/>
          <w:szCs w:val="28"/>
          <w:u w:val="single"/>
        </w:rPr>
        <w:t>①②③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是凸透镜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hAnsi="宋体" w:cs="Times New Roman"/>
          <w:sz w:val="28"/>
          <w:szCs w:val="28"/>
          <w:u w:val="single"/>
        </w:rPr>
        <w:t>④⑤⑥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是凹透镜。</w:t>
      </w:r>
      <w:r w:rsidRPr="00E85C21">
        <w:rPr>
          <w:rFonts w:ascii="Times New Roman" w:hAnsi="Times New Roman" w:cs="Times New Roman"/>
          <w:sz w:val="28"/>
          <w:szCs w:val="28"/>
        </w:rPr>
        <w:t>(</w:t>
      </w:r>
      <w:r w:rsidRPr="00E85C21">
        <w:rPr>
          <w:rFonts w:ascii="Times New Roman" w:hAnsi="Times New Roman" w:cs="Times New Roman"/>
          <w:sz w:val="28"/>
          <w:szCs w:val="28"/>
        </w:rPr>
        <w:t>均填序号</w:t>
      </w:r>
      <w:r w:rsidRPr="00E85C21">
        <w:rPr>
          <w:rFonts w:ascii="Times New Roman" w:hAnsi="Times New Roman" w:cs="Times New Roman"/>
          <w:sz w:val="28"/>
          <w:szCs w:val="28"/>
        </w:rPr>
        <w:t>)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4924" cy="1140031"/>
            <wp:effectExtent l="19050" t="0" r="0" b="0"/>
            <wp:docPr id="198" name="图片 198" descr="AWL13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AWL134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56" cy="11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 w:hint="eastAsia"/>
          <w:sz w:val="28"/>
          <w:szCs w:val="28"/>
        </w:rPr>
        <w:t>4</w:t>
      </w:r>
      <w:r w:rsidRPr="00E85C21">
        <w:rPr>
          <w:rFonts w:ascii="Times New Roman" w:hAnsi="Times New Roman" w:cs="Times New Roman"/>
          <w:sz w:val="28"/>
          <w:szCs w:val="28"/>
        </w:rPr>
        <w:t>．凸透镜对光起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会聚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作用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凹透镜对光起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发散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作用。凸透镜能使平行于主光轴的光线会聚于一点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这一点叫做凸透镜的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焦点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这一点到凸透镜光心的距离叫做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焦距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。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 w:hint="eastAsia"/>
          <w:sz w:val="28"/>
          <w:szCs w:val="28"/>
        </w:rPr>
        <w:t>5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画出下图经凸透镜折射后的光线。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2565" cy="522605"/>
            <wp:effectExtent l="19050" t="0" r="0" b="0"/>
            <wp:docPr id="199" name="图片 199" descr="z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z4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2565" cy="522605"/>
            <wp:effectExtent l="19050" t="0" r="0" b="0"/>
            <wp:docPr id="200" name="图片 200" descr="z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z4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C21">
        <w:rPr>
          <w:rFonts w:ascii="Times New Roman" w:eastAsia="仿宋_GB2312" w:hAnsi="Times New Roman" w:cs="Times New Roman"/>
          <w:sz w:val="28"/>
          <w:szCs w:val="28"/>
        </w:rPr>
        <w:t>第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5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题答图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6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小明同学让凸透镜正对着太阳光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观察太阳光通过凸透镜后出现的现象如图所示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移动光屏使光斑最小、最亮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此时光斑离凸透镜的距离为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cm"/>
        </w:smartTagPr>
        <w:r w:rsidRPr="00E85C21">
          <w:rPr>
            <w:rFonts w:ascii="Times New Roman" w:hAnsi="Times New Roman" w:cs="Times New Roman" w:hint="eastAsia"/>
            <w:sz w:val="28"/>
            <w:szCs w:val="28"/>
          </w:rPr>
          <w:t>10 cm</w:t>
        </w:r>
      </w:smartTag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由此确定该凸透镜焦距为</w:t>
      </w:r>
      <w:r w:rsidRPr="00E85C21">
        <w:rPr>
          <w:rFonts w:ascii="Times New Roman" w:hAnsi="Times New Roman" w:cs="Times New Roman"/>
          <w:sz w:val="28"/>
          <w:szCs w:val="28"/>
        </w:rPr>
        <w:t>(</w:t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A</w:t>
      </w:r>
      <w:r w:rsidRPr="00E85C21">
        <w:rPr>
          <w:rFonts w:ascii="Times New Roman" w:hAnsi="Times New Roman" w:cs="Times New Roman" w:hint="eastAsia"/>
          <w:sz w:val="28"/>
          <w:szCs w:val="28"/>
        </w:rPr>
        <w:sym w:font="Times New Roman" w:char="E775"/>
      </w:r>
      <w:r w:rsidRPr="00E85C21">
        <w:rPr>
          <w:rFonts w:ascii="Times New Roman" w:hAnsi="Times New Roman" w:cs="Times New Roman" w:hint="eastAsia"/>
          <w:sz w:val="28"/>
          <w:szCs w:val="28"/>
        </w:rPr>
        <w:sym w:font="Times New Roman" w:char="3000"/>
      </w:r>
      <w:r w:rsidRPr="00E85C21">
        <w:rPr>
          <w:rFonts w:ascii="Times New Roman" w:hAnsi="Times New Roman" w:cs="Times New Roman" w:hint="eastAsia"/>
          <w:sz w:val="28"/>
          <w:szCs w:val="28"/>
        </w:rPr>
        <w:t>)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9380" cy="962025"/>
            <wp:effectExtent l="19050" t="0" r="1270" b="0"/>
            <wp:docPr id="203" name="图片 203" descr="WL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WL2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A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1"/>
          <w:attr w:name="TCSC" w:val="0"/>
          <w:attr w:name="UnitName" w:val="cm"/>
        </w:smartTagPr>
        <w:r w:rsidRPr="00E85C21">
          <w:rPr>
            <w:rFonts w:ascii="Times New Roman" w:hAnsi="Times New Roman" w:cs="Times New Roman"/>
            <w:sz w:val="28"/>
            <w:szCs w:val="28"/>
          </w:rPr>
          <w:t>.10</w:t>
        </w:r>
        <w:r w:rsidRPr="00E85C21">
          <w:rPr>
            <w:rFonts w:ascii="Times New Roman" w:hAnsi="Times New Roman" w:cs="Times New Roman" w:hint="eastAsia"/>
            <w:sz w:val="28"/>
            <w:szCs w:val="28"/>
          </w:rPr>
          <w:t xml:space="preserve"> cm</w:t>
        </w:r>
      </w:smartTag>
      <w:r w:rsidRPr="00E85C21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E85C21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B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15"/>
          <w:attr w:name="TCSC" w:val="0"/>
          <w:attr w:name="UnitName" w:val="cm"/>
        </w:smartTagPr>
        <w:r w:rsidRPr="00E85C21">
          <w:rPr>
            <w:rFonts w:ascii="Times New Roman" w:hAnsi="Times New Roman" w:cs="Times New Roman" w:hint="eastAsia"/>
            <w:sz w:val="28"/>
            <w:szCs w:val="28"/>
          </w:rPr>
          <w:t>.15 cm</w:t>
        </w:r>
      </w:smartTag>
      <w:r w:rsidRPr="00E85C21">
        <w:rPr>
          <w:rFonts w:ascii="Times New Roman" w:hAnsi="Times New Roman" w:cs="Times New Roman"/>
          <w:sz w:val="28"/>
          <w:szCs w:val="28"/>
        </w:rPr>
        <w:sym w:font="Times New Roman" w:char="E775"/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C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2"/>
          <w:attr w:name="TCSC" w:val="0"/>
          <w:attr w:name="UnitName" w:val="cm"/>
        </w:smartTagPr>
        <w:r w:rsidRPr="00E85C21">
          <w:rPr>
            <w:rFonts w:ascii="Times New Roman" w:hAnsi="Times New Roman" w:cs="Times New Roman" w:hint="eastAsia"/>
            <w:sz w:val="28"/>
            <w:szCs w:val="28"/>
          </w:rPr>
          <w:t>.20 cm</w:t>
        </w:r>
      </w:smartTag>
      <w:r w:rsidRPr="00E85C21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E85C21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D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5"/>
          <w:attr w:name="TCSC" w:val="0"/>
          <w:attr w:name="UnitName" w:val="cm"/>
        </w:smartTagPr>
        <w:r w:rsidRPr="00E85C21">
          <w:rPr>
            <w:rFonts w:ascii="Times New Roman" w:hAnsi="Times New Roman" w:cs="Times New Roman" w:hint="eastAsia"/>
            <w:sz w:val="28"/>
            <w:szCs w:val="28"/>
          </w:rPr>
          <w:t>.5 cm</w:t>
        </w:r>
      </w:smartTag>
      <w:r w:rsidRPr="00E85C21">
        <w:rPr>
          <w:rFonts w:ascii="Times New Roman" w:hAnsi="Times New Roman" w:cs="Times New Roman"/>
          <w:sz w:val="28"/>
          <w:szCs w:val="28"/>
        </w:rPr>
        <w:sym w:font="Times New Roman" w:char="E775"/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如图是德国设计师设计的一个球形透镜太阳能系统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通过透镜聚光之后再发电。此透镜是一个</w:t>
      </w:r>
      <w:r w:rsidRPr="00E85C21">
        <w:rPr>
          <w:rFonts w:ascii="Times New Roman" w:hAnsi="Times New Roman" w:cs="Times New Roman"/>
          <w:sz w:val="28"/>
          <w:szCs w:val="28"/>
        </w:rPr>
        <w:t>(</w:t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A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sz w:val="28"/>
          <w:szCs w:val="28"/>
        </w:rPr>
        <w:t>)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9650" cy="462915"/>
            <wp:effectExtent l="19050" t="0" r="0" b="0"/>
            <wp:docPr id="204" name="图片 204" descr="x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x7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A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凸透镜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对光线具有</w:t>
      </w:r>
      <w:r w:rsidRPr="00E85C21">
        <w:rPr>
          <w:rFonts w:ascii="Times New Roman" w:hAnsi="Times New Roman" w:cs="Times New Roman" w:hint="eastAsia"/>
          <w:sz w:val="28"/>
          <w:szCs w:val="28"/>
        </w:rPr>
        <w:t>会聚作用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/>
          <w:sz w:val="28"/>
          <w:szCs w:val="28"/>
        </w:rPr>
        <w:t>B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凸透镜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对光线具有发散作用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C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凹透镜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对光线具有会聚作用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D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凹透镜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对光线具有发散作用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永州阳明山国家森林公园风景秀丽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园内严禁游客随地丢弃饮料瓶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这不仅是为了保护环境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更重要的是因为透明圆饮料瓶装水后相当于一个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凸透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它对太阳光具有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会聚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作用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可能引起森林火灾。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一家汽车美容店的门口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贴着如图所示的</w:t>
      </w:r>
      <w:r w:rsidRPr="00E85C21">
        <w:rPr>
          <w:rFonts w:hAnsi="宋体" w:cs="Times New Roman"/>
          <w:sz w:val="28"/>
          <w:szCs w:val="28"/>
        </w:rPr>
        <w:t>“</w:t>
      </w:r>
      <w:r w:rsidRPr="00E85C21">
        <w:rPr>
          <w:rFonts w:ascii="Times New Roman" w:hAnsi="Times New Roman" w:cs="Times New Roman"/>
          <w:sz w:val="28"/>
          <w:szCs w:val="28"/>
        </w:rPr>
        <w:t>爱车小贴士</w:t>
      </w:r>
      <w:r w:rsidRPr="00E85C21">
        <w:rPr>
          <w:rFonts w:hAnsi="宋体" w:cs="Times New Roman"/>
          <w:sz w:val="28"/>
          <w:szCs w:val="28"/>
        </w:rPr>
        <w:t>”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这是因为留在车身上的水滴相当于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凸透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使太阳光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会聚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在车身局部形成高温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导致车漆失去光泽。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t>　　　</w:t>
      </w:r>
      <w:r w:rsidRPr="00E85C21">
        <w:rPr>
          <w:rFonts w:ascii="Times New Roman" w:eastAsia="黑体" w:hAnsi="Times New Roman" w:cs="Times New Roman"/>
          <w:sz w:val="28"/>
          <w:szCs w:val="28"/>
        </w:rPr>
        <w:t>爱车小贴士</w:t>
      </w:r>
      <w:r w:rsidRPr="00E85C21">
        <w:rPr>
          <w:rFonts w:ascii="Times New Roman" w:hAnsi="Times New Roman" w:cs="Times New Roman"/>
          <w:sz w:val="28"/>
          <w:szCs w:val="28"/>
        </w:rPr>
        <w:t>　</w:t>
      </w:r>
    </w:p>
    <w:p w:rsidR="00E85C21" w:rsidRPr="00E85C21" w:rsidP="00E85C21">
      <w:pPr>
        <w:pStyle w:val="PlainText"/>
        <w:ind w:firstLine="400" w:firstLineChars="200"/>
        <w:rPr>
          <w:rFonts w:ascii="楷体_GB2312" w:eastAsia="楷体_GB2312" w:hAnsi="楷体_GB2312" w:cs="楷体_GB2312" w:hint="eastAsia"/>
          <w:sz w:val="28"/>
          <w:szCs w:val="28"/>
        </w:rPr>
      </w:pPr>
      <w:r w:rsidRPr="00E85C21">
        <w:rPr>
          <w:rFonts w:ascii="Times New Roman" w:eastAsia="楷体_GB2312" w:hAnsi="Times New Roman" w:cs="Times New Roman"/>
          <w:sz w:val="28"/>
          <w:szCs w:val="28"/>
        </w:rPr>
        <w:t>烈日下洗车须及时擦干</w:t>
      </w:r>
      <w:r w:rsidRPr="00E85C21">
        <w:rPr>
          <w:rFonts w:ascii="楷体_GB2312" w:eastAsia="楷体_GB2312" w:hAnsi="楷体_GB2312" w:cs="楷体_GB2312" w:hint="eastAsia"/>
          <w:sz w:val="28"/>
          <w:szCs w:val="28"/>
        </w:rPr>
        <w:t>，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eastAsia="楷体_GB2312" w:hAnsi="Times New Roman" w:cs="Times New Roman"/>
          <w:sz w:val="28"/>
          <w:szCs w:val="28"/>
        </w:rPr>
        <w:t>否则会导致车漆失去光泽。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我国古代对凸透镜聚焦作用早有认识。据晋代张华的《博物志》记载：</w:t>
      </w:r>
      <w:r w:rsidRPr="00E85C21">
        <w:rPr>
          <w:rFonts w:hAnsi="宋体" w:cs="Times New Roman"/>
          <w:sz w:val="28"/>
          <w:szCs w:val="28"/>
        </w:rPr>
        <w:t>“</w:t>
      </w:r>
      <w:r w:rsidRPr="00E85C21">
        <w:rPr>
          <w:rFonts w:ascii="Times New Roman" w:hAnsi="Times New Roman" w:cs="Times New Roman"/>
          <w:sz w:val="28"/>
          <w:szCs w:val="28"/>
        </w:rPr>
        <w:t>削冰令圆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举以向日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以艾承其影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则</w:t>
      </w:r>
      <w:r w:rsidRPr="00E85C21">
        <w:rPr>
          <w:rFonts w:ascii="Times New Roman" w:hAnsi="Times New Roman" w:cs="Times New Roman" w:hint="eastAsia"/>
          <w:sz w:val="28"/>
          <w:szCs w:val="28"/>
        </w:rPr>
        <w:t>得火。</w:t>
      </w:r>
      <w:r w:rsidRPr="00E85C21">
        <w:rPr>
          <w:rFonts w:hAnsi="宋体" w:cs="Times New Roman" w:hint="eastAsia"/>
          <w:sz w:val="28"/>
          <w:szCs w:val="28"/>
        </w:rPr>
        <w:t>”</w:t>
      </w:r>
      <w:r w:rsidRPr="00E85C21">
        <w:rPr>
          <w:rFonts w:ascii="Times New Roman" w:hAnsi="Times New Roman" w:cs="Times New Roman" w:hint="eastAsia"/>
          <w:sz w:val="28"/>
          <w:szCs w:val="28"/>
        </w:rPr>
        <w:t>用冰取火，似乎不可思议，但这绝非讹传，这是利用了凸透镜对光线的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会聚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作用。</w:t>
      </w:r>
      <w:r w:rsidRPr="00E85C21">
        <w:rPr>
          <w:rFonts w:hAnsi="宋体" w:cs="Times New Roman"/>
          <w:sz w:val="28"/>
          <w:szCs w:val="28"/>
        </w:rPr>
        <w:t>“</w:t>
      </w:r>
      <w:r w:rsidRPr="00E85C21">
        <w:rPr>
          <w:rFonts w:ascii="Times New Roman" w:hAnsi="Times New Roman" w:cs="Times New Roman"/>
          <w:sz w:val="28"/>
          <w:szCs w:val="28"/>
        </w:rPr>
        <w:t>取火</w:t>
      </w:r>
      <w:r w:rsidRPr="00E85C21">
        <w:rPr>
          <w:rFonts w:hAnsi="宋体" w:cs="Times New Roman"/>
          <w:sz w:val="28"/>
          <w:szCs w:val="28"/>
        </w:rPr>
        <w:t>”</w:t>
      </w:r>
      <w:r w:rsidRPr="00E85C21">
        <w:rPr>
          <w:rFonts w:ascii="Times New Roman" w:hAnsi="Times New Roman" w:cs="Times New Roman"/>
          <w:sz w:val="28"/>
          <w:szCs w:val="28"/>
        </w:rPr>
        <w:t>应把要点燃的物体放在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  <w:u w:val="single"/>
        </w:rPr>
        <w:t>焦点</w:t>
      </w:r>
      <w:r w:rsidRPr="00E85C21">
        <w:rPr>
          <w:rFonts w:ascii="Times New Roman" w:hAnsi="Times New Roman" w:cs="Times New Roman"/>
          <w:sz w:val="28"/>
          <w:szCs w:val="28"/>
        </w:rPr>
        <w:t>__</w:t>
      </w:r>
      <w:r w:rsidRPr="00E85C21">
        <w:rPr>
          <w:rFonts w:ascii="Times New Roman" w:hAnsi="Times New Roman" w:cs="Times New Roman"/>
          <w:sz w:val="28"/>
          <w:szCs w:val="28"/>
        </w:rPr>
        <w:t>位置。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请在图中画出对应的折射光线。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16330" cy="653415"/>
            <wp:effectExtent l="19050" t="0" r="7620" b="0"/>
            <wp:docPr id="205" name="图片 205" descr="q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q7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21" w:rsidRPr="00E85C21" w:rsidP="00E85C21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E85C21">
        <w:rPr>
          <w:rFonts w:ascii="Times New Roman" w:eastAsia="黑体" w:hAnsi="Times New Roman" w:cs="Times New Roman"/>
          <w:sz w:val="28"/>
          <w:szCs w:val="28"/>
        </w:rPr>
        <w:t>【答案】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如答图所示。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E85C21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306195" cy="653415"/>
            <wp:effectExtent l="19050" t="0" r="8255" b="0"/>
            <wp:docPr id="206" name="图片 206" descr="q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q7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C21">
        <w:rPr>
          <w:rFonts w:ascii="Times New Roman" w:hAnsi="Times New Roman" w:cs="Times New Roman"/>
          <w:sz w:val="28"/>
          <w:szCs w:val="28"/>
        </w:rPr>
        <w:t>第</w:t>
      </w:r>
      <w:r>
        <w:rPr>
          <w:rFonts w:ascii="Times New Roman" w:hAnsi="Times New Roman" w:cs="Times New Roman" w:hint="eastAsia"/>
          <w:sz w:val="28"/>
          <w:szCs w:val="28"/>
        </w:rPr>
        <w:t>11</w:t>
      </w:r>
      <w:r w:rsidRPr="00E85C21">
        <w:rPr>
          <w:rFonts w:ascii="Times New Roman" w:hAnsi="Times New Roman" w:cs="Times New Roman"/>
          <w:sz w:val="28"/>
          <w:szCs w:val="28"/>
        </w:rPr>
        <w:t>题答</w:t>
      </w:r>
      <w:r w:rsidRPr="00E85C21">
        <w:rPr>
          <w:rFonts w:ascii="Times New Roman" w:hAnsi="Times New Roman" w:cs="Times New Roman" w:hint="eastAsia"/>
          <w:sz w:val="28"/>
          <w:szCs w:val="28"/>
        </w:rPr>
        <w:t>图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12.</w:t>
      </w:r>
      <w:r w:rsidRPr="00E85C21">
        <w:rPr>
          <w:rFonts w:ascii="Times New Roman" w:hAnsi="Times New Roman" w:cs="Times New Roman"/>
          <w:sz w:val="28"/>
          <w:szCs w:val="28"/>
        </w:rPr>
        <w:t>如图所示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 w:hint="eastAsia"/>
          <w:i/>
          <w:sz w:val="28"/>
          <w:szCs w:val="28"/>
        </w:rPr>
        <w:t>F</w:t>
      </w:r>
      <w:r w:rsidRPr="00E85C21">
        <w:rPr>
          <w:rFonts w:ascii="Times New Roman" w:hAnsi="Times New Roman" w:cs="Times New Roman"/>
          <w:sz w:val="28"/>
          <w:szCs w:val="28"/>
        </w:rPr>
        <w:t>、</w:t>
      </w:r>
      <w:r w:rsidRPr="00E85C21">
        <w:rPr>
          <w:rFonts w:ascii="Times New Roman" w:hAnsi="Times New Roman" w:cs="Times New Roman"/>
          <w:sz w:val="28"/>
          <w:szCs w:val="28"/>
        </w:rPr>
        <w:t>O</w:t>
      </w:r>
      <w:r w:rsidRPr="00E85C21">
        <w:rPr>
          <w:rFonts w:ascii="Times New Roman" w:hAnsi="Times New Roman" w:cs="Times New Roman"/>
          <w:sz w:val="28"/>
          <w:szCs w:val="28"/>
        </w:rPr>
        <w:t>分别为凸透镜的焦点和光心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请在如图中分别画出三条入射光线经过凸透镜后的折射光线。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5075" cy="570230"/>
            <wp:effectExtent l="19050" t="0" r="3175" b="0"/>
            <wp:docPr id="207" name="图片 207" descr="z4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z4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C21">
        <w:rPr>
          <w:rFonts w:ascii="Times New Roman" w:hAnsi="Times New Roman" w:cs="Times New Roman"/>
          <w:sz w:val="28"/>
          <w:szCs w:val="28"/>
        </w:rPr>
        <w:t>　　　</w:t>
      </w: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9380" cy="641350"/>
            <wp:effectExtent l="19050" t="0" r="1270" b="0"/>
            <wp:docPr id="208" name="图片 208" descr="z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z48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C21"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题答图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E85C21">
        <w:rPr>
          <w:rFonts w:ascii="Times New Roman" w:hAnsi="Times New Roman" w:cs="Times New Roman"/>
          <w:sz w:val="28"/>
          <w:szCs w:val="28"/>
        </w:rPr>
        <w:t>画出图中光线</w:t>
      </w:r>
      <w:r w:rsidRPr="00E85C21">
        <w:rPr>
          <w:rFonts w:ascii="Times New Roman" w:hAnsi="Times New Roman" w:cs="Times New Roman"/>
          <w:i/>
          <w:sz w:val="28"/>
          <w:szCs w:val="28"/>
        </w:rPr>
        <w:t>AB</w:t>
      </w:r>
      <w:r w:rsidRPr="00E85C21">
        <w:rPr>
          <w:rFonts w:ascii="Times New Roman" w:hAnsi="Times New Roman" w:cs="Times New Roman"/>
          <w:sz w:val="28"/>
          <w:szCs w:val="28"/>
        </w:rPr>
        <w:t>的折射光线和光线</w:t>
      </w:r>
      <w:r w:rsidRPr="00E85C21">
        <w:rPr>
          <w:rFonts w:ascii="Times New Roman" w:hAnsi="Times New Roman" w:cs="Times New Roman"/>
          <w:i/>
          <w:sz w:val="28"/>
          <w:szCs w:val="28"/>
        </w:rPr>
        <w:t>CD</w:t>
      </w:r>
      <w:r w:rsidRPr="00E85C21">
        <w:rPr>
          <w:rFonts w:ascii="Times New Roman" w:hAnsi="Times New Roman" w:cs="Times New Roman"/>
          <w:sz w:val="28"/>
          <w:szCs w:val="28"/>
        </w:rPr>
        <w:t>的入射光线。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1445" cy="629285"/>
            <wp:effectExtent l="19050" t="0" r="8255" b="0"/>
            <wp:docPr id="209" name="图片 209" descr="x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x7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21" w:rsidRPr="00E85C21" w:rsidP="00E85C21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E85C21">
        <w:rPr>
          <w:rFonts w:ascii="Times New Roman" w:eastAsia="黑体" w:hAnsi="Times New Roman" w:cs="Times New Roman"/>
          <w:sz w:val="28"/>
          <w:szCs w:val="28"/>
        </w:rPr>
        <w:t>【答案】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如答图所示。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E85C21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412875" cy="843280"/>
            <wp:effectExtent l="19050" t="0" r="0" b="0"/>
            <wp:docPr id="210" name="图片 210" descr="x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x7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C21">
        <w:rPr>
          <w:rFonts w:ascii="Times New Roman" w:hAnsi="Times New Roman" w:cs="Times New Roman"/>
          <w:sz w:val="28"/>
          <w:szCs w:val="28"/>
        </w:rPr>
        <w:t>第</w:t>
      </w:r>
      <w:r>
        <w:rPr>
          <w:rFonts w:ascii="Times New Roman" w:hAnsi="Times New Roman" w:cs="Times New Roman" w:hint="eastAsia"/>
          <w:sz w:val="28"/>
          <w:szCs w:val="28"/>
        </w:rPr>
        <w:t>13</w:t>
      </w:r>
      <w:r w:rsidRPr="00E85C21">
        <w:rPr>
          <w:rFonts w:ascii="Times New Roman" w:hAnsi="Times New Roman" w:cs="Times New Roman"/>
          <w:sz w:val="28"/>
          <w:szCs w:val="28"/>
        </w:rPr>
        <w:t>题答图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 w:rsidRPr="00E85C21">
        <w:rPr>
          <w:rFonts w:ascii="Times New Roman" w:hAnsi="Times New Roman" w:cs="Times New Roman"/>
          <w:sz w:val="28"/>
          <w:szCs w:val="28"/>
        </w:rPr>
        <w:t>完成光经过凹透镜的光路图。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8570" cy="487045"/>
            <wp:effectExtent l="19050" t="0" r="0" b="0"/>
            <wp:docPr id="211" name="图片 211" descr="z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z4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C21">
        <w:rPr>
          <w:rFonts w:ascii="Times New Roman" w:hAnsi="Times New Roman" w:cs="Times New Roman"/>
          <w:sz w:val="28"/>
          <w:szCs w:val="28"/>
        </w:rPr>
        <w:t>　　　</w:t>
      </w: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0190" cy="593725"/>
            <wp:effectExtent l="19050" t="0" r="3810" b="0"/>
            <wp:docPr id="212" name="图片 212" descr="z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z5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C21">
        <w:rPr>
          <w:rFonts w:ascii="Times New Roman" w:eastAsia="仿宋_GB2312" w:hAnsi="Times New Roman" w:cs="Times New Roman"/>
          <w:sz w:val="28"/>
          <w:szCs w:val="28"/>
        </w:rPr>
        <w:t>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题答图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15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如图所示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虚线框内为一透镜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 w:hint="eastAsia"/>
          <w:i/>
          <w:sz w:val="28"/>
          <w:szCs w:val="28"/>
        </w:rPr>
        <w:t>MN</w:t>
      </w:r>
      <w:r w:rsidRPr="00E85C21">
        <w:rPr>
          <w:rFonts w:ascii="Times New Roman" w:hAnsi="Times New Roman" w:cs="Times New Roman"/>
          <w:sz w:val="28"/>
          <w:szCs w:val="28"/>
        </w:rPr>
        <w:t>为透镜的主光轴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 w:hint="eastAsia"/>
          <w:i/>
          <w:sz w:val="28"/>
          <w:szCs w:val="28"/>
        </w:rPr>
        <w:t>O</w:t>
      </w:r>
      <w:r w:rsidRPr="00E85C21">
        <w:rPr>
          <w:rFonts w:ascii="Times New Roman" w:hAnsi="Times New Roman" w:cs="Times New Roman"/>
          <w:sz w:val="28"/>
          <w:szCs w:val="28"/>
        </w:rPr>
        <w:t>是透镜光心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 w:hint="eastAsia"/>
          <w:i/>
          <w:sz w:val="28"/>
          <w:szCs w:val="28"/>
        </w:rPr>
        <w:t>a</w:t>
      </w:r>
      <w:r w:rsidRPr="00E85C21">
        <w:rPr>
          <w:rFonts w:ascii="Times New Roman" w:hAnsi="Times New Roman" w:cs="Times New Roman"/>
          <w:sz w:val="28"/>
          <w:szCs w:val="28"/>
        </w:rPr>
        <w:t>和</w:t>
      </w:r>
      <w:r w:rsidRPr="00E85C21">
        <w:rPr>
          <w:rFonts w:ascii="Times New Roman" w:hAnsi="Times New Roman" w:cs="Times New Roman"/>
          <w:i/>
          <w:sz w:val="28"/>
          <w:szCs w:val="28"/>
        </w:rPr>
        <w:t>b</w:t>
      </w:r>
      <w:r w:rsidRPr="00E85C21">
        <w:rPr>
          <w:rFonts w:ascii="Times New Roman" w:hAnsi="Times New Roman" w:cs="Times New Roman"/>
          <w:sz w:val="28"/>
          <w:szCs w:val="28"/>
        </w:rPr>
        <w:t>是射向透镜的两条光线。已知光线</w:t>
      </w:r>
      <w:r w:rsidRPr="00E85C21">
        <w:rPr>
          <w:rFonts w:ascii="Times New Roman" w:hAnsi="Times New Roman" w:cs="Times New Roman"/>
          <w:i/>
          <w:sz w:val="28"/>
          <w:szCs w:val="28"/>
        </w:rPr>
        <w:t>a</w:t>
      </w:r>
      <w:r w:rsidRPr="00E85C21">
        <w:rPr>
          <w:rFonts w:ascii="Times New Roman" w:hAnsi="Times New Roman" w:cs="Times New Roman"/>
          <w:sz w:val="28"/>
          <w:szCs w:val="28"/>
        </w:rPr>
        <w:t>通过透镜之后与</w:t>
      </w:r>
      <w:r w:rsidRPr="00E85C21">
        <w:rPr>
          <w:rFonts w:ascii="Times New Roman" w:hAnsi="Times New Roman" w:cs="Times New Roman"/>
          <w:i/>
          <w:sz w:val="28"/>
          <w:szCs w:val="28"/>
        </w:rPr>
        <w:t>MN</w:t>
      </w:r>
      <w:r w:rsidRPr="00E85C21">
        <w:rPr>
          <w:rFonts w:ascii="Times New Roman" w:hAnsi="Times New Roman" w:cs="Times New Roman"/>
          <w:sz w:val="28"/>
          <w:szCs w:val="28"/>
        </w:rPr>
        <w:t>交于</w:t>
      </w:r>
      <w:r w:rsidRPr="00E85C21">
        <w:rPr>
          <w:rFonts w:ascii="Times New Roman" w:hAnsi="Times New Roman" w:cs="Times New Roman"/>
          <w:i/>
          <w:sz w:val="28"/>
          <w:szCs w:val="28"/>
        </w:rPr>
        <w:t>P</w:t>
      </w:r>
      <w:r w:rsidRPr="00E85C21">
        <w:rPr>
          <w:rFonts w:ascii="Times New Roman" w:hAnsi="Times New Roman" w:cs="Times New Roman"/>
          <w:sz w:val="28"/>
          <w:szCs w:val="28"/>
        </w:rPr>
        <w:t>点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光线</w:t>
      </w:r>
      <w:r w:rsidRPr="00E85C21">
        <w:rPr>
          <w:rFonts w:ascii="Times New Roman" w:hAnsi="Times New Roman" w:cs="Times New Roman"/>
          <w:i/>
          <w:sz w:val="28"/>
          <w:szCs w:val="28"/>
        </w:rPr>
        <w:t>b</w:t>
      </w:r>
      <w:r w:rsidRPr="00E85C21">
        <w:rPr>
          <w:rFonts w:ascii="Times New Roman" w:hAnsi="Times New Roman" w:cs="Times New Roman"/>
          <w:sz w:val="28"/>
          <w:szCs w:val="28"/>
        </w:rPr>
        <w:t>通过透镜之后与</w:t>
      </w:r>
      <w:r w:rsidRPr="00E85C21">
        <w:rPr>
          <w:rFonts w:ascii="Times New Roman" w:hAnsi="Times New Roman" w:cs="Times New Roman"/>
          <w:i/>
          <w:sz w:val="28"/>
          <w:szCs w:val="28"/>
        </w:rPr>
        <w:t>MN</w:t>
      </w:r>
      <w:r w:rsidRPr="00E85C21">
        <w:rPr>
          <w:rFonts w:ascii="Times New Roman" w:hAnsi="Times New Roman" w:cs="Times New Roman"/>
          <w:sz w:val="28"/>
          <w:szCs w:val="28"/>
        </w:rPr>
        <w:t>交于</w:t>
      </w:r>
      <w:r w:rsidRPr="00E85C21">
        <w:rPr>
          <w:rFonts w:ascii="Times New Roman" w:hAnsi="Times New Roman" w:cs="Times New Roman"/>
          <w:i/>
          <w:sz w:val="28"/>
          <w:szCs w:val="28"/>
        </w:rPr>
        <w:t>Q</w:t>
      </w:r>
      <w:r w:rsidRPr="00E85C21">
        <w:rPr>
          <w:rFonts w:ascii="Times New Roman" w:hAnsi="Times New Roman" w:cs="Times New Roman"/>
          <w:sz w:val="28"/>
          <w:szCs w:val="28"/>
        </w:rPr>
        <w:t>点。</w:t>
      </w:r>
      <w:r w:rsidRPr="00E85C21">
        <w:rPr>
          <w:rFonts w:ascii="Times New Roman" w:hAnsi="Times New Roman" w:cs="Times New Roman" w:hint="eastAsia"/>
          <w:sz w:val="28"/>
          <w:szCs w:val="28"/>
        </w:rPr>
        <w:t>由图可知，下列说法中正确的是</w:t>
      </w:r>
      <w:r w:rsidRPr="00E85C21">
        <w:rPr>
          <w:rFonts w:ascii="Times New Roman" w:hAnsi="Times New Roman" w:cs="Times New Roman"/>
          <w:sz w:val="28"/>
          <w:szCs w:val="28"/>
        </w:rPr>
        <w:t>(</w:t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A</w:t>
      </w:r>
      <w:r w:rsidRPr="00E85C21">
        <w:rPr>
          <w:rFonts w:ascii="Times New Roman" w:hAnsi="Times New Roman" w:cs="Times New Roman"/>
          <w:sz w:val="28"/>
          <w:szCs w:val="28"/>
        </w:rPr>
        <w:sym w:font="Times New Roman" w:char="E775"/>
      </w:r>
      <w:r w:rsidRPr="00E85C21">
        <w:rPr>
          <w:rFonts w:ascii="Times New Roman" w:hAnsi="Times New Roman" w:cs="Times New Roman"/>
          <w:sz w:val="28"/>
          <w:szCs w:val="28"/>
        </w:rPr>
        <w:t>　</w:t>
      </w:r>
      <w:r w:rsidRPr="00E85C21">
        <w:rPr>
          <w:rFonts w:ascii="Times New Roman" w:hAnsi="Times New Roman" w:cs="Times New Roman"/>
          <w:sz w:val="28"/>
          <w:szCs w:val="28"/>
        </w:rPr>
        <w:t>)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843280"/>
            <wp:effectExtent l="19050" t="0" r="0" b="0"/>
            <wp:docPr id="214" name="图片 214" descr="F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F1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A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透镜是凸透镜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距离</w:t>
      </w:r>
      <w:r w:rsidRPr="00E85C21">
        <w:rPr>
          <w:rFonts w:ascii="Times New Roman" w:hAnsi="Times New Roman" w:cs="Times New Roman"/>
          <w:i/>
          <w:sz w:val="28"/>
          <w:szCs w:val="28"/>
        </w:rPr>
        <w:t>OP</w:t>
      </w:r>
      <w:r w:rsidRPr="00E85C21">
        <w:rPr>
          <w:rFonts w:ascii="Times New Roman" w:hAnsi="Times New Roman" w:cs="Times New Roman"/>
          <w:sz w:val="28"/>
          <w:szCs w:val="28"/>
        </w:rPr>
        <w:t>小于焦距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B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透镜是凸透镜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距离</w:t>
      </w:r>
      <w:r w:rsidRPr="00E85C21">
        <w:rPr>
          <w:rFonts w:ascii="Times New Roman" w:hAnsi="Times New Roman" w:cs="Times New Roman"/>
          <w:i/>
          <w:sz w:val="28"/>
          <w:szCs w:val="28"/>
        </w:rPr>
        <w:t>OP</w:t>
      </w:r>
      <w:r w:rsidRPr="00E85C21">
        <w:rPr>
          <w:rFonts w:ascii="Times New Roman" w:hAnsi="Times New Roman" w:cs="Times New Roman"/>
          <w:sz w:val="28"/>
          <w:szCs w:val="28"/>
        </w:rPr>
        <w:t>大于焦距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C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透镜是凹透镜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距离</w:t>
      </w:r>
      <w:r w:rsidRPr="00E85C21">
        <w:rPr>
          <w:rFonts w:ascii="Times New Roman" w:hAnsi="Times New Roman" w:cs="Times New Roman"/>
          <w:i/>
          <w:sz w:val="28"/>
          <w:szCs w:val="28"/>
        </w:rPr>
        <w:t>OQ</w:t>
      </w:r>
      <w:r w:rsidRPr="00E85C21">
        <w:rPr>
          <w:rFonts w:ascii="Times New Roman" w:hAnsi="Times New Roman" w:cs="Times New Roman"/>
          <w:sz w:val="28"/>
          <w:szCs w:val="28"/>
        </w:rPr>
        <w:t>小于焦距</w:t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E85C21">
        <w:rPr>
          <w:rFonts w:ascii="Times New Roman" w:hAnsi="Times New Roman" w:cs="Times New Roman" w:hint="eastAsia"/>
          <w:sz w:val="28"/>
          <w:szCs w:val="28"/>
        </w:rPr>
        <w:t>D</w:t>
      </w:r>
      <w:r w:rsidRPr="00E85C21">
        <w:rPr>
          <w:rFonts w:ascii="Times New Roman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hAnsi="Times New Roman" w:cs="Times New Roman"/>
          <w:sz w:val="28"/>
          <w:szCs w:val="28"/>
        </w:rPr>
        <w:t>透镜是凹透镜</w:t>
      </w:r>
      <w:r w:rsidRPr="00E85C21">
        <w:rPr>
          <w:rFonts w:ascii="Times New Roman" w:hAnsi="Times New Roman" w:cs="Times New Roman" w:hint="eastAsia"/>
          <w:sz w:val="28"/>
          <w:szCs w:val="28"/>
        </w:rPr>
        <w:t>，</w:t>
      </w:r>
      <w:r w:rsidRPr="00E85C21">
        <w:rPr>
          <w:rFonts w:ascii="Times New Roman" w:hAnsi="Times New Roman" w:cs="Times New Roman"/>
          <w:sz w:val="28"/>
          <w:szCs w:val="28"/>
        </w:rPr>
        <w:t>距离</w:t>
      </w:r>
      <w:r w:rsidRPr="00E85C21">
        <w:rPr>
          <w:rFonts w:ascii="Times New Roman" w:hAnsi="Times New Roman" w:cs="Times New Roman"/>
          <w:i/>
          <w:sz w:val="28"/>
          <w:szCs w:val="28"/>
        </w:rPr>
        <w:t>OP</w:t>
      </w:r>
      <w:r w:rsidRPr="00E85C21">
        <w:rPr>
          <w:rFonts w:ascii="Times New Roman" w:hAnsi="Times New Roman" w:cs="Times New Roman"/>
          <w:sz w:val="28"/>
          <w:szCs w:val="28"/>
        </w:rPr>
        <w:t>大于焦距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E85C21" w:rsidRPr="00E85C21" w:rsidP="00E85C21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16</w:t>
      </w:r>
      <w:r w:rsidRPr="00E85C21"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某物理学习小组</w:t>
      </w:r>
      <w:r w:rsidRPr="00E85C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选择如图所示的四个透镜进行探究实验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(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其中</w:t>
      </w:r>
      <w:r w:rsidRPr="00E85C21">
        <w:rPr>
          <w:rFonts w:ascii="Times New Roman" w:eastAsia="仿宋_GB2312" w:hAnsi="Times New Roman" w:cs="Times New Roman"/>
          <w:i/>
          <w:sz w:val="28"/>
          <w:szCs w:val="28"/>
        </w:rPr>
        <w:t>A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E85C21">
        <w:rPr>
          <w:rFonts w:ascii="Times New Roman" w:eastAsia="仿宋_GB2312" w:hAnsi="Times New Roman" w:cs="Times New Roman"/>
          <w:i/>
          <w:sz w:val="28"/>
          <w:szCs w:val="28"/>
        </w:rPr>
        <w:t>B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和</w:t>
      </w:r>
      <w:r w:rsidRPr="00E85C21">
        <w:rPr>
          <w:rFonts w:ascii="Times New Roman" w:eastAsia="仿宋_GB2312" w:hAnsi="Times New Roman" w:cs="Times New Roman"/>
          <w:i/>
          <w:sz w:val="28"/>
          <w:szCs w:val="28"/>
        </w:rPr>
        <w:t>C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E85C21">
        <w:rPr>
          <w:rFonts w:ascii="Times New Roman" w:eastAsia="仿宋_GB2312" w:hAnsi="Times New Roman" w:cs="Times New Roman"/>
          <w:i/>
          <w:sz w:val="28"/>
          <w:szCs w:val="28"/>
        </w:rPr>
        <w:t>D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是两组形状相同的凸透镜</w:t>
      </w:r>
      <w:r w:rsidRPr="00E85C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它们分别用玻璃、塑料和水晶制作而成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)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E85C21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2149475" cy="772160"/>
            <wp:effectExtent l="19050" t="0" r="3175" b="0"/>
            <wp:docPr id="216" name="图片 216" descr="WL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WL3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21" w:rsidRPr="00E85C21" w:rsidP="00E85C21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E85C21">
        <w:rPr>
          <w:rFonts w:ascii="Times New Roman" w:eastAsia="仿宋_GB2312" w:hAnsi="Times New Roman" w:cs="Times New Roman"/>
          <w:sz w:val="28"/>
          <w:szCs w:val="28"/>
        </w:rPr>
        <w:t>(1)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为了</w:t>
      </w:r>
      <w:r w:rsidRPr="00E85C21">
        <w:rPr>
          <w:rFonts w:hAnsi="宋体" w:cs="Times New Roman"/>
          <w:sz w:val="28"/>
          <w:szCs w:val="28"/>
        </w:rPr>
        <w:t>“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探究凸透镜的焦距大小与透镜球形表面弯曲程度的关系</w:t>
      </w:r>
      <w:r w:rsidRPr="00E85C21">
        <w:rPr>
          <w:rFonts w:hAnsi="宋体" w:cs="Times New Roman"/>
          <w:sz w:val="28"/>
          <w:szCs w:val="28"/>
        </w:rPr>
        <w:t>”</w:t>
      </w:r>
      <w:r w:rsidRPr="00E85C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小组同学应选择图中的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__</w:t>
      </w:r>
      <w:r w:rsidRPr="00E85C21">
        <w:rPr>
          <w:rFonts w:ascii="Times New Roman" w:eastAsia="仿宋_GB2312" w:hAnsi="Times New Roman" w:cs="Times New Roman"/>
          <w:i/>
          <w:sz w:val="28"/>
          <w:szCs w:val="28"/>
          <w:u w:val="single"/>
        </w:rPr>
        <w:t>A</w:t>
      </w:r>
      <w:r w:rsidRPr="00E85C21">
        <w:rPr>
          <w:rFonts w:ascii="Times New Roman" w:eastAsia="仿宋_GB2312" w:hAnsi="Times New Roman" w:cs="Times New Roman"/>
          <w:i/>
          <w:sz w:val="28"/>
          <w:szCs w:val="28"/>
          <w:u w:val="single"/>
        </w:rPr>
        <w:t>、</w:t>
      </w:r>
      <w:r w:rsidRPr="00E85C21">
        <w:rPr>
          <w:rFonts w:ascii="Times New Roman" w:eastAsia="仿宋_GB2312" w:hAnsi="Times New Roman" w:cs="Times New Roman"/>
          <w:i/>
          <w:sz w:val="28"/>
          <w:szCs w:val="28"/>
          <w:u w:val="single"/>
        </w:rPr>
        <w:t>C</w:t>
      </w:r>
      <w:r w:rsidRPr="00E85C21">
        <w:rPr>
          <w:rFonts w:ascii="Times New Roman" w:eastAsia="仿宋_GB2312" w:hAnsi="Times New Roman" w:cs="Times New Roman"/>
          <w:i/>
          <w:sz w:val="28"/>
          <w:szCs w:val="28"/>
        </w:rPr>
        <w:t>_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_(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填字母序号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)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两个凸透镜做实验。器材确定后</w:t>
      </w:r>
      <w:r w:rsidRPr="00E85C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接着小组同学让一束与主光轴平行的光</w:t>
      </w:r>
      <w:r w:rsidRPr="00E85C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分别经过两凸透镜后会聚于焦点处</w:t>
      </w:r>
      <w:r w:rsidRPr="00E85C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如图甲、乙所示。比较两次实验现象</w:t>
      </w:r>
      <w:r w:rsidRPr="00E85C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可以得到的结论是：凸透镜表面越凸</w:t>
      </w:r>
      <w:r w:rsidRPr="00E85C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凸透镜的焦距越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__</w:t>
      </w:r>
      <w:r w:rsidRPr="00E85C21">
        <w:rPr>
          <w:rFonts w:ascii="Times New Roman" w:eastAsia="仿宋_GB2312" w:hAnsi="Times New Roman" w:cs="Times New Roman"/>
          <w:sz w:val="28"/>
          <w:szCs w:val="28"/>
          <w:u w:val="single"/>
        </w:rPr>
        <w:t>小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__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E85C21" w:rsidRPr="00E85C21" w:rsidP="00E85C21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E85C21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2446020" cy="664845"/>
            <wp:effectExtent l="19050" t="0" r="0" b="0"/>
            <wp:docPr id="217" name="图片 217" descr="WL31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WL31A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 r:link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21" w:rsidRPr="00E85C21" w:rsidP="00E85C21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E85C21">
        <w:rPr>
          <w:rFonts w:ascii="Times New Roman" w:eastAsia="仿宋_GB2312" w:hAnsi="Times New Roman" w:cs="Times New Roman"/>
          <w:sz w:val="28"/>
          <w:szCs w:val="28"/>
        </w:rPr>
        <w:t>(2)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如果选择</w:t>
      </w:r>
      <w:r w:rsidRPr="00E85C21">
        <w:rPr>
          <w:rFonts w:ascii="Times New Roman" w:eastAsia="仿宋_GB2312" w:hAnsi="Times New Roman" w:cs="Times New Roman"/>
          <w:i/>
          <w:sz w:val="28"/>
          <w:szCs w:val="28"/>
        </w:rPr>
        <w:t>A</w:t>
      </w:r>
      <w:r w:rsidRPr="00E85C21">
        <w:rPr>
          <w:rFonts w:ascii="Times New Roman" w:eastAsia="仿宋_GB2312" w:hAnsi="Times New Roman" w:cs="Times New Roman"/>
          <w:i/>
          <w:sz w:val="28"/>
          <w:szCs w:val="28"/>
        </w:rPr>
        <w:t>、</w:t>
      </w:r>
      <w:r w:rsidRPr="00E85C21">
        <w:rPr>
          <w:rFonts w:ascii="Times New Roman" w:eastAsia="仿宋_GB2312" w:hAnsi="Times New Roman" w:cs="Times New Roman"/>
          <w:i/>
          <w:sz w:val="28"/>
          <w:szCs w:val="28"/>
        </w:rPr>
        <w:t>B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两个透镜</w:t>
      </w:r>
      <w:r w:rsidRPr="00E85C21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他们还可以</w:t>
      </w:r>
      <w:r w:rsidRPr="00E85C21">
        <w:rPr>
          <w:rFonts w:hAnsi="宋体" w:cs="Times New Roman"/>
          <w:sz w:val="28"/>
          <w:szCs w:val="28"/>
        </w:rPr>
        <w:t>“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探究凸透镜的焦距大小与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__</w:t>
      </w:r>
      <w:r w:rsidRPr="00E85C21">
        <w:rPr>
          <w:rFonts w:ascii="Times New Roman" w:eastAsia="仿宋_GB2312" w:hAnsi="Times New Roman" w:cs="Times New Roman"/>
          <w:sz w:val="28"/>
          <w:szCs w:val="28"/>
          <w:u w:val="single"/>
        </w:rPr>
        <w:t>材料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__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的关系</w:t>
      </w:r>
      <w:r w:rsidRPr="00E85C21">
        <w:rPr>
          <w:rFonts w:hAnsi="宋体" w:cs="Times New Roman"/>
          <w:sz w:val="28"/>
          <w:szCs w:val="28"/>
        </w:rPr>
        <w:t>”</w:t>
      </w:r>
      <w:r w:rsidRPr="00E85C21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0056F9" w:rsidRPr="00E85C21" w:rsidP="00E85C21">
      <w:pPr>
        <w:pStyle w:val="PlainText"/>
        <w:spacing w:line="360" w:lineRule="auto"/>
        <w:ind w:firstLine="400" w:firstLineChars="200"/>
        <w:rPr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45.tif" TargetMode="External" /><Relationship Id="rId12" Type="http://schemas.openxmlformats.org/officeDocument/2006/relationships/image" Target="media/image5.png" /><Relationship Id="rId13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46.tif" TargetMode="External" /><Relationship Id="rId14" Type="http://schemas.openxmlformats.org/officeDocument/2006/relationships/image" Target="media/image6.png" /><Relationship Id="rId15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WL27.tif" TargetMode="External" /><Relationship Id="rId16" Type="http://schemas.openxmlformats.org/officeDocument/2006/relationships/image" Target="media/image7.png" /><Relationship Id="rId17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x72.tif" TargetMode="External" /><Relationship Id="rId18" Type="http://schemas.openxmlformats.org/officeDocument/2006/relationships/image" Target="media/image8.png" /><Relationship Id="rId19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72.tif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9.png" /><Relationship Id="rId21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q73.tif" TargetMode="External" /><Relationship Id="rId22" Type="http://schemas.openxmlformats.org/officeDocument/2006/relationships/image" Target="media/image10.png" /><Relationship Id="rId23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47.tif" TargetMode="External" /><Relationship Id="rId24" Type="http://schemas.openxmlformats.org/officeDocument/2006/relationships/image" Target="media/image11.png" /><Relationship Id="rId25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48.tif" TargetMode="External" /><Relationship Id="rId26" Type="http://schemas.openxmlformats.org/officeDocument/2006/relationships/image" Target="media/image12.png" /><Relationship Id="rId27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x75.tif" TargetMode="External" /><Relationship Id="rId28" Type="http://schemas.openxmlformats.org/officeDocument/2006/relationships/image" Target="media/image13.png" /><Relationship Id="rId29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x76.tif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4.png" /><Relationship Id="rId31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49.tif" TargetMode="External" /><Relationship Id="rId32" Type="http://schemas.openxmlformats.org/officeDocument/2006/relationships/image" Target="media/image15.png" /><Relationship Id="rId33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z50.tif" TargetMode="External" /><Relationship Id="rId34" Type="http://schemas.openxmlformats.org/officeDocument/2006/relationships/image" Target="media/image16.png" /><Relationship Id="rId35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F17.tif" TargetMode="External" /><Relationship Id="rId36" Type="http://schemas.openxmlformats.org/officeDocument/2006/relationships/image" Target="media/image17.png" /><Relationship Id="rId37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WL31.tif" TargetMode="External" /><Relationship Id="rId38" Type="http://schemas.openxmlformats.org/officeDocument/2006/relationships/image" Target="media/image18.wmf" /><Relationship Id="rId39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WL31A.EPS" TargetMode="Externa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AWL133.tif" TargetMode="External" /><Relationship Id="rId8" Type="http://schemas.openxmlformats.org/officeDocument/2006/relationships/image" Target="media/image3.wmf" /><Relationship Id="rId9" Type="http://schemas.openxmlformats.org/officeDocument/2006/relationships/image" Target="file:///C:\Users\Lenovo\Desktop\2018-2019&#23398;&#24180;&#24230;&#25945;&#31185;&#29256;&#29289;&#29702;&#20843;&#24180;&#32423;&#19978;&#20876;&#31532;&#22235;&#31456;&#12288;&#22312;&#20809;&#30340;&#19990;&#30028;&#37324;-&#21516;&#27493;&#32451;&#20064;\AWL134.EPS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593A3-B58E-4D97-B93C-E64F4A95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2018-08-17T09:32:00Z</dcterms:created>
  <dcterms:modified xsi:type="dcterms:W3CDTF">2018-08-17T09:33:00Z</dcterms:modified>
</cp:coreProperties>
</file>