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377" w:rsidRPr="000C7A5A" w:rsidRDefault="00CC7C0F" w:rsidP="000C7A5A">
      <w:pPr>
        <w:pStyle w:val="1"/>
        <w:spacing w:before="0" w:afterLines="50" w:line="360" w:lineRule="auto"/>
        <w:jc w:val="center"/>
        <w:textAlignment w:val="center"/>
        <w:rPr>
          <w:rFonts w:ascii="Times New Roman" w:eastAsia="楷体" w:hAnsi="Times New Roman" w:cs="Times New Roman"/>
          <w:color w:val="FF0000"/>
          <w:sz w:val="32"/>
          <w:shd w:val="clear" w:color="000000" w:fill="FFFFFF"/>
        </w:rPr>
      </w:pPr>
      <w:r w:rsidRPr="000C7A5A">
        <w:rPr>
          <w:rFonts w:ascii="Times New Roman" w:eastAsia="楷体" w:hAnsi="Times New Roman" w:cs="Times New Roman"/>
          <w:color w:val="FF0000"/>
          <w:sz w:val="32"/>
          <w:shd w:val="clear" w:color="000000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89pt;margin-top:808pt;width:28pt;height:20pt;z-index:251658240;mso-position-horizontal-relative:page;mso-position-vertical-relative:top-margin-area">
            <v:imagedata r:id="rId6" o:title=""/>
            <w10:wrap anchorx="page"/>
          </v:shape>
        </w:pict>
      </w:r>
      <w:r w:rsidR="004550EA" w:rsidRPr="000C7A5A">
        <w:rPr>
          <w:rFonts w:ascii="Times New Roman" w:eastAsia="楷体" w:hAnsi="Times New Roman" w:cs="Times New Roman" w:hint="eastAsia"/>
          <w:color w:val="FF0000"/>
          <w:sz w:val="32"/>
          <w:shd w:val="clear" w:color="000000" w:fill="FFFFFF"/>
        </w:rPr>
        <w:t>力学专题</w:t>
      </w:r>
    </w:p>
    <w:p w:rsidR="00570377" w:rsidRPr="007D5F13" w:rsidRDefault="004550EA" w:rsidP="000C7A5A">
      <w:pPr>
        <w:spacing w:line="360" w:lineRule="auto"/>
        <w:ind w:left="315" w:hangingChars="150" w:hanging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1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．某同学在用弹簧测力计测量一物体的重力时，错将物体挂在了拉环上，当物体静止时，弹簧测力计的读数为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10.0 N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，则物体的实际重力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  <w:szCs w:val="21"/>
        </w:rPr>
        <w:t>（）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A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．等于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10.0 N      B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．小于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10.0 N      C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．大于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10.0 N       D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．无法确定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【答案】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B</w:t>
      </w:r>
    </w:p>
    <w:p w:rsidR="00570377" w:rsidRPr="007D5F13" w:rsidRDefault="004550EA" w:rsidP="000C7A5A">
      <w:pPr>
        <w:spacing w:line="360" w:lineRule="auto"/>
        <w:ind w:left="315" w:hangingChars="150" w:hanging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2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．下列事例中，属于运用了重力方向的是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  <w:szCs w:val="21"/>
        </w:rPr>
        <w:t>（）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A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</w:t>
      </w:r>
      <w:r w:rsidRPr="007D5F13">
        <w:rPr>
          <w:rFonts w:ascii="Times New Roman" w:eastAsia="楷体" w:hAnsi="Times New Roman" w:cs="Times New Roman"/>
          <w:noProof/>
          <w:color w:val="000000" w:themeColor="text1"/>
        </w:rPr>
        <w:drawing>
          <wp:inline distT="0" distB="0" distL="0" distR="0">
            <wp:extent cx="948690" cy="621030"/>
            <wp:effectExtent l="0" t="0" r="0" b="7620"/>
            <wp:docPr id="63" name="图片 6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F13">
        <w:rPr>
          <w:rFonts w:ascii="Times New Roman" w:eastAsia="楷体" w:hAnsi="Times New Roman" w:cs="Times New Roman" w:hint="eastAsia"/>
          <w:noProof/>
          <w:color w:val="000000" w:themeColor="text1"/>
        </w:rPr>
        <w:t>检查相框是否挂正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 xml:space="preserve"> B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</w:t>
      </w:r>
      <w:r w:rsidRPr="007D5F13">
        <w:rPr>
          <w:rFonts w:ascii="Times New Roman" w:eastAsia="楷体" w:hAnsi="Times New Roman" w:cs="Times New Roman"/>
          <w:noProof/>
          <w:color w:val="000000" w:themeColor="text1"/>
        </w:rPr>
        <w:drawing>
          <wp:inline distT="0" distB="0" distL="0" distR="0">
            <wp:extent cx="871220" cy="810895"/>
            <wp:effectExtent l="0" t="0" r="5080" b="8255"/>
            <wp:docPr id="62" name="图片 6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F13">
        <w:rPr>
          <w:rFonts w:ascii="Times New Roman" w:eastAsia="楷体" w:hAnsi="Times New Roman" w:cs="Times New Roman" w:hint="eastAsia"/>
          <w:noProof/>
          <w:color w:val="000000" w:themeColor="text1"/>
        </w:rPr>
        <w:t>用力拉弹簧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C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</w:t>
      </w:r>
      <w:r w:rsidRPr="007D5F13">
        <w:rPr>
          <w:rFonts w:ascii="Times New Roman" w:eastAsia="楷体" w:hAnsi="Times New Roman" w:cs="Times New Roman"/>
          <w:noProof/>
          <w:color w:val="000000" w:themeColor="text1"/>
        </w:rPr>
        <w:drawing>
          <wp:inline distT="0" distB="0" distL="0" distR="0">
            <wp:extent cx="862330" cy="888365"/>
            <wp:effectExtent l="0" t="0" r="0" b="6985"/>
            <wp:docPr id="61" name="图片 6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F13">
        <w:rPr>
          <w:rFonts w:ascii="Times New Roman" w:eastAsia="楷体" w:hAnsi="Times New Roman" w:cs="Times New Roman" w:hint="eastAsia"/>
          <w:noProof/>
          <w:color w:val="000000" w:themeColor="text1"/>
        </w:rPr>
        <w:t>往墙里敲钉子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 xml:space="preserve">           D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</w:t>
      </w:r>
      <w:r w:rsidRPr="007D5F13">
        <w:rPr>
          <w:rFonts w:ascii="Times New Roman" w:eastAsia="楷体" w:hAnsi="Times New Roman" w:cs="Times New Roman"/>
          <w:noProof/>
          <w:color w:val="000000" w:themeColor="text1"/>
        </w:rPr>
        <w:drawing>
          <wp:inline distT="0" distB="0" distL="0" distR="0">
            <wp:extent cx="888365" cy="750570"/>
            <wp:effectExtent l="0" t="0" r="6985" b="0"/>
            <wp:docPr id="60" name="图片 6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F13">
        <w:rPr>
          <w:rFonts w:ascii="Times New Roman" w:eastAsia="楷体" w:hAnsi="Times New Roman" w:cs="Times New Roman" w:hint="eastAsia"/>
          <w:noProof/>
          <w:color w:val="000000" w:themeColor="text1"/>
        </w:rPr>
        <w:t>往前推箱子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【答案】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A</w:t>
      </w:r>
    </w:p>
    <w:p w:rsidR="00570377" w:rsidRPr="007D5F13" w:rsidRDefault="004550EA" w:rsidP="000C7A5A">
      <w:pPr>
        <w:spacing w:line="360" w:lineRule="auto"/>
        <w:ind w:left="315" w:hangingChars="150" w:hanging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3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．放在水平桌面上的茶杯对桌面有压力的作用。下列有关的说法中，正确的是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  <w:szCs w:val="21"/>
        </w:rPr>
        <w:t>（）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A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．茶杯对桌面的压力不属于弹力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B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．桌面对茶杯没有作用力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C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．茶杯和桌面间有相互作用的弹力，但两者均未发生形变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D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．茶杯对桌面的压力是由于茶杯发生形变而产生的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【答案】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D</w:t>
      </w:r>
    </w:p>
    <w:p w:rsidR="00570377" w:rsidRPr="007D5F13" w:rsidRDefault="004550EA" w:rsidP="000C7A5A">
      <w:pPr>
        <w:spacing w:line="360" w:lineRule="auto"/>
        <w:ind w:left="315" w:hangingChars="150" w:hanging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4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．如图所示，分别用大小相等的力拉和压同一弹簧。该实验表明，弹簧受力产生的效果与力的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  <w:szCs w:val="21"/>
        </w:rPr>
        <w:t>（）</w:t>
      </w:r>
    </w:p>
    <w:p w:rsidR="00570377" w:rsidRPr="007D5F13" w:rsidRDefault="004550EA" w:rsidP="000C7A5A">
      <w:pPr>
        <w:spacing w:line="360" w:lineRule="auto"/>
        <w:ind w:leftChars="150" w:left="315"/>
        <w:jc w:val="center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noProof/>
          <w:color w:val="000000" w:themeColor="text1"/>
          <w:kern w:val="0"/>
        </w:rPr>
        <w:drawing>
          <wp:inline distT="0" distB="0" distL="0" distR="0">
            <wp:extent cx="810895" cy="862330"/>
            <wp:effectExtent l="0" t="0" r="8255" b="0"/>
            <wp:docPr id="56" name="图片 5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A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．大小有关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B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．作用点有关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C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．方向有关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D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．大小、方向、作用点都有关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【答案】</w:t>
      </w:r>
      <w:r>
        <w:rPr>
          <w:rFonts w:ascii="Times New Roman" w:eastAsia="楷体" w:hAnsi="Times New Roman" w:cs="Times New Roman"/>
          <w:color w:val="000000" w:themeColor="text1"/>
          <w:kern w:val="0"/>
        </w:rPr>
        <w:t>C</w:t>
      </w:r>
    </w:p>
    <w:p w:rsidR="00570377" w:rsidRPr="007D5F13" w:rsidRDefault="004550EA" w:rsidP="000C7A5A">
      <w:pPr>
        <w:spacing w:line="360" w:lineRule="auto"/>
        <w:ind w:left="315" w:hangingChars="150" w:hanging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5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．在学习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“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物体运动状态改变的原因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”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时，老师做了如图的实验：具有一定速度的钢珠在水平面上能沿直线</w:t>
      </w:r>
      <w:r w:rsidRPr="007D5F13">
        <w:rPr>
          <w:rFonts w:ascii="Times New Roman" w:eastAsia="楷体" w:hAnsi="Times New Roman" w:cs="Times New Roman"/>
          <w:i/>
          <w:color w:val="000000" w:themeColor="text1"/>
          <w:kern w:val="0"/>
        </w:rPr>
        <w:t>AB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运动；如果在它的运动路径旁放一磁铁，钢珠的运动路径将变成曲线</w:t>
      </w:r>
      <w:r w:rsidRPr="007D5F13">
        <w:rPr>
          <w:rFonts w:ascii="Times New Roman" w:eastAsia="楷体" w:hAnsi="Times New Roman" w:cs="Times New Roman"/>
          <w:i/>
          <w:color w:val="000000" w:themeColor="text1"/>
          <w:kern w:val="0"/>
        </w:rPr>
        <w:t>AC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。对该实验的理解，正确的是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  <w:szCs w:val="21"/>
        </w:rPr>
        <w:t>（）</w:t>
      </w:r>
    </w:p>
    <w:p w:rsidR="00570377" w:rsidRPr="007D5F13" w:rsidRDefault="004550EA" w:rsidP="000C7A5A">
      <w:pPr>
        <w:spacing w:line="360" w:lineRule="auto"/>
        <w:ind w:leftChars="150" w:left="315"/>
        <w:jc w:val="center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noProof/>
          <w:color w:val="000000" w:themeColor="text1"/>
          <w:kern w:val="0"/>
        </w:rPr>
        <w:lastRenderedPageBreak/>
        <w:drawing>
          <wp:inline distT="0" distB="0" distL="0" distR="0">
            <wp:extent cx="1138555" cy="560705"/>
            <wp:effectExtent l="0" t="0" r="4445" b="0"/>
            <wp:docPr id="54" name="图片 5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A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．钢珠与磁铁没有接触，所以没有力的作用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B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．钢珠在运动过程中不受重力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C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．钢珠沿曲线</w:t>
      </w:r>
      <w:r w:rsidRPr="007D5F13">
        <w:rPr>
          <w:rFonts w:ascii="Times New Roman" w:eastAsia="楷体" w:hAnsi="Times New Roman" w:cs="Times New Roman"/>
          <w:i/>
          <w:color w:val="000000" w:themeColor="text1"/>
          <w:kern w:val="0"/>
        </w:rPr>
        <w:t>AC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运动时运动状态保持不变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D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．实验说明力能改变物体的运动状态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【答案】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D</w:t>
      </w:r>
    </w:p>
    <w:p w:rsidR="00570377" w:rsidRPr="007D5F13" w:rsidRDefault="004550EA" w:rsidP="000C7A5A">
      <w:pPr>
        <w:spacing w:line="360" w:lineRule="auto"/>
        <w:ind w:left="315" w:hangingChars="150" w:hanging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6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．足球前锋队员面对已封住角度的守门员，轻轻地将球一挑，足球在空中划过一条弧线进入球门。若不计空气的作用，足球离开脚面后使其在空中运动状态发生改变的施力物体是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  <w:szCs w:val="21"/>
        </w:rPr>
        <w:t>（）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A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．前锋队员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 xml:space="preserve">         B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．足球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 xml:space="preserve">            C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．地球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 xml:space="preserve">             D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．守门员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【答案】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C</w:t>
      </w:r>
    </w:p>
    <w:p w:rsidR="00570377" w:rsidRPr="007D5F13" w:rsidRDefault="004550EA" w:rsidP="000C7A5A">
      <w:pPr>
        <w:spacing w:line="360" w:lineRule="auto"/>
        <w:ind w:left="315" w:hangingChars="150" w:hanging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7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．如果没有重力，下列不合理的物理情景是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  <w:szCs w:val="21"/>
        </w:rPr>
        <w:t>（）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A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．杯中的水倒不出来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B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．投出去的篮球、铅球、标枪不能落回地面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C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．人在地上跑步的速度更快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D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．河水不能流动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【答案】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C</w:t>
      </w:r>
    </w:p>
    <w:p w:rsidR="00570377" w:rsidRPr="007D5F13" w:rsidRDefault="004550EA" w:rsidP="000C7A5A">
      <w:pPr>
        <w:spacing w:line="360" w:lineRule="auto"/>
        <w:ind w:left="315" w:hangingChars="150" w:hanging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8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2017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年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5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月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30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日是第十三届中国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——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东盟国际龙舟邀请赛在南宁市南湖鸣锣开赛，再度上演了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“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群龙聚会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”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。在比赛过程中，下列说法正确的是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  <w:szCs w:val="21"/>
        </w:rPr>
        <w:t>（）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A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．以湖岸为参照物，龙舟是静止的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B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．以龙舟上的座位为参照物，该龙舟是运动的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C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桨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对水施加力的作用时，水对桨也施加力的作用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D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．手对桨施加力的作用时，桨对手没有施加力的作用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【答案】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C</w:t>
      </w:r>
    </w:p>
    <w:p w:rsidR="00570377" w:rsidRPr="007D5F13" w:rsidRDefault="004550EA" w:rsidP="000C7A5A">
      <w:pPr>
        <w:spacing w:line="360" w:lineRule="auto"/>
        <w:ind w:left="315" w:hangingChars="150" w:hanging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9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．如图所示，玩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具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“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不倒翁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”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被扳倒后会自动立起来，这是由于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  <w:szCs w:val="21"/>
        </w:rPr>
        <w:t>（）</w:t>
      </w:r>
    </w:p>
    <w:p w:rsidR="00570377" w:rsidRPr="007D5F13" w:rsidRDefault="004550EA" w:rsidP="000C7A5A">
      <w:pPr>
        <w:spacing w:line="360" w:lineRule="auto"/>
        <w:ind w:leftChars="150" w:left="315"/>
        <w:jc w:val="center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noProof/>
          <w:color w:val="000000" w:themeColor="text1"/>
          <w:kern w:val="0"/>
        </w:rPr>
        <w:drawing>
          <wp:inline distT="0" distB="0" distL="0" distR="0">
            <wp:extent cx="2044700" cy="750570"/>
            <wp:effectExtent l="0" t="0" r="0" b="0"/>
            <wp:docPr id="51" name="图片 5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A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．它的重心比较高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B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．它的重心是变化的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C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“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不倒翁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”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的重力较小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D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．它的重心较低，歪倒时重心总在偏倒的另一面，重心总把它拉回原位置</w:t>
      </w:r>
    </w:p>
    <w:p w:rsidR="00570377" w:rsidRPr="007D5F13" w:rsidRDefault="004550EA" w:rsidP="000C7A5A">
      <w:pPr>
        <w:spacing w:line="360" w:lineRule="auto"/>
        <w:ind w:leftChars="150" w:left="31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【答案】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D</w:t>
      </w:r>
    </w:p>
    <w:p w:rsidR="00570377" w:rsidRPr="007D5F13" w:rsidRDefault="004550EA" w:rsidP="000C7A5A">
      <w:pPr>
        <w:spacing w:line="360" w:lineRule="auto"/>
        <w:ind w:left="420" w:hangingChars="200" w:hanging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lastRenderedPageBreak/>
        <w:t>10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．如图所示的四个实例中，属于增大摩擦的是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  <w:szCs w:val="21"/>
        </w:rPr>
        <w:t>（）</w:t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A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</w:t>
      </w:r>
      <w:r w:rsidRPr="007D5F13">
        <w:rPr>
          <w:rFonts w:ascii="Times New Roman" w:eastAsia="楷体" w:hAnsi="Times New Roman" w:cs="Times New Roman"/>
          <w:noProof/>
          <w:color w:val="000000" w:themeColor="text1"/>
        </w:rPr>
        <w:drawing>
          <wp:inline distT="0" distB="0" distL="0" distR="0">
            <wp:extent cx="1224915" cy="776605"/>
            <wp:effectExtent l="0" t="0" r="0" b="4445"/>
            <wp:docPr id="49" name="图片 4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 xml:space="preserve">                 B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</w:t>
      </w:r>
      <w:r w:rsidRPr="007D5F13">
        <w:rPr>
          <w:rFonts w:ascii="Times New Roman" w:eastAsia="楷体" w:hAnsi="Times New Roman" w:cs="Times New Roman"/>
          <w:noProof/>
          <w:color w:val="000000" w:themeColor="text1"/>
          <w:kern w:val="0"/>
        </w:rPr>
        <w:drawing>
          <wp:inline distT="0" distB="0" distL="0" distR="0">
            <wp:extent cx="1112520" cy="647065"/>
            <wp:effectExtent l="0" t="0" r="0" b="635"/>
            <wp:docPr id="48" name="图片 4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C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</w:t>
      </w:r>
      <w:r w:rsidRPr="007D5F13">
        <w:rPr>
          <w:rFonts w:ascii="Times New Roman" w:eastAsia="楷体" w:hAnsi="Times New Roman" w:cs="Times New Roman"/>
          <w:noProof/>
          <w:color w:val="000000" w:themeColor="text1"/>
        </w:rPr>
        <w:drawing>
          <wp:inline distT="0" distB="0" distL="0" distR="0">
            <wp:extent cx="1104265" cy="698500"/>
            <wp:effectExtent l="0" t="0" r="635" b="6350"/>
            <wp:docPr id="47" name="图片 4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 xml:space="preserve">                   D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</w:t>
      </w:r>
      <w:r w:rsidRPr="007D5F13">
        <w:rPr>
          <w:rFonts w:ascii="Times New Roman" w:eastAsia="楷体" w:hAnsi="Times New Roman" w:cs="Times New Roman"/>
          <w:noProof/>
          <w:color w:val="000000" w:themeColor="text1"/>
          <w:kern w:val="0"/>
        </w:rPr>
        <w:drawing>
          <wp:inline distT="0" distB="0" distL="0" distR="0">
            <wp:extent cx="1423670" cy="698500"/>
            <wp:effectExtent l="0" t="0" r="5080" b="6350"/>
            <wp:docPr id="46" name="图片 4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【答案】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B</w:t>
      </w:r>
    </w:p>
    <w:p w:rsidR="00570377" w:rsidRPr="007D5F13" w:rsidRDefault="004550EA" w:rsidP="000C7A5A">
      <w:pPr>
        <w:spacing w:line="360" w:lineRule="auto"/>
        <w:ind w:left="420" w:hangingChars="200" w:hanging="420"/>
        <w:textAlignment w:val="center"/>
        <w:rPr>
          <w:rFonts w:ascii="Times New Roman" w:eastAsia="楷体" w:hAnsi="Times New Roman" w:cs="Times New Roman"/>
          <w:color w:val="000000" w:themeColor="text1"/>
          <w:szCs w:val="21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11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．如图所示，用弹簧测力计拉着木块在水平桌面上做直线运动，实验记录如下表所示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。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由此可知，木块与水平桌面间的滑动摩擦力为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  <w:szCs w:val="21"/>
        </w:rPr>
        <w:t>（）</w:t>
      </w:r>
    </w:p>
    <w:p w:rsidR="00570377" w:rsidRPr="007D5F13" w:rsidRDefault="004550EA" w:rsidP="000C7A5A">
      <w:pPr>
        <w:spacing w:line="360" w:lineRule="auto"/>
        <w:ind w:left="420" w:hangingChars="200" w:hanging="420"/>
        <w:jc w:val="center"/>
        <w:textAlignment w:val="center"/>
        <w:rPr>
          <w:rFonts w:ascii="Times New Roman" w:eastAsia="楷体" w:hAnsi="Times New Roman" w:cs="Times New Roman"/>
          <w:color w:val="000000" w:themeColor="text1"/>
          <w:szCs w:val="21"/>
        </w:rPr>
      </w:pPr>
      <w:r w:rsidRPr="007D5F13">
        <w:rPr>
          <w:rFonts w:ascii="Times New Roman" w:eastAsia="楷体" w:hAnsi="Times New Roman" w:cs="Times New Roman"/>
          <w:noProof/>
          <w:color w:val="000000" w:themeColor="text1"/>
          <w:szCs w:val="21"/>
        </w:rPr>
        <w:drawing>
          <wp:inline distT="0" distB="0" distL="0" distR="0">
            <wp:extent cx="1734185" cy="362585"/>
            <wp:effectExtent l="0" t="0" r="0" b="0"/>
            <wp:docPr id="45" name="图片 4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77" w:rsidRPr="007D5F13" w:rsidRDefault="004550EA" w:rsidP="000C7A5A">
      <w:pPr>
        <w:spacing w:line="360" w:lineRule="auto"/>
        <w:ind w:leftChars="200" w:left="420"/>
        <w:jc w:val="center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noProof/>
          <w:color w:val="000000" w:themeColor="text1"/>
          <w:kern w:val="0"/>
        </w:rPr>
        <w:drawing>
          <wp:inline distT="0" distB="0" distL="0" distR="0">
            <wp:extent cx="3855720" cy="741680"/>
            <wp:effectExtent l="0" t="0" r="0" b="1270"/>
            <wp:docPr id="44" name="图片 4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A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 xml:space="preserve">4.5 N 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 xml:space="preserve">          B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3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.2 N            C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3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.0 N             D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2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.1 N</w:t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【答案】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C</w:t>
      </w:r>
    </w:p>
    <w:p w:rsidR="00570377" w:rsidRPr="007D5F13" w:rsidRDefault="004550EA" w:rsidP="000C7A5A">
      <w:pPr>
        <w:spacing w:line="360" w:lineRule="auto"/>
        <w:ind w:left="420" w:hangingChars="200" w:hanging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12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．某中学的同学们发明的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“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超市购物秒结算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”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系统，在市青少年科技创新大赛上获得一等奖，如图所示就是安装了这种系统的购物车。下列分析正确的是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  <w:szCs w:val="21"/>
        </w:rPr>
        <w:t>（）</w:t>
      </w:r>
    </w:p>
    <w:p w:rsidR="00570377" w:rsidRPr="007D5F13" w:rsidRDefault="004550EA" w:rsidP="000C7A5A">
      <w:pPr>
        <w:spacing w:line="360" w:lineRule="auto"/>
        <w:ind w:leftChars="200" w:left="420"/>
        <w:jc w:val="center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noProof/>
          <w:color w:val="000000" w:themeColor="text1"/>
          <w:kern w:val="0"/>
        </w:rPr>
        <w:drawing>
          <wp:inline distT="0" distB="0" distL="0" distR="0">
            <wp:extent cx="862330" cy="741680"/>
            <wp:effectExtent l="0" t="0" r="0" b="1270"/>
            <wp:docPr id="42" name="图片 4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A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．购物车受到的总重力和支持力是一对相互作用力</w:t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B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．人推着购物车前行时，人相对于货物架是静止的</w:t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C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．购物车从静止到运动的过程中，车中的某个商品惯性变大了</w:t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D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．商品从货物架放入购物车的过程中，商品的运动状态发生了改变</w:t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【答案】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D</w:t>
      </w:r>
    </w:p>
    <w:p w:rsidR="00570377" w:rsidRPr="007D5F13" w:rsidRDefault="004550EA" w:rsidP="000C7A5A">
      <w:pPr>
        <w:spacing w:line="360" w:lineRule="auto"/>
        <w:ind w:left="422" w:hangingChars="200" w:hanging="422"/>
        <w:textAlignment w:val="center"/>
        <w:rPr>
          <w:rFonts w:ascii="Times New Roman" w:eastAsia="楷体" w:hAnsi="Times New Roman" w:cs="Times New Roman"/>
          <w:b/>
          <w:bCs/>
          <w:color w:val="000000" w:themeColor="text1"/>
          <w:szCs w:val="24"/>
        </w:rPr>
      </w:pPr>
      <w:r w:rsidRPr="007D5F13">
        <w:rPr>
          <w:rFonts w:ascii="Times New Roman" w:eastAsia="楷体" w:hAnsi="Times New Roman" w:cs="Times New Roman" w:hint="eastAsia"/>
          <w:b/>
          <w:color w:val="000000" w:themeColor="text1"/>
          <w:szCs w:val="24"/>
        </w:rPr>
        <w:t>二</w:t>
      </w:r>
      <w:r w:rsidRPr="007D5F13">
        <w:rPr>
          <w:rFonts w:ascii="Times New Roman" w:eastAsia="楷体" w:hAnsi="Times New Roman" w:cs="Times New Roman"/>
          <w:b/>
          <w:color w:val="000000" w:themeColor="text1"/>
          <w:szCs w:val="24"/>
        </w:rPr>
        <w:t>、</w:t>
      </w:r>
      <w:r w:rsidRPr="007D5F13">
        <w:rPr>
          <w:rFonts w:ascii="Times New Roman" w:eastAsia="楷体" w:hAnsi="Times New Roman" w:cs="Times New Roman" w:hint="eastAsia"/>
          <w:b/>
          <w:color w:val="000000" w:themeColor="text1"/>
          <w:szCs w:val="24"/>
        </w:rPr>
        <w:t>填空</w:t>
      </w:r>
      <w:r w:rsidRPr="007D5F13">
        <w:rPr>
          <w:rFonts w:ascii="Times New Roman" w:eastAsia="楷体" w:hAnsi="Times New Roman" w:cs="Times New Roman"/>
          <w:b/>
          <w:color w:val="000000" w:themeColor="text1"/>
          <w:szCs w:val="24"/>
        </w:rPr>
        <w:t>题（</w:t>
      </w:r>
      <w:r w:rsidRPr="007D5F13">
        <w:rPr>
          <w:rFonts w:ascii="Times New Roman" w:eastAsia="楷体" w:hAnsi="Times New Roman" w:cs="Times New Roman"/>
          <w:b/>
          <w:bCs/>
          <w:color w:val="000000" w:themeColor="text1"/>
          <w:szCs w:val="24"/>
        </w:rPr>
        <w:t>本题共</w:t>
      </w:r>
      <w:r w:rsidRPr="007D5F13">
        <w:rPr>
          <w:rFonts w:ascii="Times New Roman" w:eastAsia="楷体" w:hAnsi="Times New Roman" w:cs="Times New Roman" w:hint="eastAsia"/>
          <w:b/>
          <w:bCs/>
          <w:color w:val="000000" w:themeColor="text1"/>
          <w:szCs w:val="24"/>
        </w:rPr>
        <w:t>5</w:t>
      </w:r>
      <w:r w:rsidRPr="007D5F13">
        <w:rPr>
          <w:rFonts w:ascii="Times New Roman" w:eastAsia="楷体" w:hAnsi="Times New Roman" w:cs="Times New Roman"/>
          <w:b/>
          <w:bCs/>
          <w:color w:val="000000" w:themeColor="text1"/>
          <w:szCs w:val="24"/>
        </w:rPr>
        <w:t>小题</w:t>
      </w:r>
      <w:r w:rsidRPr="007D5F13">
        <w:rPr>
          <w:rFonts w:ascii="Times New Roman" w:eastAsia="楷体" w:hAnsi="Times New Roman" w:cs="Times New Roman" w:hint="eastAsia"/>
          <w:b/>
          <w:bCs/>
          <w:color w:val="000000" w:themeColor="text1"/>
          <w:szCs w:val="24"/>
        </w:rPr>
        <w:t>，</w:t>
      </w:r>
      <w:r w:rsidRPr="007D5F13">
        <w:rPr>
          <w:rFonts w:ascii="Times New Roman" w:eastAsia="楷体" w:hAnsi="Times New Roman" w:cs="Times New Roman"/>
          <w:b/>
          <w:bCs/>
          <w:color w:val="000000" w:themeColor="text1"/>
          <w:szCs w:val="24"/>
        </w:rPr>
        <w:t>每空</w:t>
      </w:r>
      <w:r w:rsidRPr="007D5F13">
        <w:rPr>
          <w:rFonts w:ascii="Times New Roman" w:eastAsia="楷体" w:hAnsi="Times New Roman" w:cs="Times New Roman" w:hint="eastAsia"/>
          <w:b/>
          <w:bCs/>
          <w:color w:val="000000" w:themeColor="text1"/>
          <w:szCs w:val="24"/>
        </w:rPr>
        <w:t>1</w:t>
      </w:r>
      <w:r w:rsidRPr="007D5F13">
        <w:rPr>
          <w:rFonts w:ascii="Times New Roman" w:eastAsia="楷体" w:hAnsi="Times New Roman" w:cs="Times New Roman" w:hint="eastAsia"/>
          <w:b/>
          <w:bCs/>
          <w:color w:val="000000" w:themeColor="text1"/>
          <w:szCs w:val="24"/>
        </w:rPr>
        <w:t>分，共</w:t>
      </w:r>
      <w:r w:rsidRPr="007D5F13">
        <w:rPr>
          <w:rFonts w:ascii="Times New Roman" w:eastAsia="楷体" w:hAnsi="Times New Roman" w:cs="Times New Roman" w:hint="eastAsia"/>
          <w:b/>
          <w:bCs/>
          <w:color w:val="000000" w:themeColor="text1"/>
          <w:szCs w:val="24"/>
        </w:rPr>
        <w:t>1</w:t>
      </w:r>
      <w:r w:rsidRPr="007D5F13">
        <w:rPr>
          <w:rFonts w:ascii="Times New Roman" w:eastAsia="楷体" w:hAnsi="Times New Roman" w:cs="Times New Roman"/>
          <w:b/>
          <w:bCs/>
          <w:color w:val="000000" w:themeColor="text1"/>
          <w:szCs w:val="24"/>
        </w:rPr>
        <w:t>5</w:t>
      </w:r>
      <w:r w:rsidRPr="007D5F13">
        <w:rPr>
          <w:rFonts w:ascii="Times New Roman" w:eastAsia="楷体" w:hAnsi="Times New Roman" w:cs="Times New Roman" w:hint="eastAsia"/>
          <w:b/>
          <w:bCs/>
          <w:color w:val="000000" w:themeColor="text1"/>
          <w:szCs w:val="24"/>
        </w:rPr>
        <w:t>分</w:t>
      </w:r>
      <w:r w:rsidRPr="007D5F13">
        <w:rPr>
          <w:rFonts w:ascii="Times New Roman" w:eastAsia="楷体" w:hAnsi="Times New Roman" w:cs="Times New Roman"/>
          <w:b/>
          <w:bCs/>
          <w:color w:val="000000" w:themeColor="text1"/>
          <w:szCs w:val="24"/>
        </w:rPr>
        <w:t>）</w:t>
      </w:r>
    </w:p>
    <w:p w:rsidR="00570377" w:rsidRPr="007D5F13" w:rsidRDefault="004550EA" w:rsidP="000C7A5A">
      <w:pPr>
        <w:spacing w:line="360" w:lineRule="auto"/>
        <w:ind w:left="420" w:hangingChars="200" w:hanging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13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．甲、乙两球的质量之比为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3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: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2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，则它们所受的重力之比为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__________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，若甲球所受的重力为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60 N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，则乙球所受的重力为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________N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；从物理学来讲，甲、乙两球存在相互吸引的力，这就是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______________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。</w:t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【答案】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3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: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 xml:space="preserve">2  40  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万有引力</w:t>
      </w:r>
    </w:p>
    <w:p w:rsidR="00570377" w:rsidRPr="007D5F13" w:rsidRDefault="004550EA" w:rsidP="000C7A5A">
      <w:pPr>
        <w:spacing w:line="360" w:lineRule="auto"/>
        <w:ind w:left="420" w:hangingChars="200" w:hanging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14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．如图所示，用手握住重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5 N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的瓶子，手与瓶子间的摩擦是静摩擦，此时瓶子受到的静摩擦力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________(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选填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“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大于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”“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小于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”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或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“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等于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”)5 N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，方向为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______________(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选填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“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竖直向下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”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或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“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竖直向上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”)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。增大手对瓶子的握力，瓶子受到的静摩擦力将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________(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选填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“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增大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”“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减小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”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或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“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不变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”)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。</w:t>
      </w:r>
    </w:p>
    <w:p w:rsidR="00570377" w:rsidRPr="007D5F13" w:rsidRDefault="004550EA" w:rsidP="000C7A5A">
      <w:pPr>
        <w:spacing w:line="360" w:lineRule="auto"/>
        <w:ind w:leftChars="200" w:left="420"/>
        <w:jc w:val="center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noProof/>
          <w:color w:val="000000" w:themeColor="text1"/>
          <w:kern w:val="0"/>
        </w:rPr>
        <w:lastRenderedPageBreak/>
        <w:drawing>
          <wp:inline distT="0" distB="0" distL="0" distR="0">
            <wp:extent cx="362585" cy="724535"/>
            <wp:effectExtent l="0" t="0" r="0" b="0"/>
            <wp:docPr id="38" name="图片 3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【答案】等于竖直向上不变</w:t>
      </w:r>
    </w:p>
    <w:p w:rsidR="00570377" w:rsidRPr="007D5F13" w:rsidRDefault="004550EA" w:rsidP="000C7A5A">
      <w:pPr>
        <w:spacing w:line="360" w:lineRule="auto"/>
        <w:ind w:left="420" w:hangingChars="200" w:hanging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15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．如图所示，举重运动员正在用力将杠铃竖直举过头顶，使杠铃升高的力是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__________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施加的，方向是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____________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；同时运动员也感到非常吃力，是因为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________________________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。</w:t>
      </w:r>
    </w:p>
    <w:p w:rsidR="00570377" w:rsidRPr="007D5F13" w:rsidRDefault="004550EA" w:rsidP="000C7A5A">
      <w:pPr>
        <w:spacing w:line="360" w:lineRule="auto"/>
        <w:ind w:leftChars="200" w:left="420"/>
        <w:jc w:val="center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noProof/>
          <w:color w:val="000000" w:themeColor="text1"/>
          <w:kern w:val="0"/>
        </w:rPr>
        <w:drawing>
          <wp:inline distT="0" distB="0" distL="0" distR="0">
            <wp:extent cx="974725" cy="793750"/>
            <wp:effectExtent l="0" t="0" r="0" b="6350"/>
            <wp:docPr id="36" name="图片 3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【答案】运动员竖直向上力的作用是相互的</w:t>
      </w:r>
    </w:p>
    <w:p w:rsidR="00570377" w:rsidRPr="007D5F13" w:rsidRDefault="004550EA" w:rsidP="000C7A5A">
      <w:pPr>
        <w:spacing w:line="360" w:lineRule="auto"/>
        <w:ind w:left="420" w:hangingChars="200" w:hanging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16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．包饺子、捏面人是利用了面的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__________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，拉弓射箭利用了弓的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__________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（填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“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弹性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”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或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“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塑性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”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）。下列物体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①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压弯的锯条；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②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拉开的橡皮筋；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③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被挤压的皮球；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④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捏扁的橡皮泥，能产生弹力的是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__________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。</w:t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【答案】塑性弹性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①②③</w:t>
      </w:r>
    </w:p>
    <w:p w:rsidR="00570377" w:rsidRPr="007D5F13" w:rsidRDefault="004550EA" w:rsidP="000C7A5A">
      <w:pPr>
        <w:spacing w:line="360" w:lineRule="auto"/>
        <w:ind w:left="420" w:hangingChars="200" w:hanging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17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．如图甲所示，军事演习时从飞机上投下的炸弹能落到地面击中目标是由于受到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的作用，其施力物体是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；如图乙所示，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“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不倒翁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”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被扳倒后会自动立起来是由于它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较低的缘故。</w:t>
      </w:r>
    </w:p>
    <w:p w:rsidR="00570377" w:rsidRPr="007D5F13" w:rsidRDefault="004550EA" w:rsidP="000C7A5A">
      <w:pPr>
        <w:spacing w:line="360" w:lineRule="auto"/>
        <w:ind w:leftChars="200" w:left="420"/>
        <w:jc w:val="center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noProof/>
          <w:color w:val="000000" w:themeColor="text1"/>
          <w:kern w:val="0"/>
        </w:rPr>
        <w:drawing>
          <wp:inline distT="0" distB="0" distL="0" distR="0">
            <wp:extent cx="1691005" cy="845185"/>
            <wp:effectExtent l="0" t="0" r="4445" b="0"/>
            <wp:docPr id="33" name="图片 3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【答案】重力地球重心</w:t>
      </w:r>
    </w:p>
    <w:p w:rsidR="00570377" w:rsidRPr="007D5F13" w:rsidRDefault="004550EA" w:rsidP="000C7A5A">
      <w:pPr>
        <w:spacing w:line="360" w:lineRule="auto"/>
        <w:ind w:left="422" w:hangingChars="200" w:hanging="422"/>
        <w:textAlignment w:val="center"/>
        <w:rPr>
          <w:rFonts w:ascii="Times New Roman" w:eastAsia="楷体" w:hAnsi="Times New Roman" w:cs="Times New Roman"/>
          <w:b/>
          <w:bCs/>
          <w:color w:val="000000" w:themeColor="text1"/>
          <w:szCs w:val="24"/>
        </w:rPr>
      </w:pPr>
      <w:r w:rsidRPr="007D5F13">
        <w:rPr>
          <w:rFonts w:ascii="Times New Roman" w:eastAsia="楷体" w:hAnsi="Times New Roman" w:cs="Times New Roman"/>
          <w:b/>
          <w:color w:val="000000" w:themeColor="text1"/>
          <w:szCs w:val="24"/>
        </w:rPr>
        <w:t>三、作图题（</w:t>
      </w:r>
      <w:r w:rsidRPr="007D5F13">
        <w:rPr>
          <w:rFonts w:ascii="Times New Roman" w:eastAsia="楷体" w:hAnsi="Times New Roman" w:cs="Times New Roman"/>
          <w:b/>
          <w:bCs/>
          <w:color w:val="000000" w:themeColor="text1"/>
          <w:szCs w:val="24"/>
        </w:rPr>
        <w:t>本题共</w:t>
      </w:r>
      <w:r w:rsidRPr="007D5F13">
        <w:rPr>
          <w:rFonts w:ascii="Times New Roman" w:eastAsia="楷体" w:hAnsi="Times New Roman" w:cs="Times New Roman"/>
          <w:b/>
          <w:bCs/>
          <w:color w:val="000000" w:themeColor="text1"/>
          <w:szCs w:val="24"/>
        </w:rPr>
        <w:t>3</w:t>
      </w:r>
      <w:r w:rsidRPr="007D5F13">
        <w:rPr>
          <w:rFonts w:ascii="Times New Roman" w:eastAsia="楷体" w:hAnsi="Times New Roman" w:cs="Times New Roman"/>
          <w:b/>
          <w:bCs/>
          <w:color w:val="000000" w:themeColor="text1"/>
          <w:szCs w:val="24"/>
        </w:rPr>
        <w:t>小题</w:t>
      </w:r>
      <w:r w:rsidRPr="007D5F13">
        <w:rPr>
          <w:rFonts w:ascii="Times New Roman" w:eastAsia="楷体" w:hAnsi="Times New Roman" w:cs="Times New Roman" w:hint="eastAsia"/>
          <w:b/>
          <w:bCs/>
          <w:color w:val="000000" w:themeColor="text1"/>
          <w:szCs w:val="24"/>
        </w:rPr>
        <w:t>，每小题</w:t>
      </w:r>
      <w:r w:rsidRPr="007D5F13">
        <w:rPr>
          <w:rFonts w:ascii="Times New Roman" w:eastAsia="楷体" w:hAnsi="Times New Roman" w:cs="Times New Roman"/>
          <w:b/>
          <w:bCs/>
          <w:color w:val="000000" w:themeColor="text1"/>
          <w:szCs w:val="24"/>
        </w:rPr>
        <w:t>3</w:t>
      </w:r>
      <w:r w:rsidRPr="007D5F13">
        <w:rPr>
          <w:rFonts w:ascii="Times New Roman" w:eastAsia="楷体" w:hAnsi="Times New Roman" w:cs="Times New Roman" w:hint="eastAsia"/>
          <w:b/>
          <w:bCs/>
          <w:color w:val="000000" w:themeColor="text1"/>
          <w:szCs w:val="24"/>
        </w:rPr>
        <w:t>分，共</w:t>
      </w:r>
      <w:r w:rsidRPr="007D5F13">
        <w:rPr>
          <w:rFonts w:ascii="Times New Roman" w:eastAsia="楷体" w:hAnsi="Times New Roman" w:cs="Times New Roman"/>
          <w:b/>
          <w:bCs/>
          <w:color w:val="000000" w:themeColor="text1"/>
          <w:szCs w:val="24"/>
        </w:rPr>
        <w:t>9</w:t>
      </w:r>
      <w:r w:rsidRPr="007D5F13">
        <w:rPr>
          <w:rFonts w:ascii="Times New Roman" w:eastAsia="楷体" w:hAnsi="Times New Roman" w:cs="Times New Roman" w:hint="eastAsia"/>
          <w:b/>
          <w:bCs/>
          <w:color w:val="000000" w:themeColor="text1"/>
          <w:szCs w:val="24"/>
        </w:rPr>
        <w:t>分</w:t>
      </w:r>
      <w:r w:rsidRPr="007D5F13">
        <w:rPr>
          <w:rFonts w:ascii="Times New Roman" w:eastAsia="楷体" w:hAnsi="Times New Roman" w:cs="Times New Roman"/>
          <w:b/>
          <w:bCs/>
          <w:color w:val="000000" w:themeColor="text1"/>
          <w:szCs w:val="24"/>
        </w:rPr>
        <w:t>）</w:t>
      </w:r>
    </w:p>
    <w:p w:rsidR="00570377" w:rsidRPr="007D5F13" w:rsidRDefault="004550EA" w:rsidP="000C7A5A">
      <w:pPr>
        <w:spacing w:line="360" w:lineRule="auto"/>
        <w:ind w:left="420" w:hangingChars="200" w:hanging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18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．如图所示，</w:t>
      </w:r>
      <w:r w:rsidRPr="007D5F13">
        <w:rPr>
          <w:rFonts w:ascii="Times New Roman" w:eastAsia="楷体" w:hAnsi="Times New Roman" w:cs="Times New Roman"/>
          <w:i/>
          <w:color w:val="000000" w:themeColor="text1"/>
          <w:kern w:val="0"/>
        </w:rPr>
        <w:t>A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物体放置在</w:t>
      </w:r>
      <w:r w:rsidRPr="007D5F13">
        <w:rPr>
          <w:rFonts w:ascii="Times New Roman" w:eastAsia="楷体" w:hAnsi="Times New Roman" w:cs="Times New Roman"/>
          <w:i/>
          <w:color w:val="000000" w:themeColor="text1"/>
          <w:kern w:val="0"/>
        </w:rPr>
        <w:t>B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物体上，</w:t>
      </w:r>
      <w:r w:rsidRPr="007D5F13">
        <w:rPr>
          <w:rFonts w:ascii="Times New Roman" w:eastAsia="楷体" w:hAnsi="Times New Roman" w:cs="Times New Roman"/>
          <w:i/>
          <w:color w:val="000000" w:themeColor="text1"/>
          <w:kern w:val="0"/>
        </w:rPr>
        <w:t>A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物体随着</w:t>
      </w:r>
      <w:r w:rsidRPr="007D5F13">
        <w:rPr>
          <w:rFonts w:ascii="Times New Roman" w:eastAsia="楷体" w:hAnsi="Times New Roman" w:cs="Times New Roman"/>
          <w:i/>
          <w:color w:val="000000" w:themeColor="text1"/>
          <w:kern w:val="0"/>
        </w:rPr>
        <w:t>B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物体在外力</w:t>
      </w:r>
      <w:r w:rsidRPr="007D5F13">
        <w:rPr>
          <w:rFonts w:ascii="Times New Roman" w:eastAsia="楷体" w:hAnsi="Times New Roman" w:cs="Times New Roman"/>
          <w:i/>
          <w:color w:val="000000" w:themeColor="text1"/>
          <w:kern w:val="0"/>
        </w:rPr>
        <w:t>F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的作用下，由静止开始运动，请画出</w:t>
      </w:r>
      <w:r w:rsidRPr="007D5F13">
        <w:rPr>
          <w:rFonts w:ascii="Times New Roman" w:eastAsia="楷体" w:hAnsi="Times New Roman" w:cs="Times New Roman"/>
          <w:i/>
          <w:color w:val="000000" w:themeColor="text1"/>
          <w:kern w:val="0"/>
        </w:rPr>
        <w:t>A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物体所受摩擦力</w:t>
      </w:r>
      <w:r w:rsidRPr="007D5F13">
        <w:rPr>
          <w:rFonts w:ascii="Times New Roman" w:eastAsia="楷体" w:hAnsi="Times New Roman" w:cs="Times New Roman"/>
          <w:i/>
          <w:color w:val="000000" w:themeColor="text1"/>
          <w:kern w:val="0"/>
        </w:rPr>
        <w:t>f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和</w:t>
      </w:r>
      <w:r w:rsidRPr="007D5F13">
        <w:rPr>
          <w:rFonts w:ascii="Times New Roman" w:eastAsia="楷体" w:hAnsi="Times New Roman" w:cs="Times New Roman"/>
          <w:i/>
          <w:color w:val="000000" w:themeColor="text1"/>
          <w:kern w:val="0"/>
        </w:rPr>
        <w:t>B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物体所受重力</w:t>
      </w:r>
      <w:r w:rsidRPr="007D5F13">
        <w:rPr>
          <w:rFonts w:ascii="Times New Roman" w:eastAsia="楷体" w:hAnsi="Times New Roman" w:cs="Times New Roman"/>
          <w:i/>
          <w:color w:val="000000" w:themeColor="text1"/>
          <w:kern w:val="0"/>
        </w:rPr>
        <w:t>G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的示意图（其中</w:t>
      </w:r>
      <w:r w:rsidRPr="007D5F13">
        <w:rPr>
          <w:rFonts w:ascii="Times New Roman" w:eastAsia="楷体" w:hAnsi="Times New Roman" w:cs="Times New Roman"/>
          <w:i/>
          <w:color w:val="000000" w:themeColor="text1"/>
          <w:kern w:val="0"/>
        </w:rPr>
        <w:t>G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&gt;</w:t>
      </w:r>
      <w:r w:rsidRPr="007D5F13">
        <w:rPr>
          <w:rFonts w:ascii="Times New Roman" w:eastAsia="楷体" w:hAnsi="Times New Roman" w:cs="Times New Roman"/>
          <w:i/>
          <w:color w:val="000000" w:themeColor="text1"/>
          <w:kern w:val="0"/>
        </w:rPr>
        <w:t>f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）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。</w:t>
      </w:r>
    </w:p>
    <w:p w:rsidR="00570377" w:rsidRPr="007D5F13" w:rsidRDefault="004550EA" w:rsidP="000C7A5A">
      <w:pPr>
        <w:spacing w:line="360" w:lineRule="auto"/>
        <w:ind w:leftChars="200" w:left="420"/>
        <w:jc w:val="center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noProof/>
          <w:color w:val="000000" w:themeColor="text1"/>
          <w:kern w:val="0"/>
        </w:rPr>
        <w:drawing>
          <wp:inline distT="0" distB="0" distL="0" distR="0">
            <wp:extent cx="1155700" cy="854075"/>
            <wp:effectExtent l="0" t="0" r="6350" b="3175"/>
            <wp:docPr id="31" name="图片 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【答案】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如图所示。</w:t>
      </w:r>
    </w:p>
    <w:p w:rsidR="00570377" w:rsidRPr="007D5F13" w:rsidRDefault="004550EA" w:rsidP="000C7A5A">
      <w:pPr>
        <w:spacing w:line="360" w:lineRule="auto"/>
        <w:ind w:leftChars="200" w:left="420"/>
        <w:jc w:val="center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noProof/>
          <w:color w:val="000000" w:themeColor="text1"/>
        </w:rPr>
        <w:drawing>
          <wp:inline distT="0" distB="0" distL="0" distR="0">
            <wp:extent cx="914400" cy="905510"/>
            <wp:effectExtent l="0" t="0" r="0" b="8890"/>
            <wp:docPr id="30" name="图片 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77" w:rsidRPr="007D5F13" w:rsidRDefault="004550EA" w:rsidP="000C7A5A">
      <w:pPr>
        <w:spacing w:line="360" w:lineRule="auto"/>
        <w:ind w:left="420" w:hangingChars="200" w:hanging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19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．如图所示，用弹簧测力计拉着木块做水平匀速直线运动，请画出木块水平方向上受力的示意图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。</w:t>
      </w:r>
    </w:p>
    <w:p w:rsidR="00570377" w:rsidRPr="007D5F13" w:rsidRDefault="004550EA" w:rsidP="000C7A5A">
      <w:pPr>
        <w:spacing w:line="360" w:lineRule="auto"/>
        <w:ind w:leftChars="200" w:left="420"/>
        <w:jc w:val="center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noProof/>
          <w:color w:val="000000" w:themeColor="text1"/>
          <w:kern w:val="0"/>
        </w:rPr>
        <w:drawing>
          <wp:inline distT="0" distB="0" distL="0" distR="0">
            <wp:extent cx="1492250" cy="396875"/>
            <wp:effectExtent l="0" t="0" r="0" b="3175"/>
            <wp:docPr id="26" name="图片 2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lastRenderedPageBreak/>
        <w:t>【答案】如图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所示。</w:t>
      </w:r>
    </w:p>
    <w:p w:rsidR="00570377" w:rsidRPr="007D5F13" w:rsidRDefault="004550EA" w:rsidP="000C7A5A">
      <w:pPr>
        <w:spacing w:line="360" w:lineRule="auto"/>
        <w:ind w:leftChars="200" w:left="420"/>
        <w:jc w:val="center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noProof/>
          <w:color w:val="000000" w:themeColor="text1"/>
          <w:kern w:val="0"/>
        </w:rPr>
        <w:drawing>
          <wp:inline distT="0" distB="0" distL="0" distR="0">
            <wp:extent cx="1190625" cy="241300"/>
            <wp:effectExtent l="0" t="0" r="9525" b="6350"/>
            <wp:docPr id="25" name="图片 2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77" w:rsidRPr="007D5F13" w:rsidRDefault="004550EA" w:rsidP="000C7A5A">
      <w:pPr>
        <w:spacing w:line="360" w:lineRule="auto"/>
        <w:ind w:left="420" w:hangingChars="200" w:hanging="420"/>
        <w:textAlignment w:val="center"/>
        <w:rPr>
          <w:rFonts w:ascii="Times New Roman" w:eastAsia="楷体" w:hAnsi="Times New Roman" w:cs="Times New Roman"/>
          <w:color w:val="000000" w:themeColor="text1"/>
          <w:kern w:val="0"/>
          <w:szCs w:val="21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20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  <w:szCs w:val="21"/>
        </w:rPr>
        <w:t>在水平向右行驶的小车车厢顶端用细线悬挂一小球，小车水平地板上放置一物块</w:t>
      </w:r>
      <w:r w:rsidRPr="007D5F13">
        <w:rPr>
          <w:rFonts w:ascii="Times New Roman" w:eastAsia="楷体" w:hAnsi="Times New Roman" w:cs="Times New Roman"/>
          <w:i/>
          <w:color w:val="000000" w:themeColor="text1"/>
          <w:kern w:val="0"/>
          <w:szCs w:val="21"/>
        </w:rPr>
        <w:t>A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  <w:szCs w:val="21"/>
        </w:rPr>
        <w:t>，从某时刻起，发现小球向右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  <w:szCs w:val="21"/>
        </w:rPr>
        <w:t>(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  <w:szCs w:val="21"/>
        </w:rPr>
        <w:t>运动的同方向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  <w:szCs w:val="21"/>
        </w:rPr>
        <w:t>)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  <w:szCs w:val="21"/>
        </w:rPr>
        <w:t>摆动，如图所示，请画出此时物块</w:t>
      </w:r>
      <w:r w:rsidRPr="007D5F13">
        <w:rPr>
          <w:rFonts w:ascii="Times New Roman" w:eastAsia="楷体" w:hAnsi="Times New Roman" w:cs="Times New Roman"/>
          <w:i/>
          <w:color w:val="000000" w:themeColor="text1"/>
          <w:kern w:val="0"/>
          <w:szCs w:val="21"/>
        </w:rPr>
        <w:t>A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  <w:szCs w:val="21"/>
        </w:rPr>
        <w:t>受力的示意图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  <w:szCs w:val="21"/>
        </w:rPr>
        <w:t>。</w:t>
      </w:r>
    </w:p>
    <w:p w:rsidR="00570377" w:rsidRPr="007D5F13" w:rsidRDefault="004550EA" w:rsidP="000C7A5A">
      <w:pPr>
        <w:spacing w:line="360" w:lineRule="auto"/>
        <w:ind w:leftChars="200" w:left="420"/>
        <w:jc w:val="center"/>
        <w:textAlignment w:val="center"/>
        <w:rPr>
          <w:rFonts w:ascii="Times New Roman" w:eastAsia="楷体" w:hAnsi="Times New Roman" w:cs="Times New Roman"/>
          <w:color w:val="000000" w:themeColor="text1"/>
          <w:kern w:val="0"/>
          <w:szCs w:val="21"/>
        </w:rPr>
      </w:pPr>
      <w:r w:rsidRPr="007D5F13">
        <w:rPr>
          <w:rFonts w:ascii="Times New Roman" w:eastAsia="楷体" w:hAnsi="Times New Roman" w:cs="Times New Roman"/>
          <w:noProof/>
          <w:color w:val="000000" w:themeColor="text1"/>
          <w:kern w:val="0"/>
          <w:szCs w:val="21"/>
        </w:rPr>
        <w:drawing>
          <wp:inline distT="0" distB="0" distL="0" distR="0">
            <wp:extent cx="897255" cy="750570"/>
            <wp:effectExtent l="0" t="0" r="0" b="0"/>
            <wp:docPr id="22" name="图片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noProof/>
          <w:color w:val="000000" w:themeColor="text1"/>
          <w:kern w:val="0"/>
          <w:szCs w:val="21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【答案】</w:t>
      </w:r>
      <w:r w:rsidRPr="007D5F13">
        <w:rPr>
          <w:rFonts w:ascii="Times New Roman" w:eastAsia="楷体" w:hAnsi="Times New Roman" w:cs="Times New Roman" w:hint="eastAsia"/>
          <w:noProof/>
          <w:color w:val="000000" w:themeColor="text1"/>
          <w:kern w:val="0"/>
          <w:szCs w:val="21"/>
        </w:rPr>
        <w:t>如图所示。</w:t>
      </w:r>
    </w:p>
    <w:p w:rsidR="00570377" w:rsidRPr="007D5F13" w:rsidRDefault="004550EA" w:rsidP="000C7A5A">
      <w:pPr>
        <w:spacing w:line="360" w:lineRule="auto"/>
        <w:ind w:leftChars="200" w:left="420"/>
        <w:jc w:val="center"/>
        <w:textAlignment w:val="center"/>
        <w:rPr>
          <w:rFonts w:ascii="Times New Roman" w:eastAsia="楷体" w:hAnsi="Times New Roman" w:cs="Times New Roman"/>
          <w:color w:val="000000" w:themeColor="text1"/>
          <w:kern w:val="0"/>
          <w:szCs w:val="21"/>
        </w:rPr>
      </w:pPr>
      <w:r w:rsidRPr="007D5F13">
        <w:rPr>
          <w:rFonts w:ascii="Times New Roman" w:eastAsia="楷体" w:hAnsi="Times New Roman" w:cs="Times New Roman"/>
          <w:noProof/>
          <w:color w:val="000000" w:themeColor="text1"/>
          <w:kern w:val="0"/>
          <w:szCs w:val="21"/>
        </w:rPr>
        <w:drawing>
          <wp:inline distT="0" distB="0" distL="0" distR="0">
            <wp:extent cx="1017905" cy="793750"/>
            <wp:effectExtent l="0" t="0" r="0" b="6350"/>
            <wp:docPr id="21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77" w:rsidRPr="007D5F13" w:rsidRDefault="004550EA" w:rsidP="000C7A5A">
      <w:pPr>
        <w:spacing w:line="360" w:lineRule="auto"/>
        <w:ind w:left="422" w:hangingChars="200" w:hanging="422"/>
        <w:textAlignment w:val="center"/>
        <w:rPr>
          <w:rFonts w:ascii="Times New Roman" w:eastAsia="楷体" w:hAnsi="Times New Roman" w:cs="Times New Roman"/>
          <w:b/>
          <w:bCs/>
          <w:color w:val="000000" w:themeColor="text1"/>
          <w:szCs w:val="24"/>
        </w:rPr>
      </w:pPr>
      <w:r w:rsidRPr="007D5F13">
        <w:rPr>
          <w:rFonts w:ascii="Times New Roman" w:eastAsia="楷体" w:hAnsi="Times New Roman" w:cs="Times New Roman" w:hint="eastAsia"/>
          <w:b/>
          <w:color w:val="000000" w:themeColor="text1"/>
          <w:szCs w:val="24"/>
        </w:rPr>
        <w:t>四</w:t>
      </w:r>
      <w:r w:rsidRPr="007D5F13">
        <w:rPr>
          <w:rFonts w:ascii="Times New Roman" w:eastAsia="楷体" w:hAnsi="Times New Roman" w:cs="Times New Roman"/>
          <w:b/>
          <w:color w:val="000000" w:themeColor="text1"/>
          <w:szCs w:val="24"/>
        </w:rPr>
        <w:t>、实验探究题（</w:t>
      </w:r>
      <w:r w:rsidRPr="007D5F13">
        <w:rPr>
          <w:rFonts w:ascii="Times New Roman" w:eastAsia="楷体" w:hAnsi="Times New Roman" w:cs="Times New Roman"/>
          <w:b/>
          <w:bCs/>
          <w:color w:val="000000" w:themeColor="text1"/>
          <w:szCs w:val="24"/>
        </w:rPr>
        <w:t>本题共</w:t>
      </w:r>
      <w:r w:rsidRPr="007D5F13">
        <w:rPr>
          <w:rFonts w:ascii="Times New Roman" w:eastAsia="楷体" w:hAnsi="Times New Roman" w:cs="Times New Roman" w:hint="eastAsia"/>
          <w:b/>
          <w:bCs/>
          <w:color w:val="000000" w:themeColor="text1"/>
          <w:szCs w:val="24"/>
        </w:rPr>
        <w:t>3</w:t>
      </w:r>
      <w:r w:rsidRPr="007D5F13">
        <w:rPr>
          <w:rFonts w:ascii="Times New Roman" w:eastAsia="楷体" w:hAnsi="Times New Roman" w:cs="Times New Roman"/>
          <w:b/>
          <w:bCs/>
          <w:color w:val="000000" w:themeColor="text1"/>
          <w:szCs w:val="24"/>
        </w:rPr>
        <w:t>小题</w:t>
      </w:r>
      <w:r w:rsidRPr="007D5F13">
        <w:rPr>
          <w:rFonts w:ascii="Times New Roman" w:eastAsia="楷体" w:hAnsi="Times New Roman" w:cs="Times New Roman" w:hint="eastAsia"/>
          <w:b/>
          <w:bCs/>
          <w:color w:val="000000" w:themeColor="text1"/>
          <w:szCs w:val="24"/>
        </w:rPr>
        <w:t>，</w:t>
      </w:r>
      <w:r w:rsidRPr="007D5F13">
        <w:rPr>
          <w:rFonts w:ascii="Times New Roman" w:eastAsia="楷体" w:hAnsi="Times New Roman" w:cs="Times New Roman"/>
          <w:b/>
          <w:bCs/>
          <w:color w:val="000000" w:themeColor="text1"/>
          <w:szCs w:val="24"/>
        </w:rPr>
        <w:t>每空</w:t>
      </w:r>
      <w:r w:rsidRPr="007D5F13">
        <w:rPr>
          <w:rFonts w:ascii="Times New Roman" w:eastAsia="楷体" w:hAnsi="Times New Roman" w:cs="Times New Roman" w:hint="eastAsia"/>
          <w:b/>
          <w:bCs/>
          <w:color w:val="000000" w:themeColor="text1"/>
          <w:szCs w:val="24"/>
        </w:rPr>
        <w:t>2</w:t>
      </w:r>
      <w:r w:rsidRPr="007D5F13">
        <w:rPr>
          <w:rFonts w:ascii="Times New Roman" w:eastAsia="楷体" w:hAnsi="Times New Roman" w:cs="Times New Roman" w:hint="eastAsia"/>
          <w:b/>
          <w:bCs/>
          <w:color w:val="000000" w:themeColor="text1"/>
          <w:szCs w:val="24"/>
        </w:rPr>
        <w:t>分，共</w:t>
      </w:r>
      <w:r w:rsidRPr="007D5F13">
        <w:rPr>
          <w:rFonts w:ascii="Times New Roman" w:eastAsia="楷体" w:hAnsi="Times New Roman" w:cs="Times New Roman" w:hint="eastAsia"/>
          <w:b/>
          <w:bCs/>
          <w:color w:val="000000" w:themeColor="text1"/>
          <w:szCs w:val="24"/>
        </w:rPr>
        <w:t>2</w:t>
      </w:r>
      <w:r w:rsidRPr="007D5F13">
        <w:rPr>
          <w:rFonts w:ascii="Times New Roman" w:eastAsia="楷体" w:hAnsi="Times New Roman" w:cs="Times New Roman"/>
          <w:b/>
          <w:bCs/>
          <w:color w:val="000000" w:themeColor="text1"/>
          <w:szCs w:val="24"/>
        </w:rPr>
        <w:t>8</w:t>
      </w:r>
      <w:r w:rsidRPr="007D5F13">
        <w:rPr>
          <w:rFonts w:ascii="Times New Roman" w:eastAsia="楷体" w:hAnsi="Times New Roman" w:cs="Times New Roman" w:hint="eastAsia"/>
          <w:b/>
          <w:bCs/>
          <w:color w:val="000000" w:themeColor="text1"/>
          <w:szCs w:val="24"/>
        </w:rPr>
        <w:t>分</w:t>
      </w:r>
      <w:r w:rsidRPr="007D5F13">
        <w:rPr>
          <w:rFonts w:ascii="Times New Roman" w:eastAsia="楷体" w:hAnsi="Times New Roman" w:cs="Times New Roman"/>
          <w:b/>
          <w:bCs/>
          <w:color w:val="000000" w:themeColor="text1"/>
          <w:szCs w:val="24"/>
        </w:rPr>
        <w:t>）</w:t>
      </w:r>
    </w:p>
    <w:p w:rsidR="00570377" w:rsidRPr="007D5F13" w:rsidRDefault="004550EA" w:rsidP="000C7A5A">
      <w:pPr>
        <w:spacing w:line="360" w:lineRule="auto"/>
        <w:ind w:left="420" w:hangingChars="200" w:hanging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21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．力的作用效果与哪些因素有关呢？为了探究这个问题，小华设计了这样的实验：用一个弹性较好的钢片固定在桌边，在钢片上用细线挂钩码，通过钢片受力而发生的形变来研究问题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。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如图所示的是小华设计的实验的几个主要步骤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。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（小华使用的钩码规格相同）</w:t>
      </w:r>
    </w:p>
    <w:p w:rsidR="00570377" w:rsidRPr="007D5F13" w:rsidRDefault="004550EA" w:rsidP="000C7A5A">
      <w:pPr>
        <w:spacing w:line="360" w:lineRule="auto"/>
        <w:ind w:leftChars="200" w:left="420"/>
        <w:jc w:val="center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noProof/>
          <w:color w:val="000000" w:themeColor="text1"/>
          <w:kern w:val="0"/>
        </w:rPr>
        <w:drawing>
          <wp:inline distT="0" distB="0" distL="0" distR="0">
            <wp:extent cx="4425315" cy="974725"/>
            <wp:effectExtent l="0" t="0" r="0" b="0"/>
            <wp:docPr id="17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1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（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1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）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通过比较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图甲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和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图乙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中钢片的形变程度，可以发现：力的作用效果与力的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有关；</w:t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（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2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）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通过比较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图甲和图丁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中钢片的弯曲方向，可以发现：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______________________________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；</w:t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（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3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）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通过比较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和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中钢片的形变程度，可以发现：力的作用效果与力的作用点有关；</w:t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（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4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）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在本实验中，小华采用的方法叫做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__________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法。</w:t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【答案】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（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1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）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大小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（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2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）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力的作用效果与力的方向有关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（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3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）图甲图丙（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4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）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控制变量</w:t>
      </w:r>
    </w:p>
    <w:p w:rsidR="00570377" w:rsidRPr="007D5F13" w:rsidRDefault="004550EA" w:rsidP="000C7A5A">
      <w:pPr>
        <w:spacing w:line="360" w:lineRule="auto"/>
        <w:ind w:left="420" w:hangingChars="200" w:hanging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22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．在探究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“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重力的大小跟什么因素有关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”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的实验中，得到如表数据：</w:t>
      </w:r>
    </w:p>
    <w:tbl>
      <w:tblPr>
        <w:tblW w:w="6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765"/>
        <w:gridCol w:w="765"/>
        <w:gridCol w:w="765"/>
        <w:gridCol w:w="765"/>
        <w:gridCol w:w="765"/>
        <w:gridCol w:w="765"/>
        <w:gridCol w:w="660"/>
      </w:tblGrid>
      <w:tr w:rsidR="00CC7C0F" w:rsidTr="00612D5F">
        <w:trPr>
          <w:trHeight w:val="33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70377" w:rsidRPr="007D5F13" w:rsidRDefault="004550EA" w:rsidP="00612D5F">
            <w:pPr>
              <w:spacing w:line="360" w:lineRule="auto"/>
              <w:jc w:val="left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</w:pPr>
            <w:r w:rsidRPr="007D5F13">
              <w:rPr>
                <w:rFonts w:ascii="Times New Roman" w:eastAsia="楷体" w:hAnsi="Times New Roman" w:cs="Times New Roman"/>
                <w:i/>
                <w:color w:val="000000" w:themeColor="text1"/>
                <w:kern w:val="0"/>
              </w:rPr>
              <w:t>m</w:t>
            </w:r>
            <w:r w:rsidRPr="007D5F13"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  <w:t>/kg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70377" w:rsidRPr="007D5F13" w:rsidRDefault="004550EA" w:rsidP="00612D5F">
            <w:pPr>
              <w:spacing w:line="360" w:lineRule="auto"/>
              <w:jc w:val="left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</w:pPr>
            <w:r w:rsidRPr="007D5F13"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  <w:t>0.1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70377" w:rsidRPr="007D5F13" w:rsidRDefault="004550EA" w:rsidP="00612D5F">
            <w:pPr>
              <w:spacing w:line="360" w:lineRule="auto"/>
              <w:jc w:val="left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</w:pPr>
            <w:r w:rsidRPr="007D5F13"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  <w:t>0.2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70377" w:rsidRPr="007D5F13" w:rsidRDefault="004550EA" w:rsidP="00612D5F">
            <w:pPr>
              <w:spacing w:line="360" w:lineRule="auto"/>
              <w:jc w:val="left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</w:pPr>
            <w:r w:rsidRPr="007D5F13"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  <w:t>0.3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70377" w:rsidRPr="007D5F13" w:rsidRDefault="004550EA" w:rsidP="00612D5F">
            <w:pPr>
              <w:spacing w:line="360" w:lineRule="auto"/>
              <w:jc w:val="left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</w:pPr>
            <w:r w:rsidRPr="007D5F13"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  <w:t>0.4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70377" w:rsidRPr="007D5F13" w:rsidRDefault="004550EA" w:rsidP="00612D5F">
            <w:pPr>
              <w:spacing w:line="360" w:lineRule="auto"/>
              <w:jc w:val="left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</w:pPr>
            <w:r w:rsidRPr="007D5F13"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  <w:t>0.5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70377" w:rsidRPr="007D5F13" w:rsidRDefault="004550EA" w:rsidP="00612D5F">
            <w:pPr>
              <w:spacing w:line="360" w:lineRule="auto"/>
              <w:jc w:val="left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</w:pPr>
            <w:r w:rsidRPr="007D5F13"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  <w:t>0.6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70377" w:rsidRPr="007D5F13" w:rsidRDefault="004550EA" w:rsidP="00612D5F">
            <w:pPr>
              <w:spacing w:line="360" w:lineRule="auto"/>
              <w:jc w:val="left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</w:pPr>
            <w:r w:rsidRPr="007D5F13"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  <w:t>0.7</w:t>
            </w:r>
          </w:p>
        </w:tc>
      </w:tr>
      <w:tr w:rsidR="00CC7C0F" w:rsidTr="00612D5F">
        <w:trPr>
          <w:trHeight w:val="33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70377" w:rsidRPr="007D5F13" w:rsidRDefault="004550EA" w:rsidP="00612D5F">
            <w:pPr>
              <w:spacing w:line="360" w:lineRule="auto"/>
              <w:jc w:val="left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</w:pPr>
            <w:r w:rsidRPr="007D5F13">
              <w:rPr>
                <w:rFonts w:ascii="Times New Roman" w:eastAsia="楷体" w:hAnsi="Times New Roman" w:cs="Times New Roman"/>
                <w:i/>
                <w:color w:val="000000" w:themeColor="text1"/>
                <w:kern w:val="0"/>
              </w:rPr>
              <w:t>G</w:t>
            </w:r>
            <w:r w:rsidRPr="007D5F13"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  <w:t>/N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70377" w:rsidRPr="007D5F13" w:rsidRDefault="004550EA" w:rsidP="00612D5F">
            <w:pPr>
              <w:spacing w:line="360" w:lineRule="auto"/>
              <w:jc w:val="left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</w:pPr>
            <w:r w:rsidRPr="007D5F13"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  <w:t>0.98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70377" w:rsidRPr="007D5F13" w:rsidRDefault="004550EA" w:rsidP="00612D5F">
            <w:pPr>
              <w:spacing w:line="360" w:lineRule="auto"/>
              <w:jc w:val="left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</w:pPr>
            <w:r w:rsidRPr="007D5F13"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  <w:t>1.96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70377" w:rsidRPr="007D5F13" w:rsidRDefault="004550EA" w:rsidP="00612D5F">
            <w:pPr>
              <w:spacing w:line="360" w:lineRule="auto"/>
              <w:jc w:val="left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</w:pPr>
            <w:r w:rsidRPr="007D5F13"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  <w:t>2.94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70377" w:rsidRPr="007D5F13" w:rsidRDefault="004550EA" w:rsidP="00612D5F">
            <w:pPr>
              <w:spacing w:line="360" w:lineRule="auto"/>
              <w:jc w:val="left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</w:pPr>
            <w:r w:rsidRPr="007D5F13"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  <w:t>3.92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70377" w:rsidRPr="007D5F13" w:rsidRDefault="004550EA" w:rsidP="00612D5F">
            <w:pPr>
              <w:spacing w:line="360" w:lineRule="auto"/>
              <w:jc w:val="left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</w:pPr>
            <w:r w:rsidRPr="007D5F13"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  <w:t>4.90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70377" w:rsidRPr="007D5F13" w:rsidRDefault="004550EA" w:rsidP="00612D5F">
            <w:pPr>
              <w:spacing w:line="360" w:lineRule="auto"/>
              <w:jc w:val="left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</w:pPr>
            <w:r w:rsidRPr="007D5F13"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  <w:t>5.88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70377" w:rsidRPr="007D5F13" w:rsidRDefault="004550EA" w:rsidP="00612D5F">
            <w:pPr>
              <w:spacing w:line="360" w:lineRule="auto"/>
              <w:jc w:val="left"/>
              <w:textAlignment w:val="center"/>
              <w:rPr>
                <w:rFonts w:ascii="Times New Roman" w:eastAsia="楷体" w:hAnsi="Times New Roman" w:cs="Times New Roman"/>
                <w:color w:val="000000" w:themeColor="text1"/>
                <w:kern w:val="0"/>
              </w:rPr>
            </w:pPr>
          </w:p>
        </w:tc>
      </w:tr>
    </w:tbl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（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1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）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本实验中用到的测量工具有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和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________________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。</w:t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（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2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）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分析表中数据可知：物体的质量为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0.7kg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时，它受到的重力是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________N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。</w:t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（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3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）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以下四个图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象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中，关于物体重力的大小与其质量的关系，正确的是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。</w:t>
      </w:r>
    </w:p>
    <w:p w:rsidR="00570377" w:rsidRPr="007D5F13" w:rsidRDefault="004550EA" w:rsidP="000C7A5A">
      <w:pPr>
        <w:spacing w:line="360" w:lineRule="auto"/>
        <w:ind w:leftChars="200" w:left="420"/>
        <w:jc w:val="center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noProof/>
          <w:color w:val="000000" w:themeColor="text1"/>
          <w:kern w:val="0"/>
        </w:rPr>
        <w:lastRenderedPageBreak/>
        <w:drawing>
          <wp:inline distT="0" distB="0" distL="0" distR="0">
            <wp:extent cx="5081270" cy="750570"/>
            <wp:effectExtent l="0" t="0" r="5080" b="0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27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【答案】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（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1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）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天平弹簧测力计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（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2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）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 xml:space="preserve">6.86  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（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3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）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A</w:t>
      </w:r>
    </w:p>
    <w:p w:rsidR="00570377" w:rsidRPr="007D5F13" w:rsidRDefault="004550EA" w:rsidP="000C7A5A">
      <w:pPr>
        <w:spacing w:line="360" w:lineRule="auto"/>
        <w:ind w:left="420" w:hangingChars="200" w:hanging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23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．图甲为小刚和小强对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“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滑动摩擦力的大小与哪些因素有关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”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这一问题提出猜想时的情景。为了验证他们的猜想，他们找来了量程适合的弹簧测力计一个、长木板一块、质量相同的长方体木块和塑料各一块。</w:t>
      </w:r>
    </w:p>
    <w:p w:rsidR="00570377" w:rsidRPr="007D5F13" w:rsidRDefault="004550EA" w:rsidP="000C7A5A">
      <w:pPr>
        <w:spacing w:line="360" w:lineRule="auto"/>
        <w:ind w:leftChars="200" w:left="420"/>
        <w:jc w:val="center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noProof/>
          <w:color w:val="000000" w:themeColor="text1"/>
          <w:kern w:val="0"/>
        </w:rPr>
        <w:drawing>
          <wp:inline distT="0" distB="0" distL="0" distR="0">
            <wp:extent cx="2096135" cy="940435"/>
            <wp:effectExtent l="0" t="0" r="0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77" w:rsidRPr="007D5F13" w:rsidRDefault="004550EA" w:rsidP="000C7A5A">
      <w:pPr>
        <w:spacing w:line="360" w:lineRule="auto"/>
        <w:ind w:leftChars="200" w:left="945" w:hangingChars="250" w:hanging="52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（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1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）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要验证他们的猜想，首先要解决的问题是如何测量滑动摩擦力。他们经过讨论一致认为：要准确地测量出物体与长木板之间滑动摩擦力的大小，必须用弹簧测力计拉着物体，使它沿水平长木板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滑动。</w:t>
      </w:r>
    </w:p>
    <w:p w:rsidR="00570377" w:rsidRPr="007D5F13" w:rsidRDefault="004550EA" w:rsidP="000C7A5A">
      <w:pPr>
        <w:spacing w:line="360" w:lineRule="auto"/>
        <w:ind w:leftChars="200" w:left="945" w:hangingChars="250" w:hanging="52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（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2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）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他们通过图乙、丙所示的实验，可以得出的结论是在保持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________________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一定时，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越大，滑动摩擦力越大。</w:t>
      </w:r>
    </w:p>
    <w:p w:rsidR="00570377" w:rsidRPr="007D5F13" w:rsidRDefault="004550EA" w:rsidP="000C7A5A">
      <w:pPr>
        <w:spacing w:line="360" w:lineRule="auto"/>
        <w:ind w:leftChars="200" w:left="945" w:hangingChars="250" w:hanging="525"/>
        <w:jc w:val="center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noProof/>
          <w:color w:val="000000" w:themeColor="text1"/>
          <w:kern w:val="0"/>
        </w:rPr>
        <w:drawing>
          <wp:inline distT="0" distB="0" distL="0" distR="0">
            <wp:extent cx="1966595" cy="612775"/>
            <wp:effectExtent l="0" t="0" r="0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F13">
        <w:rPr>
          <w:rFonts w:ascii="Times New Roman" w:eastAsia="楷体" w:hAnsi="Times New Roman" w:cs="Times New Roman"/>
          <w:noProof/>
          <w:color w:val="000000" w:themeColor="text1"/>
          <w:kern w:val="0"/>
        </w:rPr>
        <w:drawing>
          <wp:inline distT="0" distB="0" distL="0" distR="0">
            <wp:extent cx="1112520" cy="603885"/>
            <wp:effectExtent l="0" t="0" r="0" b="5715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377" w:rsidRPr="007D5F13" w:rsidRDefault="004550EA" w:rsidP="000C7A5A">
      <w:pPr>
        <w:spacing w:line="360" w:lineRule="auto"/>
        <w:ind w:leftChars="200" w:left="945" w:hangingChars="250" w:hanging="52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（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3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）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小强对小刚说：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“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我只要用丙中的器材再做一次实验，就能验证我的猜想。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”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小强的做法是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___________________________________________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，重新做一次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实验。</w:t>
      </w:r>
    </w:p>
    <w:p w:rsidR="00570377" w:rsidRPr="007D5F13" w:rsidRDefault="004550EA" w:rsidP="000C7A5A">
      <w:pPr>
        <w:spacing w:line="360" w:lineRule="auto"/>
        <w:ind w:leftChars="200" w:left="945" w:hangingChars="250" w:hanging="525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（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4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）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小刚和小强都感到实验中弹簧测力计读数有一定的困难。经过思考，小刚提出如果按照图丁所示来改进实验装置，实验效果会显著改善。请写出这个改进的好处：</w:t>
      </w:r>
    </w:p>
    <w:p w:rsidR="00570377" w:rsidRPr="007D5F13" w:rsidRDefault="004550EA" w:rsidP="000C7A5A">
      <w:pPr>
        <w:spacing w:line="360" w:lineRule="auto"/>
        <w:ind w:leftChars="400" w:left="84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________________________________________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。</w:t>
      </w:r>
    </w:p>
    <w:p w:rsidR="00570377" w:rsidRPr="007D5F13" w:rsidRDefault="004550EA" w:rsidP="000C7A5A">
      <w:pPr>
        <w:spacing w:line="360" w:lineRule="auto"/>
        <w:ind w:leftChars="200" w:left="420"/>
        <w:textAlignment w:val="center"/>
        <w:rPr>
          <w:rFonts w:ascii="Times New Roman" w:eastAsia="楷体" w:hAnsi="Times New Roman" w:cs="Times New Roman"/>
          <w:color w:val="000000" w:themeColor="text1"/>
          <w:kern w:val="0"/>
        </w:rPr>
      </w:pP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【答案】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（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1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）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匀速直线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（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2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）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粗糙程度压力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（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3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）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将塑料块放在下面，木块叠放在塑料块上面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（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4</w:t>
      </w:r>
      <w:r w:rsidRPr="007D5F13">
        <w:rPr>
          <w:rFonts w:ascii="Times New Roman" w:eastAsia="楷体" w:hAnsi="Times New Roman" w:cs="Times New Roman" w:hint="eastAsia"/>
          <w:color w:val="000000" w:themeColor="text1"/>
          <w:kern w:val="0"/>
        </w:rPr>
        <w:t>）</w:t>
      </w:r>
      <w:r w:rsidRPr="007D5F13">
        <w:rPr>
          <w:rFonts w:ascii="Times New Roman" w:eastAsia="楷体" w:hAnsi="Times New Roman" w:cs="Times New Roman"/>
          <w:color w:val="000000" w:themeColor="text1"/>
          <w:kern w:val="0"/>
        </w:rPr>
        <w:t>操作方便，实验中不必再控制物体做匀速直线运动</w:t>
      </w:r>
    </w:p>
    <w:p w:rsidR="00570377" w:rsidRPr="007D5F13" w:rsidRDefault="004550EA" w:rsidP="00570377">
      <w:pPr>
        <w:spacing w:line="360" w:lineRule="auto"/>
        <w:rPr>
          <w:rFonts w:ascii="Times New Roman" w:eastAsia="楷体" w:hAnsi="Times New Roman" w:cs="Times New Roman"/>
          <w:color w:val="000000" w:themeColor="text1"/>
          <w:szCs w:val="21"/>
        </w:rPr>
      </w:pPr>
    </w:p>
    <w:p w:rsidR="00570377" w:rsidRPr="007D5F13" w:rsidRDefault="004550EA" w:rsidP="00570377">
      <w:pPr>
        <w:spacing w:line="360" w:lineRule="auto"/>
        <w:rPr>
          <w:rFonts w:ascii="Times New Roman" w:eastAsia="楷体" w:hAnsi="Times New Roman" w:cs="Times New Roman"/>
          <w:color w:val="000000" w:themeColor="text1"/>
          <w:szCs w:val="21"/>
        </w:rPr>
      </w:pPr>
    </w:p>
    <w:p w:rsidR="00FB2A7F" w:rsidRPr="00570377" w:rsidRDefault="004550EA">
      <w:bookmarkStart w:id="0" w:name="_GoBack"/>
      <w:bookmarkEnd w:id="0"/>
    </w:p>
    <w:sectPr w:rsidR="00FB2A7F" w:rsidRPr="00570377" w:rsidSect="00183C1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0EA" w:rsidRDefault="004550EA" w:rsidP="000C7A5A">
      <w:r>
        <w:separator/>
      </w:r>
    </w:p>
  </w:endnote>
  <w:endnote w:type="continuationSeparator" w:id="1">
    <w:p w:rsidR="004550EA" w:rsidRDefault="004550EA" w:rsidP="000C7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0EA" w:rsidRDefault="004550EA" w:rsidP="000C7A5A">
      <w:r>
        <w:separator/>
      </w:r>
    </w:p>
  </w:footnote>
  <w:footnote w:type="continuationSeparator" w:id="1">
    <w:p w:rsidR="004550EA" w:rsidRDefault="004550EA" w:rsidP="000C7A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C0F"/>
    <w:rsid w:val="000C7A5A"/>
    <w:rsid w:val="004550EA"/>
    <w:rsid w:val="00CC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7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703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3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37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70377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57037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03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dcterms:created xsi:type="dcterms:W3CDTF">2018-04-04T23:52:00Z</dcterms:created>
  <dcterms:modified xsi:type="dcterms:W3CDTF">2018-11-18T02:38:00Z</dcterms:modified>
</cp:coreProperties>
</file>