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964pt;margin-top:964pt;mso-position-horizontal-relative:page;mso-position-vertical-relative:top-margin-area;position:absolute;width:36pt;z-index:251658240">
            <v:imagedata r:id="rId6" o:title=""/>
          </v:shape>
        </w:pict>
      </w:r>
      <w:r>
        <w:rPr>
          <w:rFonts w:ascii="宋体" w:hAnsi="宋体" w:cs="宋体"/>
          <w:b/>
          <w:bCs/>
          <w:sz w:val="30"/>
          <w:szCs w:val="30"/>
        </w:rPr>
        <w:t>（人教实验版） 九年级（全一册） 第十七章 第4节 欧姆定律在串、并联电路中的应用 课时练 （锦州中学）</w:t>
      </w:r>
    </w:p>
    <w:p>
      <w:pPr>
        <w:widowControl/>
        <w:spacing w:before="0" w:after="0" w:line="240" w:lineRule="auto"/>
        <w:ind w:left="0" w:right="0"/>
        <w:jc w:val="center"/>
      </w:pPr>
      <w:r>
        <w:rPr>
          <w:rFonts w:ascii="宋体" w:eastAsia="宋体" w:hAnsi="宋体" w:cs="宋体"/>
          <w:color w:val="000000"/>
          <w:sz w:val="21"/>
          <w:szCs w:val="21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下列几组电阻并联后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等效阻值最小的一组是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30 Ω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 Ω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 Ω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25 Ω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Ω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35 Ω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Ω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40 Ω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电路中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开关闭合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宋体" w:eastAsia="宋体" w:hAnsi="宋体" w:cs="宋体"/>
          <w:color w:val="000000"/>
          <w:sz w:val="21"/>
          <w:szCs w:val="21"/>
        </w:rPr>
        <w:t>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V，</w:t>
      </w:r>
      <w:r>
        <w:rPr>
          <w:rFonts w:ascii="宋体" w:eastAsia="宋体" w:hAnsi="宋体" w:cs="宋体"/>
          <w:color w:val="000000"/>
          <w:sz w:val="21"/>
          <w:szCs w:val="21"/>
        </w:rPr>
        <w:t>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286510" cy="1168400"/>
            <wp:effectExtent l="0" t="0" r="8890" b="12700"/>
            <wp:docPr id="450164498" name="0 Imagen" descr="images/2c805e8c-31a9-4bdd-af4b-e1f56cb9ae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64498" name="0 Imagen" descr="images/2c805e8c-31a9-4bdd-af4b-e1f56cb9ae4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等于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大于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V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等于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V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小于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V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电源电压保持不变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滑动变阻器的滑片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向右滑动时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69340" cy="871220"/>
            <wp:effectExtent l="0" t="0" r="0" b="0"/>
            <wp:docPr id="279407520" name="0 Imagen" descr="images/e623dca6-b8cf-4f6d-bd66-87dda59781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07520" name="0 Imagen" descr="images/e623dca6-b8cf-4f6d-bd66-87dda597818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示数减小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的示数增大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示数增大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的示数增大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示数减小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的示数减小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示数增大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的示数减小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</w:rPr>
        <w:t>如图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所示的电路中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S，</w:t>
      </w:r>
      <w:r>
        <w:rPr>
          <w:rFonts w:ascii="宋体" w:eastAsia="宋体" w:hAnsi="宋体" w:cs="宋体"/>
          <w:color w:val="000000"/>
          <w:sz w:val="21"/>
          <w:szCs w:val="21"/>
        </w:rPr>
        <w:t>已知电源电压为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6 V，L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两端的电压为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V，</w:t>
      </w:r>
      <w:r>
        <w:rPr>
          <w:rFonts w:ascii="宋体" w:eastAsia="宋体" w:hAnsi="宋体" w:cs="宋体"/>
          <w:color w:val="000000"/>
          <w:sz w:val="21"/>
          <w:szCs w:val="21"/>
        </w:rPr>
        <w:t>则下列说法正确的是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209675" cy="795655"/>
            <wp:effectExtent l="0" t="0" r="9525" b="4445"/>
            <wp:docPr id="924565219" name="0 Imagen" descr="images/3df4f66b-c879-462c-92fd-a7db331390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65219" name="0 Imagen" descr="images/3df4f66b-c879-462c-92fd-a7db3313905c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V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 V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V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</w:rPr>
        <w:t>如图所示的电路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小灯泡正常发光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若将小灯泡和电流表的位置互换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则闭合开关后的现象是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718820" cy="450850"/>
            <wp:effectExtent l="0" t="0" r="0" b="0"/>
            <wp:docPr id="243468043" name="0 Imagen" descr="images/a2fc2e07-8c82-466f-9593-a8373ce6a8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68043" name="0 Imagen" descr="images/a2fc2e07-8c82-466f-9593-a8373ce6a8fd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小灯泡不发光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电压表没示数</w:t>
      </w:r>
      <w:r>
        <w:rPr>
          <w:color w:val="000000"/>
          <w:sz w:val="24"/>
          <w:szCs w:val="24"/>
        </w:rPr>
        <w:t>              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小灯泡不发光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电流表没示数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小灯泡正常发光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电压表没示数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小灯泡正常发光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电流表没示数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</w:rPr>
        <w:t>如图表示阻值不等的两个电阻的电流随电压变化的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I-U</w:t>
      </w:r>
      <w:r>
        <w:rPr>
          <w:rFonts w:ascii="宋体" w:eastAsia="宋体" w:hAnsi="宋体" w:cs="宋体"/>
          <w:color w:val="000000"/>
          <w:sz w:val="21"/>
          <w:szCs w:val="21"/>
        </w:rPr>
        <w:t>图线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从图中判断正确的是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drawing>
          <wp:inline distT="0" distB="0" distL="0" distR="0">
            <wp:extent cx="701040" cy="624840"/>
            <wp:effectExtent l="0" t="0" r="0" b="0"/>
            <wp:docPr id="3329718" name="0 Imagen" descr="images/7bfb8c08-d8c3-4695-80cf-0dbb09881e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718" name="0 Imagen" descr="images/7bfb8c08-d8c3-4695-80cf-0dbb09881e2a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&gt;R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串联后的总电阻的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I-U</w:t>
      </w:r>
      <w:r>
        <w:rPr>
          <w:rFonts w:ascii="宋体" w:eastAsia="宋体" w:hAnsi="宋体" w:cs="宋体"/>
          <w:color w:val="000000"/>
          <w:sz w:val="21"/>
          <w:szCs w:val="21"/>
        </w:rPr>
        <w:t>图线在区域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Ⅱ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并联后的总电阻的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I-U</w:t>
      </w:r>
      <w:r>
        <w:rPr>
          <w:rFonts w:ascii="宋体" w:eastAsia="宋体" w:hAnsi="宋体" w:cs="宋体"/>
          <w:color w:val="000000"/>
          <w:sz w:val="21"/>
          <w:szCs w:val="21"/>
        </w:rPr>
        <w:t>图线在区域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Ⅲ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并联后的总电阻的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I-U</w:t>
      </w:r>
      <w:r>
        <w:rPr>
          <w:rFonts w:ascii="宋体" w:eastAsia="宋体" w:hAnsi="宋体" w:cs="宋体"/>
          <w:color w:val="000000"/>
          <w:sz w:val="21"/>
          <w:szCs w:val="21"/>
        </w:rPr>
        <w:t>图线在区域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Ⅰ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</w:rPr>
        <w:t>小强同学在探究串联电路电流规律的实验中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按图连接好了电路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两灯均不发光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为检测出电路故障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他做了以下操作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将电压表接到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两点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电流表均无示数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将电压表接到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两点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观察电压表有明显示数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而电流表示数几乎为零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则电路故障可能是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38530" cy="563880"/>
            <wp:effectExtent l="0" t="0" r="0" b="0"/>
            <wp:docPr id="211122196" name="0 Imagen" descr="images/7813281a-e360-4778-b351-4785053505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2196" name="0 Imagen" descr="images/7813281a-e360-4778-b351-47850535058f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断路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短路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电流表烧坏了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断路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当开关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乙两表为电压表时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两表读数之比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宋体" w:eastAsia="宋体" w:hAnsi="宋体" w:cs="宋体"/>
          <w:color w:val="000000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1;</w:t>
      </w:r>
      <w:r>
        <w:rPr>
          <w:rFonts w:ascii="宋体" w:eastAsia="宋体" w:hAnsi="宋体" w:cs="宋体"/>
          <w:color w:val="000000"/>
          <w:sz w:val="21"/>
          <w:szCs w:val="21"/>
        </w:rPr>
        <w:t>当开关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断开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乙两表为电流表时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两表的读数之比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宋体" w:eastAsia="宋体" w:hAnsi="宋体" w:cs="宋体"/>
          <w:color w:val="000000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87755" cy="996315"/>
            <wp:effectExtent l="0" t="0" r="0" b="0"/>
            <wp:docPr id="141783247" name="0 Imagen" descr="images/121894db-2d5d-455b-8b26-cadeb5216f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3247" name="0 Imagen" descr="images/121894db-2d5d-455b-8b26-cadeb5216fa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4∶3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3∶2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3∶4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3∶1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</w:rPr>
        <w:t>高速公路收费站对过往车辆实施计重收费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某同学结合所学物理知识设计了如图所示的计重原理图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以下说法正确的是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543050" cy="1135380"/>
            <wp:effectExtent l="0" t="0" r="0" b="0"/>
            <wp:docPr id="378815604" name="0 Imagen" descr="images/d8fff717-8a8c-45bc-9573-6eb92da40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15604" name="0 Imagen" descr="images/d8fff717-8a8c-45bc-9573-6eb92da4015c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3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计重表实质是一个电压表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当路面受到的压力增大时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接入电路的电阻变小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计重表的示数减小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如果路面受到的压力改变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计重表有示数但不变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则可能是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开路引起的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当路面受到的压力减小时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0</w:t>
      </w:r>
      <w:r>
        <w:rPr>
          <w:rFonts w:ascii="宋体" w:eastAsia="宋体" w:hAnsi="宋体" w:cs="宋体"/>
          <w:color w:val="000000"/>
          <w:sz w:val="21"/>
          <w:szCs w:val="21"/>
        </w:rPr>
        <w:t>两端电压减小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</w:rPr>
        <w:t>如图所示电路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电源电压保持不变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S,</w:t>
      </w:r>
      <w:r>
        <w:rPr>
          <w:rFonts w:ascii="宋体" w:eastAsia="宋体" w:hAnsi="宋体" w:cs="宋体"/>
          <w:color w:val="000000"/>
          <w:sz w:val="21"/>
          <w:szCs w:val="21"/>
        </w:rPr>
        <w:t>将滑动变阻器的滑片从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端移到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两个电阻的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U-I</w:t>
      </w:r>
      <w:r>
        <w:rPr>
          <w:rFonts w:ascii="宋体" w:eastAsia="宋体" w:hAnsi="宋体" w:cs="宋体"/>
          <w:color w:val="000000"/>
          <w:sz w:val="21"/>
          <w:szCs w:val="21"/>
        </w:rPr>
        <w:t>关系图像如图所示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下列判断正确的是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526665" cy="911225"/>
            <wp:effectExtent l="0" t="0" r="0" b="0"/>
            <wp:docPr id="920058094" name="0 Imagen" descr="images/65c8951c-32a7-4150-a9e4-da7a74babf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58094" name="0 Imagen" descr="images/65c8951c-32a7-4150-a9e4-da7a74babff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92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电源电压为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V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定值电阻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的阻值为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 Ω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滑动变阻器滑片在中点时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A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滑动变阻器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的阻值变化范围为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~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Ω</w:t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</w:rPr>
        <w:t>电阻串联时相当于增加了导体的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总电阻比串联的任何一个电阻都大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宋体" w:eastAsia="宋体" w:hAnsi="宋体" w:cs="宋体"/>
          <w:color w:val="000000"/>
          <w:sz w:val="21"/>
          <w:szCs w:val="21"/>
        </w:rPr>
        <w:t>个阻值相同的电阻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0</w:t>
      </w:r>
      <w:r>
        <w:rPr>
          <w:rFonts w:ascii="宋体" w:eastAsia="宋体" w:hAnsi="宋体" w:cs="宋体"/>
          <w:color w:val="000000"/>
          <w:sz w:val="21"/>
          <w:szCs w:val="21"/>
        </w:rPr>
        <w:t>串联时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总电阻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电阻并联时相当于增大电阻的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总电阻比并联的任何一个电阻都小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宋体" w:eastAsia="宋体" w:hAnsi="宋体" w:cs="宋体"/>
          <w:color w:val="000000"/>
          <w:sz w:val="21"/>
          <w:szCs w:val="21"/>
        </w:rPr>
        <w:t>个阻值相同的电阻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0</w:t>
      </w:r>
      <w:r>
        <w:rPr>
          <w:rFonts w:ascii="宋体" w:eastAsia="宋体" w:hAnsi="宋体" w:cs="宋体"/>
          <w:color w:val="000000"/>
          <w:sz w:val="21"/>
          <w:szCs w:val="21"/>
        </w:rPr>
        <w:t>并联时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总电阻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r>
        <w:rPr>
          <w:rFonts w:ascii="Times New Roman" w:hAnsi="Times New Roman" w:cs="Times New Roma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的电流之比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1,</w:t>
      </w:r>
      <w:r>
        <w:rPr>
          <w:rFonts w:ascii="宋体" w:eastAsia="宋体" w:hAnsi="宋体" w:cs="宋体"/>
          <w:color w:val="000000"/>
          <w:sz w:val="21"/>
          <w:szCs w:val="21"/>
        </w:rPr>
        <w:t>已知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=6 Ω,</w:t>
      </w:r>
      <w:r>
        <w:rPr>
          <w:rFonts w:ascii="宋体" w:eastAsia="宋体" w:hAnsi="宋体" w:cs="宋体"/>
          <w:color w:val="000000"/>
          <w:sz w:val="21"/>
          <w:szCs w:val="21"/>
        </w:rPr>
        <w:t>则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Ω。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371600" cy="642620"/>
            <wp:effectExtent l="0" t="0" r="0" b="0"/>
            <wp:docPr id="111658557" name="0 Imagen" descr="images/7ad71df4-92f1-4aea-a5e4-a1d0d0a457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8557" name="0 Imagen" descr="images/7ad71df4-92f1-4aea-a5e4-a1d0d0a4577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13.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的电阻分别为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 Ω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16 Ω,</w:t>
      </w:r>
      <w:r>
        <w:rPr>
          <w:rFonts w:ascii="宋体" w:eastAsia="宋体" w:hAnsi="宋体" w:cs="宋体"/>
          <w:color w:val="000000"/>
          <w:sz w:val="21"/>
          <w:szCs w:val="21"/>
        </w:rPr>
        <w:t>把它们</w:t>
      </w:r>
      <w:bookmarkStart w:id="0" w:name="_GoBack"/>
      <w:bookmarkEnd w:id="0"/>
      <w:r>
        <w:rPr>
          <w:rFonts w:ascii="宋体" w:eastAsia="宋体" w:hAnsi="宋体" w:cs="宋体"/>
          <w:color w:val="000000"/>
          <w:sz w:val="21"/>
          <w:szCs w:val="21"/>
        </w:rPr>
        <w:t>串联在电路中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两端的电压之比是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通过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的电流之比是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</w:p>
    <w:p>
      <w:r>
        <w:rPr>
          <w:rFonts w:ascii="Times New Roman" w:hAnsi="Times New Roman" w:cs="Times New Roma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</w:rPr>
        <w:t>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Ω</w:t>
      </w:r>
      <w:r>
        <w:rPr>
          <w:rFonts w:ascii="宋体" w:eastAsia="宋体" w:hAnsi="宋体" w:cs="宋体"/>
          <w:color w:val="000000"/>
          <w:sz w:val="21"/>
          <w:szCs w:val="21"/>
        </w:rPr>
        <w:t>的电阻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 Ω</w:t>
      </w:r>
      <w:r>
        <w:rPr>
          <w:rFonts w:ascii="宋体" w:eastAsia="宋体" w:hAnsi="宋体" w:cs="宋体"/>
          <w:color w:val="000000"/>
          <w:sz w:val="21"/>
          <w:szCs w:val="21"/>
        </w:rPr>
        <w:t>的电阻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串联起来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接在电压是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</w:t>
      </w:r>
      <w:r>
        <w:rPr>
          <w:rFonts w:ascii="宋体" w:eastAsia="宋体" w:hAnsi="宋体" w:cs="宋体"/>
          <w:color w:val="000000"/>
          <w:sz w:val="21"/>
          <w:szCs w:val="21"/>
        </w:rPr>
        <w:t>的电源上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的电流是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两端的电压是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V。</w:t>
      </w:r>
    </w:p>
    <w:p>
      <w:r>
        <w:rPr>
          <w:rFonts w:ascii="Times New Roman" w:hAnsi="Times New Roman" w:cs="Times New Roma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</w:rPr>
        <w:t>一只小灯泡的额定电压为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 V,</w:t>
      </w:r>
      <w:r>
        <w:rPr>
          <w:rFonts w:ascii="宋体" w:eastAsia="宋体" w:hAnsi="宋体" w:cs="宋体"/>
          <w:color w:val="000000"/>
          <w:sz w:val="21"/>
          <w:szCs w:val="21"/>
        </w:rPr>
        <w:t>正常发光时通过它的电流为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0.4 A,</w:t>
      </w:r>
      <w:r>
        <w:rPr>
          <w:rFonts w:ascii="宋体" w:eastAsia="宋体" w:hAnsi="宋体" w:cs="宋体"/>
          <w:color w:val="000000"/>
          <w:sz w:val="21"/>
          <w:szCs w:val="21"/>
        </w:rPr>
        <w:t>现将该小灯泡接在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 V</w:t>
      </w:r>
      <w:r>
        <w:rPr>
          <w:rFonts w:ascii="宋体" w:eastAsia="宋体" w:hAnsi="宋体" w:cs="宋体"/>
          <w:color w:val="000000"/>
          <w:sz w:val="21"/>
          <w:szCs w:val="21"/>
        </w:rPr>
        <w:t>的电源上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为使其正常发光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联一个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Ω</w:t>
      </w:r>
      <w:r>
        <w:rPr>
          <w:rFonts w:ascii="宋体" w:eastAsia="宋体" w:hAnsi="宋体" w:cs="宋体"/>
          <w:color w:val="000000"/>
          <w:sz w:val="21"/>
          <w:szCs w:val="21"/>
        </w:rPr>
        <w:t>的电阻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r>
        <w:rPr>
          <w:rFonts w:ascii="Times New Roman" w:hAnsi="Times New Roman" w:cs="Times New Roma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</w:rPr>
        <w:t>电路元件甲和乙的电流与两端电压的关系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779780" cy="713105"/>
            <wp:effectExtent l="0" t="0" r="0" b="0"/>
            <wp:docPr id="74563917" name="0 Imagen" descr="images/73a33452-2db2-4889-ab4d-acfa3847cd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3917" name="0 Imagen" descr="images/73a33452-2db2-4889-ab4d-acfa3847cd5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由图可知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甲的电阻是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Ω.</w:t>
      </w:r>
      <w:r>
        <w:rPr>
          <w:rFonts w:ascii="宋体" w:eastAsia="宋体" w:hAnsi="宋体" w:cs="宋体"/>
          <w:color w:val="000000"/>
          <w:sz w:val="21"/>
          <w:szCs w:val="21"/>
        </w:rPr>
        <w:t>若将甲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乙并联到电压为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V</w:t>
      </w:r>
      <w:r>
        <w:rPr>
          <w:rFonts w:ascii="宋体" w:eastAsia="宋体" w:hAnsi="宋体" w:cs="宋体"/>
          <w:color w:val="000000"/>
          <w:sz w:val="21"/>
          <w:szCs w:val="21"/>
        </w:rPr>
        <w:t>的电源两端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干路中的电流是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</w:t>
      </w:r>
    </w:p>
    <w:p>
      <w:r>
        <w:rPr>
          <w:rFonts w:ascii="Times New Roman" w:hAnsi="Times New Roman" w:cs="Times New Roma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</w:rPr>
        <w:t>智能手机上已普遍使用电阻触摸屏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如图在竖直方向上触摸屏相当于一根电阻丝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触摸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点时电阻丝被分为上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下两部分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电阻分别为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电源电压不变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当触摸点在竖直方向移动时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若测得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两端电压减小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则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阻值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________，</w:t>
      </w:r>
      <w:r>
        <w:rPr>
          <w:rFonts w:ascii="宋体" w:eastAsia="宋体" w:hAnsi="宋体" w:cs="宋体"/>
          <w:color w:val="000000"/>
          <w:sz w:val="21"/>
          <w:szCs w:val="21"/>
        </w:rPr>
        <w:t>触摸点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到屏下端的距离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________(</w:t>
      </w:r>
      <w:r>
        <w:rPr>
          <w:rFonts w:ascii="宋体" w:eastAsia="宋体" w:hAnsi="宋体" w:cs="宋体"/>
          <w:color w:val="000000"/>
          <w:sz w:val="21"/>
          <w:szCs w:val="21"/>
        </w:rPr>
        <w:t>均填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”“</w:t>
      </w:r>
      <w:r>
        <w:rPr>
          <w:rFonts w:ascii="宋体" w:eastAsia="宋体" w:hAnsi="宋体" w:cs="宋体"/>
          <w:color w:val="000000"/>
          <w:sz w:val="21"/>
          <w:szCs w:val="21"/>
        </w:rPr>
        <w:t>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”)。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457960" cy="1429385"/>
            <wp:effectExtent l="0" t="0" r="8890" b="18415"/>
            <wp:docPr id="933380721" name="0 Imagen" descr="images/17b86306-3ea9-4875-b4bc-58f3a3b1ab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80721" name="0 Imagen" descr="images/17b86306-3ea9-4875-b4bc-58f3a3b1aba3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</w:rPr>
        <w:t>如图所示电路中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电源电压恒定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的阻值为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 Ω.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566545" cy="1082040"/>
            <wp:effectExtent l="0" t="0" r="0" b="0"/>
            <wp:docPr id="808601227" name="0 Imagen" descr="images/cc76d64c-156e-46ea-828f-ccc09f2efd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01227" name="0 Imagen" descr="images/cc76d64c-156e-46ea-828f-ccc09f2efd9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sz w:val="21"/>
          <w:szCs w:val="21"/>
        </w:rPr>
        <w:t>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在对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进行闭合或断开的各种操作中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电流表可读得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0.5 A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0.3 A</w:t>
      </w:r>
      <w:r>
        <w:rPr>
          <w:rFonts w:ascii="宋体" w:eastAsia="宋体" w:hAnsi="宋体" w:cs="宋体"/>
          <w:color w:val="000000"/>
          <w:sz w:val="21"/>
          <w:szCs w:val="21"/>
        </w:rPr>
        <w:t>两个值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那么电源电压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V,</w:t>
      </w:r>
      <w:r>
        <w:rPr>
          <w:rFonts w:ascii="宋体" w:eastAsia="宋体" w:hAnsi="宋体" w:cs="宋体"/>
          <w:color w:val="000000"/>
          <w:sz w:val="21"/>
          <w:szCs w:val="21"/>
        </w:rPr>
        <w:t>灯泡电阻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Ω(</w:t>
      </w:r>
      <w:r>
        <w:rPr>
          <w:rFonts w:ascii="宋体" w:eastAsia="宋体" w:hAnsi="宋体" w:cs="宋体"/>
          <w:color w:val="000000"/>
          <w:sz w:val="21"/>
          <w:szCs w:val="21"/>
        </w:rPr>
        <w:t>灯泡电阻不随温度变化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三、计算题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</w:rPr>
        <w:t>已知一照明灯泡正常发光时的电压是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220 V,</w:t>
      </w:r>
      <w:r>
        <w:rPr>
          <w:rFonts w:ascii="宋体" w:eastAsia="宋体" w:hAnsi="宋体" w:cs="宋体"/>
          <w:color w:val="000000"/>
          <w:sz w:val="21"/>
          <w:szCs w:val="21"/>
        </w:rPr>
        <w:t>通过的电流是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0.16 A,</w:t>
      </w:r>
      <w:r>
        <w:rPr>
          <w:rFonts w:ascii="宋体" w:eastAsia="宋体" w:hAnsi="宋体" w:cs="宋体"/>
          <w:color w:val="000000"/>
          <w:sz w:val="21"/>
          <w:szCs w:val="21"/>
        </w:rPr>
        <w:t>若将该灯泡接在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380 V</w:t>
      </w:r>
      <w:r>
        <w:rPr>
          <w:rFonts w:ascii="宋体" w:eastAsia="宋体" w:hAnsi="宋体" w:cs="宋体"/>
          <w:color w:val="000000"/>
          <w:sz w:val="21"/>
          <w:szCs w:val="21"/>
        </w:rPr>
        <w:t>的电路中应串联一个多大的电阻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灯泡才能正常发光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r>
        <w:rPr>
          <w:rFonts w:ascii="Times New Roman" w:hAnsi="Times New Roman" w:cs="Times New Roman"/>
        </w:rPr>
        <w:t xml:space="preserve">20. </w:t>
      </w:r>
      <w:r>
        <w:rPr>
          <w:rFonts w:ascii="宋体" w:eastAsia="宋体" w:hAnsi="宋体" w:cs="宋体"/>
          <w:color w:val="000000"/>
          <w:sz w:val="21"/>
          <w:szCs w:val="21"/>
        </w:rPr>
        <w:t>为了防止酒驾事故的出现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酒精测试仪已被广泛应用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交警使用的某型号酒精测试仪的工作原理如图所示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电源电压恒为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 V,</w:t>
      </w:r>
      <w:r>
        <w:rPr>
          <w:rFonts w:ascii="宋体" w:eastAsia="宋体" w:hAnsi="宋体" w:cs="宋体"/>
          <w:color w:val="000000"/>
          <w:sz w:val="21"/>
          <w:szCs w:val="21"/>
        </w:rPr>
        <w:t>传感器电阻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的电阻值随酒精气体浓度的增大而减小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当酒精气体的浓度为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的电阻为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60 Ω。</w:t>
      </w:r>
      <w:r>
        <w:rPr>
          <w:rFonts w:ascii="宋体" w:eastAsia="宋体" w:hAnsi="宋体" w:cs="宋体"/>
          <w:color w:val="000000"/>
          <w:sz w:val="21"/>
          <w:szCs w:val="21"/>
        </w:rPr>
        <w:t>使用前要通过调零旋钮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即滑动变阻器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的滑片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对酒精测试仪进行调零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此时电压表的示数为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539240" cy="813435"/>
            <wp:effectExtent l="0" t="0" r="0" b="0"/>
            <wp:docPr id="734471220" name="0 Imagen" descr="images/41c79936-93a9-4a8e-9569-07d47a378c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71220" name="0 Imagen" descr="images/41c79936-93a9-4a8e-9569-07d47a378ce5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电流表的示数为多少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滑动变阻器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的电阻值为多少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调零后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的电阻保持不变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某驾驶员对着酒精测试仪吹气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s,</w:t>
      </w:r>
      <w:r>
        <w:rPr>
          <w:rFonts w:ascii="宋体" w:eastAsia="宋体" w:hAnsi="宋体" w:cs="宋体"/>
          <w:color w:val="000000"/>
          <w:sz w:val="21"/>
          <w:szCs w:val="21"/>
        </w:rPr>
        <w:t>若电流表的示数达到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0.2 A,</w:t>
      </w:r>
      <w:r>
        <w:rPr>
          <w:rFonts w:ascii="宋体" w:eastAsia="宋体" w:hAnsi="宋体" w:cs="宋体"/>
          <w:color w:val="000000"/>
          <w:sz w:val="21"/>
          <w:szCs w:val="21"/>
        </w:rPr>
        <w:t>表明驾驶员酒驾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此时电压表的示数为多少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</w:pPr>
      <w:r>
        <w:rPr>
          <w:rFonts w:ascii="宋体" w:hAnsi="宋体" w:cs="宋体"/>
          <w:b/>
          <w:bCs/>
          <w:sz w:val="21"/>
          <w:szCs w:val="21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在并联电路中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m:oMath>
        <m:f>
          <m:num>
            <m:sSub>
              <m:e>
                <m:r>
                  <m:t>R</m:t>
                </m:r>
              </m:e>
              <m:sub>
                <m:r>
                  <m:t>1</m:t>
                </m:r>
              </m:sub>
            </m:sSub>
            <m:sSub>
              <m:e>
                <m:r>
                  <m:t>R</m:t>
                </m:r>
              </m:e>
              <m:sub>
                <m:r>
                  <m:t>2</m:t>
                </m:r>
              </m:sub>
            </m:sSub>
          </m:num>
          <m:den>
            <m:sSub>
              <m:e>
                <m:r>
                  <m:t>R</m:t>
                </m:r>
              </m:e>
              <m:sub>
                <m:r>
                  <m:t>1</m:t>
                </m:r>
              </m:sub>
            </m:sSub>
            <m:r>
              <m:t>+</m:t>
            </m:r>
            <m:sSub>
              <m:e>
                <m:r>
                  <m:t>R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题中给出的四个选项中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+R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都等于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45 Ω，</w:t>
      </w:r>
      <w:r>
        <w:rPr>
          <w:rFonts w:ascii="宋体" w:eastAsia="宋体" w:hAnsi="宋体" w:cs="宋体"/>
          <w:color w:val="000000"/>
          <w:sz w:val="21"/>
          <w:szCs w:val="21"/>
        </w:rPr>
        <w:t>所以只需比较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的大小即可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越小的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总电阻就越小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由串联电路电压特点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电压分配与电阻成正比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电阻越大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分担的电压越大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的示数大于总电压的一半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V，B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3.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由电路图可以看出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定值电阻和滑动变阻器串联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当滑片向右滑动时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滑动变阻器连入电路的阻值增大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所以电路中的总电阻增大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根据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宋体" w:eastAsia="宋体" w:hAnsi="宋体" w:cs="宋体"/>
          <w:color w:val="000000"/>
          <w:sz w:val="21"/>
          <w:szCs w:val="21"/>
        </w:rPr>
        <w:t>可知电路中的总电流变小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定值电阻的阻值不变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电源电压大小不变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的示数变小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又根据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=U-U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4.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分析电路图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可知其电路结构为两灯泡串联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电压表测灯泡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两端电压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故电压表示数为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V，</w:t>
      </w:r>
      <w:r>
        <w:rPr>
          <w:rFonts w:ascii="宋体" w:eastAsia="宋体" w:hAnsi="宋体" w:cs="宋体"/>
          <w:color w:val="000000"/>
          <w:sz w:val="21"/>
          <w:szCs w:val="21"/>
        </w:rPr>
        <w:t>只有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，BCD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5.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电流表在电路中相当于导线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当小灯泡和电流表互换位置后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电压表被短路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而小灯泡和电流表依然是串联连接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所以小灯泡正常发光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6.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当两电阻通过的电流相等时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两端的电压大于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两端的电压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根据公式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U=IR</w:t>
      </w:r>
      <w:r>
        <w:rPr>
          <w:rFonts w:ascii="宋体" w:eastAsia="宋体" w:hAnsi="宋体" w:cs="宋体"/>
          <w:color w:val="000000"/>
          <w:sz w:val="21"/>
          <w:szCs w:val="21"/>
        </w:rPr>
        <w:t>可知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根据两电阻串联后的总电阻等于各分电阻之和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即比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中任何一个电阻都大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分析所在的区域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根据两电阻并联时总电阻的倒数等于各分电阻倒数之和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即比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中任何一个电阻都小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分析所在的区域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7.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电流表始终无示数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说明电路故障为断路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将电压表并联在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两点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电流表均无示数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说明电压表的正负接线柱不能与电源两极相连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完好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将电压表接到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两点观察电压表有明显示数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说明电压表的正负接线柱与电源两极相连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断路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故本题答案选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8.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当开关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乙两表为电压表时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甲测电源电压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乙测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则电源电压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U=U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两端的电压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=U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则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∶U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1，</w:t>
      </w:r>
      <w:r>
        <w:rPr>
          <w:rFonts w:ascii="宋体" w:eastAsia="宋体" w:hAnsi="宋体" w:cs="宋体"/>
          <w:color w:val="000000"/>
          <w:sz w:val="21"/>
          <w:szCs w:val="21"/>
        </w:rPr>
        <w:t>即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U∶U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1；</w:t>
      </w:r>
      <w:r>
        <w:rPr>
          <w:rFonts w:ascii="宋体" w:eastAsia="宋体" w:hAnsi="宋体" w:cs="宋体"/>
          <w:color w:val="000000"/>
          <w:sz w:val="21"/>
          <w:szCs w:val="21"/>
        </w:rPr>
        <w:t>由于串联分压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U∶U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+R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1，</w:t>
      </w:r>
      <w:r>
        <w:rPr>
          <w:rFonts w:ascii="宋体" w:eastAsia="宋体" w:hAnsi="宋体" w:cs="宋体"/>
          <w:color w:val="000000"/>
          <w:sz w:val="21"/>
          <w:szCs w:val="21"/>
        </w:rPr>
        <w:t>解得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1；</w:t>
      </w:r>
      <w:r>
        <w:rPr>
          <w:rFonts w:ascii="宋体" w:eastAsia="宋体" w:hAnsi="宋体" w:cs="宋体"/>
          <w:color w:val="000000"/>
          <w:sz w:val="21"/>
          <w:szCs w:val="21"/>
        </w:rPr>
        <w:t>若甲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乙均为电流表时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断开开关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电流表甲测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电流表乙测干路中的电流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由于并联分流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3；</w:t>
      </w:r>
      <w:r>
        <w:rPr>
          <w:rFonts w:ascii="宋体" w:eastAsia="宋体" w:hAnsi="宋体" w:cs="宋体"/>
          <w:color w:val="000000"/>
          <w:sz w:val="21"/>
          <w:szCs w:val="21"/>
        </w:rPr>
        <w:t>两表的读数之比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∶I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032635" cy="895985"/>
            <wp:effectExtent l="0" t="0" r="0" b="0"/>
            <wp:docPr id="704857808" name="0 Imagen" descr="images/a38eadb9-f212-400b-a210-5f059b10be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57808" name="0 Imagen" descr="images/a38eadb9-f212-400b-a210-5f059b10be0a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9.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因为计重表串联在电路中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所以应该是电流表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,A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;B</w:t>
      </w:r>
      <w:r>
        <w:rPr>
          <w:rFonts w:ascii="宋体" w:eastAsia="宋体" w:hAnsi="宋体" w:cs="宋体"/>
          <w:color w:val="000000"/>
          <w:sz w:val="21"/>
          <w:szCs w:val="21"/>
        </w:rPr>
        <w:t>压力增大时滑片下移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滑动变阻器阻值变小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根据欧姆定律电流变大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计重表示数变大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,B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;C</w:t>
      </w:r>
      <w:r>
        <w:rPr>
          <w:rFonts w:ascii="宋体" w:eastAsia="宋体" w:hAnsi="宋体" w:cs="宋体"/>
          <w:color w:val="000000"/>
          <w:sz w:val="21"/>
          <w:szCs w:val="21"/>
        </w:rPr>
        <w:t>如果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开路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电路中就没有电流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计重表无示数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,C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;D</w:t>
      </w:r>
      <w:r>
        <w:rPr>
          <w:rFonts w:ascii="宋体" w:eastAsia="宋体" w:hAnsi="宋体" w:cs="宋体"/>
          <w:color w:val="000000"/>
          <w:sz w:val="21"/>
          <w:szCs w:val="21"/>
        </w:rPr>
        <w:t>压力减小时滑片上移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滑动变阻器阻值变大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根据欧姆定律电流变小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两端电压变小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,D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10.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测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测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电源电压不变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当滑动变阻器滑片从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端移到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滑动变阻器电阻变小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的示数变大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电路总电压不变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所以甲图线为电压表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的示数与电流的变化关系图像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乙图线为电压表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的示数与电流的变化关系图像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由题图可读出当电流为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A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乙对应的电压分别为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 V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V,</w:t>
      </w:r>
      <w:r>
        <w:rPr>
          <w:rFonts w:ascii="宋体" w:eastAsia="宋体" w:hAnsi="宋体" w:cs="宋体"/>
          <w:color w:val="000000"/>
          <w:sz w:val="21"/>
          <w:szCs w:val="21"/>
        </w:rPr>
        <w:t>故电源电压为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V,A</w:t>
      </w:r>
      <w:r>
        <w:rPr>
          <w:rFonts w:ascii="宋体" w:eastAsia="宋体" w:hAnsi="宋体" w:cs="宋体"/>
          <w:color w:val="000000"/>
          <w:sz w:val="21"/>
          <w:szCs w:val="21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当滑动变阻器滑片移到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电路中电流最大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A,</w:t>
      </w:r>
      <w:r>
        <w:rPr>
          <w:rFonts w:ascii="宋体" w:eastAsia="宋体" w:hAnsi="宋体" w:cs="宋体"/>
          <w:color w:val="000000"/>
          <w:sz w:val="21"/>
          <w:szCs w:val="21"/>
        </w:rPr>
        <w:t>此时只有电阻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的阻值为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m:oMath>
        <m:f>
          <m:num>
            <m:r>
              <m:t>U</m:t>
            </m:r>
          </m:num>
          <m:den>
            <m:r>
              <m:t>I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m:oMath>
        <m:f>
          <m:num>
            <m:r>
              <m:t>6</m:t>
            </m:r>
            <m:r>
              <m:rPr>
                <m:sty m:val="p"/>
              </m:rPr>
              <m:t>V</m:t>
            </m:r>
          </m:num>
          <m:den>
            <m:r>
              <m:t>0</m:t>
            </m:r>
            <m:r>
              <m:rPr>
                <m:nor/>
                <m:sty m:val="p"/>
              </m:rPr>
              <m:t>.</m:t>
            </m:r>
            <m:r>
              <m:t>6</m:t>
            </m:r>
            <m:r>
              <m:rPr>
                <m:sty m:val="p"/>
              </m:rPr>
              <m:t>A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Ω,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当电流等于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A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电路中电流最小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滑动变阻器位于最大阻值处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此时电压表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、V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的示数分别为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V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 V,</w:t>
      </w:r>
      <w:r>
        <w:rPr>
          <w:rFonts w:ascii="宋体" w:eastAsia="宋体" w:hAnsi="宋体" w:cs="宋体"/>
          <w:color w:val="000000"/>
          <w:sz w:val="21"/>
          <w:szCs w:val="21"/>
        </w:rPr>
        <w:t>根据</w:t>
      </w:r>
      <m:oMath>
        <m:f>
          <m:num>
            <m:sSub>
              <m:e>
                <m:r>
                  <m:t>U</m:t>
                </m:r>
              </m:e>
              <m:sub>
                <m:r>
                  <m:t>1</m:t>
                </m:r>
              </m:sub>
            </m:sSub>
          </m:num>
          <m:den>
            <m:sSub>
              <m:e>
                <m:r>
                  <m:t>U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m:oMath>
        <m:f>
          <m:num>
            <m:sSub>
              <m:e>
                <m:r>
                  <m:t>R</m:t>
                </m:r>
              </m:e>
              <m:sub>
                <m:r>
                  <m:t>1</m:t>
                </m:r>
              </m:sub>
            </m:sSub>
          </m:num>
          <m:den>
            <m:sSub>
              <m:e>
                <m:r>
                  <m:t>R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宋体" w:eastAsia="宋体" w:hAnsi="宋体" w:cs="宋体"/>
          <w:color w:val="000000"/>
          <w:sz w:val="21"/>
          <w:szCs w:val="21"/>
        </w:rPr>
        <w:t>可得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 Ω,</w:t>
      </w:r>
      <w:r>
        <w:rPr>
          <w:rFonts w:ascii="宋体" w:eastAsia="宋体" w:hAnsi="宋体" w:cs="宋体"/>
          <w:color w:val="000000"/>
          <w:sz w:val="21"/>
          <w:szCs w:val="21"/>
        </w:rPr>
        <w:t>故滑动变阻器的阻值在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~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 Ω</w:t>
      </w:r>
      <w:r>
        <w:rPr>
          <w:rFonts w:ascii="宋体" w:eastAsia="宋体" w:hAnsi="宋体" w:cs="宋体"/>
          <w:color w:val="000000"/>
          <w:sz w:val="21"/>
          <w:szCs w:val="21"/>
        </w:rPr>
        <w:t>范围内变化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,D</w:t>
      </w:r>
      <w:r>
        <w:rPr>
          <w:rFonts w:ascii="宋体" w:eastAsia="宋体" w:hAnsi="宋体" w:cs="宋体"/>
          <w:color w:val="000000"/>
          <w:sz w:val="21"/>
          <w:szCs w:val="21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当滑动变阻器滑片在中点时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电流表示数为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I=</w:t>
      </w:r>
      <m:oMath>
        <m:f>
          <m:num>
            <m:r>
              <m:t>U</m:t>
            </m:r>
          </m:num>
          <m:den>
            <m:sSub>
              <m:e>
                <m:r>
                  <m:t>R</m:t>
                </m:r>
              </m:e>
              <m:sub>
                <m:r>
                  <m:rPr>
                    <m:nor/>
                    <m:sty m:val="p"/>
                  </m:rPr>
                  <m:t>总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m:oMath>
        <m:f>
          <m:num>
            <m:r>
              <m:t>6</m:t>
            </m:r>
            <m:r>
              <m:rPr>
                <m:sty m:val="p"/>
              </m:rPr>
              <m:t>V</m:t>
            </m:r>
          </m:num>
          <m:den>
            <m:r>
              <m:t>10</m:t>
            </m:r>
            <m:r>
              <m:rPr>
                <m:sty m:val="p"/>
              </m:rPr>
              <m:t>Ω</m:t>
            </m:r>
            <m:r>
              <m:t>+10</m:t>
            </m:r>
            <m:r>
              <m:rPr>
                <m:sty m:val="p"/>
              </m:rPr>
              <m:t>Ω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A,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选项正确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18.(1)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并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6;30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各电路元件首尾顺次连接的连接方式是串联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各电路元件并列连接且有多条电流路径的连接方式是并联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本题电路中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sz w:val="21"/>
          <w:szCs w:val="21"/>
        </w:rPr>
        <w:t>首首相连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尾尾相连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由电路图可知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都闭合时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sz w:val="21"/>
          <w:szCs w:val="21"/>
        </w:rPr>
        <w:t>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电路电流为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0.5 A,S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断开时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只有电阻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0.3 A,</w:t>
      </w:r>
      <w:r>
        <w:rPr>
          <w:rFonts w:ascii="宋体" w:eastAsia="宋体" w:hAnsi="宋体" w:cs="宋体"/>
          <w:color w:val="000000"/>
          <w:sz w:val="21"/>
          <w:szCs w:val="21"/>
        </w:rPr>
        <w:t>由并联分流的特点和欧姆定律公式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I=</w:t>
      </w:r>
      <m:oMath>
        <m:f>
          <m:num>
            <m:r>
              <m:t>U</m:t>
            </m:r>
          </m:num>
          <m:den>
            <m:r>
              <m:t>R</m:t>
            </m:r>
          </m:den>
        </m:f>
      </m:oMath>
      <w:r>
        <w:rPr>
          <w:rFonts w:ascii="宋体" w:eastAsia="宋体" w:hAnsi="宋体" w:cs="宋体"/>
          <w:color w:val="000000"/>
          <w:sz w:val="21"/>
          <w:szCs w:val="21"/>
        </w:rPr>
        <w:t>分析答题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20.(1)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解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由电路图可知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电压表测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两端的电压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电流表测电路中的电流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(1)</w:t>
      </w:r>
      <w:r>
        <w:rPr>
          <w:rFonts w:ascii="宋体" w:eastAsia="宋体" w:hAnsi="宋体" w:cs="宋体"/>
          <w:color w:val="000000"/>
          <w:sz w:val="21"/>
          <w:szCs w:val="21"/>
        </w:rPr>
        <w:t>当酒精气体的浓度为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的电阻为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60 Ω，</w:t>
      </w:r>
      <w:r>
        <w:rPr>
          <w:rFonts w:ascii="宋体" w:eastAsia="宋体" w:hAnsi="宋体" w:cs="宋体"/>
          <w:color w:val="000000"/>
          <w:sz w:val="21"/>
          <w:szCs w:val="21"/>
        </w:rPr>
        <w:t>此时电压表的示数为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V，</w:t>
      </w:r>
      <w:r>
        <w:rPr>
          <w:rFonts w:ascii="宋体" w:eastAsia="宋体" w:hAnsi="宋体" w:cs="宋体"/>
          <w:color w:val="000000"/>
          <w:sz w:val="21"/>
          <w:szCs w:val="21"/>
        </w:rPr>
        <w:t>因为串联电路中各处的电流相等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所以电流表的示数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I=</w:t>
      </w:r>
      <m:oMath>
        <m:f>
          <m:num>
            <m:sSub>
              <m:e>
                <m:r>
                  <m:t>U</m:t>
                </m:r>
              </m:e>
              <m:sub>
                <m:r>
                  <m:t>2</m:t>
                </m:r>
              </m:sub>
            </m:sSub>
          </m:num>
          <m:den>
            <m:sSub>
              <m:e>
                <m:r>
                  <m:t>R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num>
            <m:r>
              <m:t>6</m:t>
            </m:r>
            <m:r>
              <m:rPr>
                <m:sty m:val="p"/>
              </m:rPr>
              <m:t>V</m:t>
            </m:r>
          </m:num>
          <m:den>
            <m:r>
              <m:t>60</m:t>
            </m:r>
            <m:r>
              <m:rPr>
                <m:sty m:val="p"/>
              </m:rPr>
              <m:t>Ω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=0.1 A；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两端的电压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=U-U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=8 V-6 V=2 V，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的阻值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m:oMath>
        <m:f>
          <m:num>
            <m:sSub>
              <m:e>
                <m:r>
                  <m:t>U</m:t>
                </m:r>
              </m:e>
              <m:sub>
                <m:r>
                  <m:t>1</m:t>
                </m:r>
              </m:sub>
            </m:sSub>
          </m:num>
          <m:den>
            <m:r>
              <m:t>I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m:oMath>
        <m:f>
          <m:num>
            <m:r>
              <m:t>2</m:t>
            </m:r>
            <m:r>
              <m:rPr>
                <m:sty m:val="p"/>
              </m:rPr>
              <m:t>V</m:t>
            </m:r>
          </m:num>
          <m:den>
            <m:r>
              <m:t>0</m:t>
            </m:r>
            <m:r>
              <m:rPr>
                <m:nor/>
                <m:sty m:val="p"/>
              </m:rPr>
              <m:t>.</m:t>
            </m:r>
            <m:r>
              <m:t>1</m:t>
            </m:r>
            <m:r>
              <m:rPr>
                <m:sty m:val="p"/>
              </m:rPr>
              <m:t>A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=20 Ω；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(3)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变阻器两端的电压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'=I'R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=0.2 A×20 Ω=4 V，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'=U-U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=8 V-4 V=4 V。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86"/>
    <w:family w:val="auto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页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lang w:eastAsia="zh-CN"/>
      </w:rPr>
      <w:instrText>1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1</w:t>
    </w:r>
    <w:r>
      <w:fldChar w:fldCharType="end"/>
    </w:r>
    <w:r>
      <w:rPr>
        <w:rFonts w:hint="eastAsia"/>
        <w:lang w:eastAsia="zh-CN"/>
      </w:rPr>
      <w:t>页    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lang w:eastAsia="zh-CN"/>
      </w:rPr>
      <w:instrText>4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o:spid="_x0000_s2049" type="#_x0000_t32" style="height:7.5pt;margin-left:504.45pt;margin-top:6.55pt;mso-height-relative:page;mso-width-relative:page;position:absolute;width:1.5pt;z-index:251658240" coordsize="21600,21600" o:connectortype="straight" filled="f" stroked="t">
          <v:path arrowok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1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Pr>
      <w:rFonts w:asciiTheme="majorHAnsi" w:eastAsiaTheme="majorEastAsia" w:hAnsiTheme="majorHAnsi" w:cstheme="majorBidi"/>
      <w:color w:val="243F61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7F7F7F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LightShadingAccent1PHPDOCX">
    <w:name w:val="Light Shading Accent 1 PHPDOCX"/>
    <w:uiPriority w:val="60"/>
    <w:qFormat/>
    <w:pPr>
      <w:spacing w:after="0" w:line="240" w:lineRule="auto"/>
    </w:pPr>
    <w:rPr>
      <w:color w:val="3660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qFormat/>
    <w:pPr>
      <w:spacing w:after="0" w:line="240" w:lineRule="auto"/>
    </w:pPr>
    <w:rPr>
      <w:color w:val="9437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LightShadingAccent3PHPDOCX">
    <w:name w:val="Light Shading Accent 3 PHPDOCX"/>
    <w:uiPriority w:val="60"/>
    <w:qFormat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qFormat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LightListPHPDOCX">
    <w:name w:val="Light List PHPDOCX"/>
    <w:uiPriority w:val="61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MediumList1Accent1PHPDOCX">
    <w:name w:val="Medium List 1 Accen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MediumList1Accent3PHPDOCX">
    <w:name w:val="Medium List 1 Accent 3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MediumList1Accent6PHPDOCX">
    <w:name w:val="Medium List 1 Accent 6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MediumList2PHPDOCX">
    <w:name w:val="Medium Lis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MediumGrid1Accent1PHPDOCX">
    <w:name w:val="Medium Grid 1 Accent 1 PHPDOCX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MediumGrid1Accent2PHPDOCX">
    <w:name w:val="Medium Grid 1 Accent 2 PHPDOCX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customStyle="1" w:styleId="MediumGrid3Accent1PHPDOCX">
    <w:name w:val="Medium Grid 3 Accent 1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ColorfulGridAccent1PHPDOCX">
    <w:name w:val="Colorful Grid Accent 1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ColorfulGridAccent2PHPDOCX">
    <w:name w:val="Colorful Grid Accent 2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1.xml" /><Relationship Id="rId25" Type="http://schemas.openxmlformats.org/officeDocument/2006/relationships/footer" Target="footer2.xml" /><Relationship Id="rId26" Type="http://schemas.openxmlformats.org/officeDocument/2006/relationships/header" Target="header3.xml" /><Relationship Id="rId27" Type="http://schemas.openxmlformats.org/officeDocument/2006/relationships/footer" Target="footer3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你随便的说、我认真的难过</cp:lastModifiedBy>
  <cp:revision>6</cp:revision>
  <dcterms:created xsi:type="dcterms:W3CDTF">2012-01-10T09:29:00Z</dcterms:created>
  <dcterms:modified xsi:type="dcterms:W3CDTF">2018-08-06T00:40:20Z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