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0E" w:rsidRDefault="0001795D">
      <w:pPr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2pt;margin-top:850pt;width:36pt;height:25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九年级（全一册）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第十四章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第</w:t>
      </w:r>
      <w:r>
        <w:rPr>
          <w:rFonts w:ascii="宋体" w:hAnsi="宋体" w:cs="宋体"/>
          <w:b/>
          <w:bCs/>
          <w:sz w:val="30"/>
          <w:szCs w:val="30"/>
        </w:rPr>
        <w:t>2</w:t>
      </w:r>
      <w:r>
        <w:rPr>
          <w:rFonts w:ascii="宋体" w:hAnsi="宋体" w:cs="宋体"/>
          <w:b/>
          <w:bCs/>
          <w:sz w:val="30"/>
          <w:szCs w:val="30"/>
        </w:rPr>
        <w:t>节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热机效率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课时练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（锦州中学）</w:t>
      </w:r>
    </w:p>
    <w:p w:rsidR="00AC2B0E" w:rsidRDefault="0001795D">
      <w:pPr>
        <w:spacing w:after="0" w:line="240" w:lineRule="auto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01795D"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AC2B0E">
            <w:pPr>
              <w:spacing w:after="0" w:line="240" w:lineRule="auto"/>
            </w:pPr>
          </w:p>
        </w:tc>
      </w:tr>
    </w:tbl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关于燃料的热值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燃料的热值与燃料的燃烧情况有关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容易燃烧的燃料的热值一定大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煤的热值比干木柴的大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煤燃烧放出的热量比干木柴放出的热量多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kg</w:t>
      </w:r>
      <w:r>
        <w:rPr>
          <w:rFonts w:ascii="宋体" w:eastAsia="宋体" w:hAnsi="宋体" w:cs="宋体"/>
          <w:color w:val="000000"/>
          <w:sz w:val="21"/>
          <w:szCs w:val="21"/>
        </w:rPr>
        <w:t>煤油和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kg</w:t>
      </w:r>
      <w:r>
        <w:rPr>
          <w:rFonts w:ascii="宋体" w:eastAsia="宋体" w:hAnsi="宋体" w:cs="宋体"/>
          <w:color w:val="000000"/>
          <w:sz w:val="21"/>
          <w:szCs w:val="21"/>
        </w:rPr>
        <w:t>煤油的热值一样大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一杯酒精烧掉一半以后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剩下的酒精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热值与比热容都减半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热值与比热容都不变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热值不变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比热容减半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热值减半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比热容不变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少数不法商人把一种黑色石头掺在优质煤中高价出售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客户为了不上当受骗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辨别煤中是否掺杂的最恰当的方法是检测下面哪一个物理量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质量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温度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热值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比热容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火箭发动机常采用液态氢作为燃料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原因是液态氢具有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较大的比热容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较低的沸点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较大的热值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较高的凝固点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煤的热值大于干木柴的热值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煤比干木柴含有的热量多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烧煤比烧干木柴产生的温度高一些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烧煤比烧干木柴产生的热量多一些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在完全燃烧的情况下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要使它们放出相同的热量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烧煤用的质量较少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如图所示为内燃机的能流图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则内燃机的效率可表示为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718945" cy="1395730"/>
            <wp:effectExtent l="0" t="0" r="0" b="0"/>
            <wp:docPr id="612968933" name="0 Imagen" descr="images/02d9f2df-5d1f-4022-b137-6d5409561a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68933" name="0 Imagen" descr="images/02d9f2df-5d1f-4022-b137-6d5409561a2e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E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×100%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E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×100%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</w:rPr>
              <m:t>E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×100%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E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×100%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下图中能正确表示某种燃料的热值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sz w:val="21"/>
          <w:szCs w:val="21"/>
        </w:rPr>
        <w:t>与燃料所放出的热量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sz w:val="21"/>
          <w:szCs w:val="21"/>
        </w:rPr>
        <w:t>关系的是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noProof/>
          <w:lang w:eastAsia="zh-CN"/>
        </w:rPr>
        <w:drawing>
          <wp:inline distT="0" distB="0" distL="0" distR="0">
            <wp:extent cx="800100" cy="797560"/>
            <wp:effectExtent l="0" t="0" r="0" b="0"/>
            <wp:docPr id="127403193" name="0 Imagen" descr="images/a146017f-63a7-466e-a54c-a5b72c8f6f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3193" name="0 Imagen" descr="images/a146017f-63a7-466e-a54c-a5b72c8f6f8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noProof/>
          <w:lang w:eastAsia="zh-CN"/>
        </w:rPr>
        <w:drawing>
          <wp:inline distT="0" distB="0" distL="0" distR="0">
            <wp:extent cx="817880" cy="779145"/>
            <wp:effectExtent l="0" t="0" r="0" b="0"/>
            <wp:docPr id="21783646" name="0 Imagen" descr="images/c0d456e9-a146-4e11-b731-13f37a4b6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3646" name="0 Imagen" descr="images/c0d456e9-a146-4e11-b731-13f37a4b6b1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noProof/>
          <w:lang w:eastAsia="zh-CN"/>
        </w:rPr>
        <w:drawing>
          <wp:inline distT="0" distB="0" distL="0" distR="0">
            <wp:extent cx="806450" cy="797560"/>
            <wp:effectExtent l="0" t="0" r="0" b="0"/>
            <wp:docPr id="304977291" name="0 Imagen" descr="images/6365a5a2-96c6-4c39-a93f-c0c9e02557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77291" name="0 Imagen" descr="images/6365a5a2-96c6-4c39-a93f-c0c9e02557de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958" cy="7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noProof/>
          <w:lang w:eastAsia="zh-CN"/>
        </w:rPr>
        <w:drawing>
          <wp:inline distT="0" distB="0" distL="0" distR="0">
            <wp:extent cx="795020" cy="756920"/>
            <wp:effectExtent l="0" t="0" r="0" b="0"/>
            <wp:docPr id="764850774" name="0 Imagen" descr="images/0d10f044-ffd2-4ebb-8454-9f68d663a9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50774" name="0 Imagen" descr="images/0d10f044-ffd2-4ebb-8454-9f68d663a99b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5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做同样多的功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甲柴油机用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h,</w:t>
      </w:r>
      <w:r>
        <w:rPr>
          <w:rFonts w:ascii="宋体" w:eastAsia="宋体" w:hAnsi="宋体" w:cs="宋体"/>
          <w:color w:val="000000"/>
          <w:sz w:val="21"/>
          <w:szCs w:val="21"/>
        </w:rPr>
        <w:t>消耗了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kg</w:t>
      </w:r>
      <w:r>
        <w:rPr>
          <w:rFonts w:ascii="宋体" w:eastAsia="宋体" w:hAnsi="宋体" w:cs="宋体"/>
          <w:color w:val="000000"/>
          <w:sz w:val="21"/>
          <w:szCs w:val="21"/>
        </w:rPr>
        <w:t>柴油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乙柴油机用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h,</w:t>
      </w:r>
      <w:r>
        <w:rPr>
          <w:rFonts w:ascii="宋体" w:eastAsia="宋体" w:hAnsi="宋体" w:cs="宋体"/>
          <w:color w:val="000000"/>
          <w:sz w:val="21"/>
          <w:szCs w:val="21"/>
        </w:rPr>
        <w:t>消耗了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kg</w:t>
      </w:r>
      <w:r>
        <w:rPr>
          <w:rFonts w:ascii="宋体" w:eastAsia="宋体" w:hAnsi="宋体" w:cs="宋体"/>
          <w:color w:val="000000"/>
          <w:sz w:val="21"/>
          <w:szCs w:val="21"/>
        </w:rPr>
        <w:t>柴油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甲功率大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效率高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甲功率大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效率低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乙功率大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效率高</w:t>
      </w:r>
      <w:r>
        <w:rPr>
          <w:color w:val="000000"/>
          <w:sz w:val="24"/>
          <w:szCs w:val="24"/>
        </w:rPr>
        <w:t>        </w:t>
      </w:r>
      <w:r>
        <w:rPr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乙功率大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效率低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lastRenderedPageBreak/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热机的效率较低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为了提高热机的效率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你认为下列方法目前不可能的是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尽量使燃料充分燃烧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尽量减少各种热损失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尽量减少因克服摩擦力而额外消耗的能量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想办法把燃料放出的热量全部用来做有用功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下列关于热值和热机效率的描述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使燃料燃烧更充分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可以增大热值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使燃料燃烧更充分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可以提高热机效率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燃料燃烧释放的热量越大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热值越大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热值和热机效率都是定值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与外界条件无关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比较质量相等的不同燃料充分燃烧时放出的热量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的活动中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小明发现分别使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g</w:t>
      </w:r>
      <w:r>
        <w:rPr>
          <w:rFonts w:ascii="宋体" w:eastAsia="宋体" w:hAnsi="宋体" w:cs="宋体"/>
          <w:color w:val="000000"/>
          <w:sz w:val="21"/>
          <w:szCs w:val="21"/>
        </w:rPr>
        <w:t>的酒精和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g</w:t>
      </w:r>
      <w:r>
        <w:rPr>
          <w:rFonts w:ascii="宋体" w:eastAsia="宋体" w:hAnsi="宋体" w:cs="宋体"/>
          <w:color w:val="000000"/>
          <w:sz w:val="21"/>
          <w:szCs w:val="21"/>
        </w:rPr>
        <w:t>的碎纸片充分燃烧后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被它们加热的各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100 g、25 ℃</w:t>
      </w:r>
      <w:r>
        <w:rPr>
          <w:rFonts w:ascii="宋体" w:eastAsia="宋体" w:hAnsi="宋体" w:cs="宋体"/>
          <w:color w:val="000000"/>
          <w:sz w:val="21"/>
          <w:szCs w:val="21"/>
        </w:rPr>
        <w:t>的水的温度分别上升到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80 ℃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45 ℃。</w:t>
      </w:r>
      <w:r>
        <w:rPr>
          <w:rFonts w:ascii="宋体" w:eastAsia="宋体" w:hAnsi="宋体" w:cs="宋体"/>
          <w:color w:val="000000"/>
          <w:sz w:val="21"/>
          <w:szCs w:val="21"/>
        </w:rPr>
        <w:t>这说明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燃烧酒精总比燃烧碎纸片放出的热量多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酒精含有的热量比碎纸片大得多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酒精的内能比碎纸片的内能大得多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酒精的热值比碎纸片的热值大</w:t>
      </w:r>
      <w:r>
        <w:rPr>
          <w:color w:val="000000"/>
          <w:sz w:val="24"/>
          <w:szCs w:val="24"/>
        </w:rPr>
        <w:t>             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两台汽油机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若甲汽油机的效率高于乙汽油机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甲汽油机消耗的汽油少于乙汽油机消耗的汽油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甲汽油机的功率大于乙汽油机的功率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在功率相同的情况下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甲汽油机消耗的汽油少于乙汽油机消耗的汽油</w:t>
      </w:r>
      <w:r>
        <w:rPr>
          <w:color w:val="000000"/>
          <w:sz w:val="24"/>
          <w:szCs w:val="24"/>
        </w:rPr>
        <w:t>         </w:t>
      </w:r>
      <w:r>
        <w:rPr>
          <w:color w:val="000000"/>
          <w:sz w:val="24"/>
          <w:szCs w:val="24"/>
        </w:rPr>
        <w:t>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在输出功相同的情况下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甲汽油机消耗的汽油少于乙汽油机消耗的汽油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01795D"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AC2B0E">
            <w:pPr>
              <w:spacing w:after="0" w:line="240" w:lineRule="auto"/>
            </w:pPr>
          </w:p>
        </w:tc>
      </w:tr>
    </w:tbl>
    <w:p w:rsidR="00AC2B0E" w:rsidRDefault="0001795D"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随着经济的发展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汽车已进入了普通百姓的家庭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在挑选汽车时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汽油机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效率的高低是区分汽车优劣的重要指标之一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有经验的司机可以通过闻尾气的气味作出初步的判断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输出功率相同时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汽油味越淡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汽车发动机效率越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”),</w:t>
      </w:r>
      <w:r>
        <w:rPr>
          <w:rFonts w:ascii="宋体" w:eastAsia="宋体" w:hAnsi="宋体" w:cs="宋体"/>
          <w:color w:val="000000"/>
          <w:sz w:val="21"/>
          <w:szCs w:val="21"/>
        </w:rPr>
        <w:t>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我国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西气东输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工程中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天然气与煤相比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从热学角度分析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突出的优点是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从环保角度分析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突出的优点是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已知天然气的热值为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4.0×10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J/m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完全燃烧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2.1 m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的天然气可以获得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</w:t>
      </w:r>
      <w:r>
        <w:rPr>
          <w:rFonts w:ascii="宋体" w:eastAsia="宋体" w:hAnsi="宋体" w:cs="宋体"/>
          <w:color w:val="000000"/>
          <w:sz w:val="21"/>
          <w:szCs w:val="21"/>
        </w:rPr>
        <w:t>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不计热量损失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这些热量可以使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500 kg</w:t>
      </w:r>
      <w:r>
        <w:rPr>
          <w:rFonts w:ascii="宋体" w:eastAsia="宋体" w:hAnsi="宋体" w:cs="宋体"/>
          <w:color w:val="000000"/>
          <w:sz w:val="21"/>
          <w:szCs w:val="21"/>
        </w:rPr>
        <w:t>的水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温度升高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℃.[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J/(kg·℃)]. </w:t>
      </w:r>
    </w:p>
    <w:p w:rsidR="00AC2B0E" w:rsidRDefault="0001795D"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一个成年人参加一次长跑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身体消耗的能量为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J,</w:t>
      </w:r>
      <w:r>
        <w:rPr>
          <w:rFonts w:ascii="宋体" w:eastAsia="宋体" w:hAnsi="宋体" w:cs="宋体"/>
          <w:color w:val="000000"/>
          <w:sz w:val="21"/>
          <w:szCs w:val="21"/>
        </w:rPr>
        <w:t>这些能量要完全燃烧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0.55 kg</w:t>
      </w:r>
      <w:r>
        <w:rPr>
          <w:rFonts w:ascii="宋体" w:eastAsia="宋体" w:hAnsi="宋体" w:cs="宋体"/>
          <w:color w:val="000000"/>
          <w:sz w:val="21"/>
          <w:szCs w:val="21"/>
        </w:rPr>
        <w:t>的干木柴才能得到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则干木柴的热值为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如果用掉一半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干木柴的热值将变为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一台单缸四冲程柴油机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飞轮转速为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3 600</w:t>
      </w:r>
      <w:r>
        <w:rPr>
          <w:rFonts w:ascii="宋体" w:eastAsia="宋体" w:hAnsi="宋体" w:cs="宋体"/>
          <w:color w:val="000000"/>
          <w:sz w:val="21"/>
          <w:szCs w:val="21"/>
        </w:rPr>
        <w:t>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该柴油机活塞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s</w:t>
      </w:r>
      <w:r>
        <w:rPr>
          <w:rFonts w:ascii="宋体" w:eastAsia="宋体" w:hAnsi="宋体" w:cs="宋体"/>
          <w:color w:val="000000"/>
          <w:sz w:val="21"/>
          <w:szCs w:val="21"/>
        </w:rPr>
        <w:t>对外做功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若其效率为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40%,</w:t>
      </w:r>
      <w:r>
        <w:rPr>
          <w:rFonts w:ascii="宋体" w:eastAsia="宋体" w:hAnsi="宋体" w:cs="宋体"/>
          <w:color w:val="000000"/>
          <w:sz w:val="21"/>
          <w:szCs w:val="21"/>
        </w:rPr>
        <w:t>消耗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kg</w:t>
      </w:r>
      <w:r>
        <w:rPr>
          <w:rFonts w:ascii="宋体" w:eastAsia="宋体" w:hAnsi="宋体" w:cs="宋体"/>
          <w:color w:val="000000"/>
          <w:sz w:val="21"/>
          <w:szCs w:val="21"/>
        </w:rPr>
        <w:t>的柴油转化成的机械能是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J。(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柴油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=4.3×10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J/kg)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01795D">
            <w:pPr>
              <w:spacing w:after="0" w:line="240" w:lineRule="auto"/>
            </w:pPr>
            <w:r>
              <w:rPr>
                <w:b/>
                <w:bCs/>
              </w:rPr>
              <w:t>三、实验题</w:t>
            </w:r>
          </w:p>
        </w:tc>
      </w:tr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AC2B0E">
            <w:pPr>
              <w:spacing w:after="0" w:line="240" w:lineRule="auto"/>
            </w:pPr>
          </w:p>
        </w:tc>
      </w:tr>
    </w:tbl>
    <w:p w:rsidR="00AC2B0E" w:rsidRDefault="0001795D"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某同学学习了燃料的热值后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自己设计了一个实验来探究煤油和菜籽油的热值大小关系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他实验时组装了如图所示的两套完全相同的装置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并每隔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分钟记录了杯中水的温度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见下表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)。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AC2B0E"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加热的时间</w:t>
            </w:r>
            <w:r>
              <w:rPr>
                <w:color w:val="000000"/>
                <w:position w:val="-3"/>
                <w:sz w:val="21"/>
                <w:szCs w:val="21"/>
              </w:rPr>
              <w:t>/min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4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5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6</w:t>
            </w:r>
          </w:p>
        </w:tc>
      </w:tr>
      <w:tr w:rsidR="00AC2B0E"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甲杯水温</w:t>
            </w:r>
            <w:r>
              <w:rPr>
                <w:color w:val="000000"/>
                <w:position w:val="-3"/>
                <w:sz w:val="21"/>
                <w:szCs w:val="21"/>
              </w:rPr>
              <w:t>/℃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25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27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29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32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34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36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38</w:t>
            </w:r>
          </w:p>
        </w:tc>
      </w:tr>
      <w:tr w:rsidR="00AC2B0E"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乙杯水温</w:t>
            </w:r>
            <w:r>
              <w:rPr>
                <w:color w:val="000000"/>
                <w:position w:val="-3"/>
                <w:sz w:val="21"/>
                <w:szCs w:val="21"/>
              </w:rPr>
              <w:t>/℃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25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26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27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28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29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30</w:t>
            </w:r>
          </w:p>
        </w:tc>
        <w:tc>
          <w:tcPr>
            <w:tcW w:w="10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C2B0E" w:rsidRDefault="0001795D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31</w:t>
            </w:r>
          </w:p>
        </w:tc>
      </w:tr>
    </w:tbl>
    <w:p w:rsidR="00AC2B0E" w:rsidRDefault="00AC2B0E"/>
    <w:p w:rsidR="00AC2B0E" w:rsidRDefault="0001795D"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在安装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调整实验器材时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科学合理的顺序是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甲图中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):</w:t>
      </w:r>
      <w:r>
        <w:rPr>
          <w:rFonts w:ascii="宋体" w:eastAsia="宋体" w:hAnsi="宋体" w:cs="宋体"/>
          <w:color w:val="000000"/>
          <w:sz w:val="21"/>
          <w:szCs w:val="21"/>
        </w:rPr>
        <w:t>先调整固定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再调整固定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</w:t>
      </w:r>
      <w:r>
        <w:rPr>
          <w:rFonts w:ascii="宋体" w:eastAsia="宋体" w:hAnsi="宋体" w:cs="宋体"/>
          <w:color w:val="000000"/>
          <w:sz w:val="21"/>
          <w:szCs w:val="21"/>
        </w:rPr>
        <w:t>均填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2505075" cy="1136650"/>
            <wp:effectExtent l="0" t="0" r="0" b="0"/>
            <wp:docPr id="97357692" name="0 Imagen" descr="images/4986df2e-64dd-4c98-bced-5c12a31fd7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7692" name="0 Imagen" descr="images/4986df2e-64dd-4c98-bced-5c12a31fd73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0E" w:rsidRDefault="0001795D"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除了图中所示的器材外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本实验还需要的测量工具有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AC2B0E" w:rsidRDefault="0001795D"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为保证实验结论的可靠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实验时应控制两套装置中相同的量有加热时间和水的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AC2B0E" w:rsidRDefault="0001795D"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通过表中记录的数据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你认为煤油和菜籽油两种燃料中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热值较大的是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AC2B0E" w:rsidRDefault="0001795D">
      <w:r>
        <w:rPr>
          <w:rFonts w:ascii="Times New Roman" w:hAnsi="Times New Roman" w:cs="Times New Roman"/>
        </w:rPr>
        <w:t>(5)</w:t>
      </w:r>
      <w:r>
        <w:rPr>
          <w:rFonts w:ascii="宋体" w:eastAsia="宋体" w:hAnsi="宋体" w:cs="宋体"/>
          <w:color w:val="000000"/>
          <w:sz w:val="21"/>
          <w:szCs w:val="21"/>
        </w:rPr>
        <w:t>该同学实验前用天平测出了烧杯中水的质量及两油灯中燃料的质量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并记录了数据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利用公式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=cm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t-t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),</w:t>
      </w:r>
      <w:r>
        <w:rPr>
          <w:rFonts w:ascii="宋体" w:eastAsia="宋体" w:hAnsi="宋体" w:cs="宋体"/>
          <w:color w:val="000000"/>
          <w:sz w:val="21"/>
          <w:szCs w:val="21"/>
        </w:rPr>
        <w:t>计算出了水吸收的热量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他认为通过这些数据能准确地计算出煤油和菜籽油的热值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你认为他的计算结果可靠吗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为什么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    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0179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01795D">
            <w:pPr>
              <w:spacing w:after="0" w:line="240" w:lineRule="auto"/>
            </w:pPr>
            <w:r>
              <w:rPr>
                <w:b/>
                <w:bCs/>
              </w:rPr>
              <w:t>四、计算题</w:t>
            </w:r>
          </w:p>
        </w:tc>
      </w:tr>
      <w:tr w:rsidR="00AC2B0E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AC2B0E" w:rsidRDefault="00AC2B0E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2B0E" w:rsidRDefault="00AC2B0E">
            <w:pPr>
              <w:spacing w:after="0" w:line="240" w:lineRule="auto"/>
            </w:pPr>
          </w:p>
        </w:tc>
      </w:tr>
    </w:tbl>
    <w:p w:rsidR="00AC2B0E" w:rsidRDefault="0001795D"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某团队在海拔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3000</w:t>
      </w:r>
      <w:r>
        <w:rPr>
          <w:rFonts w:ascii="宋体" w:eastAsia="宋体" w:hAnsi="宋体" w:cs="宋体"/>
          <w:color w:val="000000"/>
          <w:sz w:val="21"/>
          <w:szCs w:val="21"/>
        </w:rPr>
        <w:t>多米高山上野营时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使用铁锅烧水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他们发现把体积为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L</w:t>
      </w:r>
      <w:r>
        <w:rPr>
          <w:rFonts w:ascii="宋体" w:eastAsia="宋体" w:hAnsi="宋体" w:cs="宋体"/>
          <w:color w:val="000000"/>
          <w:sz w:val="21"/>
          <w:szCs w:val="21"/>
        </w:rPr>
        <w:t>的水从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℃</w:t>
      </w:r>
      <w:r>
        <w:rPr>
          <w:rFonts w:ascii="宋体" w:eastAsia="宋体" w:hAnsi="宋体" w:cs="宋体"/>
          <w:color w:val="000000"/>
          <w:sz w:val="21"/>
          <w:szCs w:val="21"/>
        </w:rPr>
        <w:t>加热到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85 ℃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共消耗了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kg</w:t>
      </w:r>
      <w:r>
        <w:rPr>
          <w:rFonts w:ascii="宋体" w:eastAsia="宋体" w:hAnsi="宋体" w:cs="宋体"/>
          <w:color w:val="000000"/>
          <w:sz w:val="21"/>
          <w:szCs w:val="21"/>
        </w:rPr>
        <w:t>的干木柴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已知水的比热容为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J/(kg·℃),</w:t>
      </w:r>
      <w:r>
        <w:rPr>
          <w:rFonts w:ascii="宋体" w:eastAsia="宋体" w:hAnsi="宋体" w:cs="宋体"/>
          <w:color w:val="000000"/>
          <w:sz w:val="21"/>
          <w:szCs w:val="21"/>
        </w:rPr>
        <w:t>干木柴的热值为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J/kg.</w:t>
      </w:r>
      <w:r>
        <w:rPr>
          <w:rFonts w:ascii="宋体" w:eastAsia="宋体" w:hAnsi="宋体" w:cs="宋体"/>
          <w:color w:val="000000"/>
          <w:sz w:val="21"/>
          <w:szCs w:val="21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AC2B0E" w:rsidRDefault="0001795D">
      <w:r>
        <w:rPr>
          <w:rFonts w:ascii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kg</w:t>
      </w:r>
      <w:r>
        <w:rPr>
          <w:rFonts w:ascii="宋体" w:eastAsia="宋体" w:hAnsi="宋体" w:cs="宋体"/>
          <w:color w:val="000000"/>
          <w:sz w:val="21"/>
          <w:szCs w:val="21"/>
        </w:rPr>
        <w:t>干木柴完全燃烧放出的热量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水吸收的热量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铁锅烧水的效率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他们也发现在高山上用铁锅煮马铃薯时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尽管锅里的水哗哗地沸腾了很长时间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马铃薯还是煮不软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为什么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:rsidR="00AC2B0E" w:rsidRDefault="0001795D">
      <w:pPr>
        <w:spacing w:after="0" w:line="240" w:lineRule="atLeast"/>
        <w:jc w:val="center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燃料的热值只与燃料的种类有关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与燃料的燃烧情况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是否容易燃烧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燃料的质量无关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燃料燃烧放出的热量与是否完全燃烧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燃料的热值和质量都有关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因此热值大的燃料燃烧不一定放出的热量多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热值是燃料的固有性质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只与燃料的种类有关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比热容也是物质的一种性质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也只与物质的种类有关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当一杯酒精烧掉一半以后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剩下的酒精的热值和比热容都不变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A、C、D</w:t>
      </w:r>
      <w:r>
        <w:rPr>
          <w:rFonts w:ascii="宋体" w:eastAsia="宋体" w:hAnsi="宋体" w:cs="宋体"/>
          <w:color w:val="000000"/>
          <w:sz w:val="21"/>
          <w:szCs w:val="21"/>
        </w:rPr>
        <w:t>的说法错误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热值表示的是当燃料完全燃烧时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放热本领大小的物理量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对于不同的燃料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当燃烧的质量完全相同时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放出的热量会不同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因此在煤中掺入矸石后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在燃烧过程中放出的热量会大大减少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故可通过热值来判断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液态氢具有较大的热值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Q=qm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质量相同的不同燃料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热值大的完全燃烧时放出的热量多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煤的热值大于干木柴的热值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=mq</w:t>
      </w:r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当完全燃烧相同质量的煤和干木柴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煤放出的热量多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当使它们放出相同的热量时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烧</w:t>
      </w:r>
      <w:r>
        <w:rPr>
          <w:rFonts w:ascii="宋体" w:eastAsia="宋体" w:hAnsi="宋体" w:cs="宋体"/>
          <w:color w:val="000000"/>
          <w:sz w:val="21"/>
          <w:szCs w:val="21"/>
        </w:rPr>
        <w:t>煤用的质量较少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不能说明烧煤比烧干木柴产生的热量多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产生的温度高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更不能说明煤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干木柴含有热量多少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A、B、C</w:t>
      </w:r>
      <w:r>
        <w:rPr>
          <w:rFonts w:ascii="宋体" w:eastAsia="宋体" w:hAnsi="宋体" w:cs="宋体"/>
          <w:color w:val="000000"/>
          <w:sz w:val="21"/>
          <w:szCs w:val="21"/>
        </w:rPr>
        <w:t>的说法错误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热值与放出热量无关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宋体" w:eastAsia="宋体" w:hAnsi="宋体" w:cs="宋体"/>
          <w:color w:val="000000"/>
          <w:sz w:val="21"/>
          <w:szCs w:val="21"/>
        </w:rPr>
        <w:t>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宋体" w:eastAsia="宋体" w:hAnsi="宋体" w:cs="宋体"/>
          <w:color w:val="000000"/>
          <w:sz w:val="21"/>
          <w:szCs w:val="21"/>
        </w:rPr>
        <w:t>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因为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由热机效率公式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：η=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nor/>
                  </m:rPr>
                  <m:t>有</m:t>
                </m:r>
              </m:sub>
            </m:sSub>
          </m:num>
          <m:den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nor/>
                  </m:rPr>
                  <m:t>总</m:t>
                </m:r>
              </m:sub>
            </m:sSub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qm</w:t>
      </w:r>
      <w:r>
        <w:rPr>
          <w:rFonts w:ascii="宋体" w:eastAsia="宋体" w:hAnsi="宋体" w:cs="宋体"/>
          <w:color w:val="000000"/>
          <w:sz w:val="21"/>
          <w:szCs w:val="21"/>
        </w:rPr>
        <w:t>可得出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：η=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nor/>
                  </m:rPr>
                  <m:t>有</m:t>
                </m:r>
              </m:sub>
            </m:sSub>
          </m:num>
          <m:den>
            <m:r>
              <w:rPr>
                <w:rFonts w:ascii="Cambria Math" w:hAnsi="Cambria Math"/>
              </w:rPr>
              <m:t>qm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×100%，</w:t>
      </w:r>
      <w:r>
        <w:rPr>
          <w:rFonts w:ascii="宋体" w:eastAsia="宋体" w:hAnsi="宋体" w:cs="宋体"/>
          <w:color w:val="000000"/>
          <w:sz w:val="21"/>
          <w:szCs w:val="21"/>
        </w:rPr>
        <w:t>所以当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宋体" w:eastAsia="宋体" w:hAnsi="宋体" w:cs="宋体"/>
          <w:color w:val="000000"/>
          <w:sz w:val="21"/>
          <w:szCs w:val="21"/>
        </w:rPr>
        <w:t>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sz w:val="21"/>
          <w:szCs w:val="21"/>
        </w:rPr>
        <w:t>是定值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)，η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sz w:val="21"/>
          <w:szCs w:val="21"/>
        </w:rPr>
        <w:t>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因为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η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&lt;η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故正确的为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在现有条件下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热机工作过程中燃料完全燃烧是不可能的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机械摩擦和散热要消耗能量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废气带走较大部分能量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所以燃料燃烧释放出的热量全部做有用功也是不可能的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热值是燃料本身的性质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只与燃料种类有关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与是否充分燃烧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体积大小都无关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燃料燃烧放出热量的多少与质量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体积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燃烧情况有关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燃烧的充分可利用的热量就多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热机效率就高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g</w:t>
      </w:r>
      <w:r>
        <w:rPr>
          <w:rFonts w:ascii="宋体" w:eastAsia="宋体" w:hAnsi="宋体" w:cs="宋体"/>
          <w:color w:val="000000"/>
          <w:sz w:val="21"/>
          <w:szCs w:val="21"/>
        </w:rPr>
        <w:t>的酒精和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g</w:t>
      </w:r>
      <w:r>
        <w:rPr>
          <w:rFonts w:ascii="宋体" w:eastAsia="宋体" w:hAnsi="宋体" w:cs="宋体"/>
          <w:color w:val="000000"/>
          <w:sz w:val="21"/>
          <w:szCs w:val="21"/>
        </w:rPr>
        <w:t>的碎纸片充分燃烧后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产生的热量被水吸收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酒精加热的水升温高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反映酒精放出的热量多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说明酒精的热值比碎纸片的热值大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热机效率是用来衡量热机性能好坏的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是热机有效利用的能量与燃料完全燃烧放出的能量之比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比值越大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效率越高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功率是表示物体做功快慢的物理量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与效率没有关系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C2B0E" w:rsidRDefault="0001795D">
      <w:pPr>
        <w:spacing w:after="0" w:line="240" w:lineRule="atLeast"/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燃料燃烧充分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效率高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热值大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污染小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8.4×10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;40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16.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J/kg;1.2×10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J/kg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17.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30；8.6×10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18.(1) 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B；A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天平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秒表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(3)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水的初温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(4)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煤油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(5)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不可靠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煤油和菜籽油不可能完全燃烧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且有热量损失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使用油灯的外焰加热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应先调整固定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再固定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的位置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需要用天平测煤油和菜籽油质量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保证二者质量相等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用秒表记录加热时间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从表格中可以看出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相同加热时间内甲杯中水的温度升高较快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说明煤油燃烧放出的热量较多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两种燃料在燃烧过程中都不可能完全燃烧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且在加热水的过程中会有容器的吸热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向空气散热等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因此水吸收的热量不是燃料完全燃烧放出的热量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本题中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水的质量相同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水的初温相同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加热时间相同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这是采用了控制变量法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从水升高的温度来判定燃料的热值大小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这是采用了转换法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19.(1)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干木柴完全燃烧放出的热量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mq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 kg×1.2×10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J/kg=6×10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J,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mV</w:t>
      </w:r>
      <w:r>
        <w:rPr>
          <w:rFonts w:ascii="宋体" w:eastAsia="宋体" w:hAnsi="宋体" w:cs="宋体"/>
          <w:color w:val="000000"/>
          <w:sz w:val="21"/>
          <w:szCs w:val="21"/>
        </w:rPr>
        <w:t>可得水的质量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ρV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-3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m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×1.0×10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kg/m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 kg,</w:t>
      </w:r>
      <w:r>
        <w:rPr>
          <w:rFonts w:ascii="宋体" w:eastAsia="宋体" w:hAnsi="宋体" w:cs="宋体"/>
          <w:color w:val="000000"/>
          <w:sz w:val="21"/>
          <w:szCs w:val="21"/>
        </w:rPr>
        <w:t>水吸收的热量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t-t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)=4.2×10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J/(kg·℃)2 kg×(85 ℃-10 ℃)=6.3×10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J,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</w:rPr>
        <w:t xml:space="preserve">(3)  </w:t>
      </w:r>
      <w:r>
        <w:rPr>
          <w:rFonts w:ascii="Times New Roman" w:hAnsi="Times New Roman" w:cs="Times New Roman"/>
        </w:rPr>
        <w:t>【答案】</w:t>
      </w:r>
      <m:oMath>
        <m:f>
          <m:fPr>
            <m:ctrlPr/>
          </m:fPr>
          <m:num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nor/>
                  </m:rPr>
                  <m:t>吸</m:t>
                </m:r>
              </m:sub>
            </m:sSub>
          </m:num>
          <m:den>
            <m:sSub>
              <m:sSubPr>
                <m:ctrlPr/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nor/>
                  </m:rPr>
                  <m:t>放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fPr>
            <m:ctrlPr/>
          </m:fPr>
          <m:num>
            <m:r>
              <w:rPr>
                <w:rFonts w:ascii="Cambria Math" w:hAnsi="Cambria Math"/>
              </w:rPr>
              <m:t>6</m:t>
            </m:r>
            <m:r>
              <m:rPr>
                <m:nor/>
              </m:rPr>
              <m:t>.</m:t>
            </m:r>
            <m:r>
              <w:rPr>
                <w:rFonts w:ascii="Cambria Math" w:hAnsi="Cambria Math"/>
              </w:rPr>
              <m:t>3×1</m:t>
            </m:r>
            <m:sSup>
              <m:sSupPr>
                <m:ctrlPr/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6×1</m:t>
            </m:r>
            <m:sSup>
              <m:sSupPr>
                <m:ctrlPr/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=1.05%.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(4)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水沸腾了很长时间马铃薯还是煮不软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这是因为海拔高度越高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气压越低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气压低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沸点降低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所以不易把马铃薯煮软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  <w:t> </w:t>
      </w:r>
    </w:p>
    <w:sectPr w:rsidR="00AC2B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795D">
      <w:pPr>
        <w:spacing w:after="0" w:line="240" w:lineRule="auto"/>
      </w:pPr>
      <w:r>
        <w:separator/>
      </w:r>
    </w:p>
  </w:endnote>
  <w:endnote w:type="continuationSeparator" w:id="0">
    <w:p w:rsidR="00000000" w:rsidRDefault="0001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01795D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01795D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noProof/>
        <w:lang w:eastAsia="zh-CN"/>
      </w:rPr>
      <w:instrText>5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5</w:t>
    </w:r>
    <w:r>
      <w:fldChar w:fldCharType="end"/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noProof/>
        <w:lang w:eastAsia="zh-CN"/>
      </w:rPr>
      <w:instrText>5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5</w:t>
    </w:r>
    <w:r>
      <w:fldChar w:fldCharType="end"/>
    </w:r>
    <w:r>
      <w:rPr>
        <w:rFonts w:hint="eastAsia"/>
        <w:lang w:eastAsia="zh-CN"/>
      </w:rPr>
      <w:t>页</w:t>
    </w:r>
  </w:p>
  <w:p w:rsidR="00AC2B0E" w:rsidRDefault="00AC2B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AC2B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795D">
      <w:pPr>
        <w:spacing w:after="0" w:line="240" w:lineRule="auto"/>
      </w:pPr>
      <w:r>
        <w:separator/>
      </w:r>
    </w:p>
  </w:footnote>
  <w:footnote w:type="continuationSeparator" w:id="0">
    <w:p w:rsidR="00000000" w:rsidRDefault="0001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01795D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AC2B0E" w:rsidP="000179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0E" w:rsidRDefault="00AC2B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0E"/>
    <w:rsid w:val="0001795D"/>
    <w:rsid w:val="00A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1795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795D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B32AEC-32E4-4650-917A-D656E51C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7</cp:revision>
  <dcterms:created xsi:type="dcterms:W3CDTF">2012-01-10T09:29:00Z</dcterms:created>
  <dcterms:modified xsi:type="dcterms:W3CDTF">2018-10-07T13:37:00Z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