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58E" w:rsidRPr="00776B0E" w:rsidRDefault="00CF01ED" w:rsidP="00776B0E">
      <w:pPr>
        <w:spacing w:line="360" w:lineRule="auto"/>
        <w:jc w:val="center"/>
        <w:rPr>
          <w:rFonts w:ascii="黑体" w:eastAsia="黑体" w:hAnsi="黑体"/>
          <w:b/>
          <w:color w:val="FF0000"/>
          <w:sz w:val="32"/>
          <w:szCs w:val="48"/>
        </w:rPr>
      </w:pPr>
      <w:r>
        <w:rPr>
          <w:rFonts w:ascii="黑体" w:eastAsia="黑体" w:hAnsi="黑体"/>
          <w:b/>
          <w:sz w:val="32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999pt;margin-top:933pt;width:39pt;height:33pt;z-index:251658240;mso-position-horizontal-relative:page;mso-position-vertical-relative:top-margin-area">
            <v:imagedata r:id="rId9" o:title=""/>
            <w10:wrap anchorx="page"/>
          </v:shape>
        </w:pict>
      </w:r>
      <w:r w:rsidR="00C82E70" w:rsidRPr="00776B0E">
        <w:rPr>
          <w:rFonts w:ascii="黑体" w:eastAsia="黑体" w:hAnsi="黑体" w:hint="eastAsia"/>
          <w:b/>
          <w:color w:val="FF0000"/>
          <w:sz w:val="32"/>
        </w:rPr>
        <w:t>《测量小灯泡的电功率》</w:t>
      </w:r>
    </w:p>
    <w:p w:rsidR="006A758E" w:rsidRDefault="00CF01ED">
      <w:pPr>
        <w:spacing w:line="360" w:lineRule="auto"/>
        <w:jc w:val="right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pict>
          <v:roundrect id="_x0000_s1026" alt="学科网(www.zxxk.com)--教育资源门户，提供试卷、教案、课件、论文、素材及各类教学资源下载，还有大量而丰富的教学相关资讯！" style="position:absolute;left:0;text-align:left;margin-left:-.35pt;margin-top:20.2pt;width:129.7pt;height:27.65pt;z-index:25165926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6A758E" w:rsidRDefault="00C82E7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  <w:r w:rsidR="00C82E70">
        <w:rPr>
          <w:rFonts w:asciiTheme="minorEastAsia" w:eastAsiaTheme="minorEastAsia" w:hAnsiTheme="minorEastAsia" w:cs="宋体" w:hint="eastAsia"/>
          <w:bCs/>
          <w:szCs w:val="21"/>
        </w:rPr>
        <w:t xml:space="preserve">  </w:t>
      </w:r>
    </w:p>
    <w:p w:rsidR="006A758E" w:rsidRDefault="006A758E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</w:rPr>
      </w:pPr>
    </w:p>
    <w:p w:rsidR="006A758E" w:rsidRDefault="00C82E70" w:rsidP="00776B0E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/>
          <w:sz w:val="24"/>
        </w:rPr>
        <w:t>本节是上一节《电功率》学习的延伸，是初中电学实验中较复杂的一个实验。本节实验中要求同时使用“电流表、电压表和滑动变阻器”这电学中的三大基本仪器，对学生的要求比较高，是电学中第二个同时使用三大仪器进行定量测量的综合实验，所以在中考中也占有重要地位。学好本节对培养良好的科学探究能力、加深对电功率的理解具有重要意义。</w:t>
      </w:r>
    </w:p>
    <w:p w:rsidR="006A758E" w:rsidRDefault="00CF01ED" w:rsidP="00776B0E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pict>
          <v:roundrect id="_x0000_s1031" alt="学科网(www.zxxk.com)--教育资源门户，提供试卷、教案、课件、论文、素材及各类教学资源下载，还有大量而丰富的教学相关资讯！" style="position:absolute;left:0;text-align:left;margin-left:.6pt;margin-top:19.95pt;width:129.65pt;height:27.6pt;z-index:25166438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6A758E" w:rsidRDefault="00C82E7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</w:p>
    <w:p w:rsidR="006A758E" w:rsidRDefault="006A758E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6A758E" w:rsidRDefault="00C82E7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【知识与能力目标】</w:t>
      </w:r>
    </w:p>
    <w:p w:rsidR="006A758E" w:rsidRDefault="00C82E7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hint="eastAsia"/>
          <w:sz w:val="24"/>
        </w:rPr>
        <w:t>会用电流表和电压表测量小灯泡的电功率；理解额定功率与实际功率。</w:t>
      </w:r>
    </w:p>
    <w:p w:rsidR="006A758E" w:rsidRDefault="00C82E7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【过程与方法目标】</w:t>
      </w:r>
    </w:p>
    <w:p w:rsidR="006A758E" w:rsidRDefault="00C82E70">
      <w:pPr>
        <w:spacing w:line="360" w:lineRule="auto"/>
        <w:rPr>
          <w:sz w:val="24"/>
        </w:rPr>
      </w:pPr>
      <w:r>
        <w:rPr>
          <w:rFonts w:hint="eastAsia"/>
          <w:sz w:val="24"/>
        </w:rPr>
        <w:t>通过探究，体验小灯</w:t>
      </w:r>
      <w:r>
        <w:rPr>
          <w:rFonts w:hint="eastAsia"/>
          <w:noProof/>
          <w:sz w:val="24"/>
        </w:rPr>
        <w:drawing>
          <wp:inline distT="0" distB="0" distL="114300" distR="114300">
            <wp:extent cx="18415" cy="16510"/>
            <wp:effectExtent l="0" t="0" r="0" b="0"/>
            <wp:docPr id="5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6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泡的电功率随它两端电压的改变而改变，并发现其变化的规律。</w:t>
      </w:r>
    </w:p>
    <w:p w:rsidR="006A758E" w:rsidRDefault="00C82E7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【情感态度价值观目标】</w:t>
      </w:r>
    </w:p>
    <w:p w:rsidR="006A758E" w:rsidRDefault="00C82E70">
      <w:pPr>
        <w:spacing w:line="360" w:lineRule="auto"/>
        <w:rPr>
          <w:sz w:val="24"/>
        </w:rPr>
      </w:pPr>
      <w:r>
        <w:rPr>
          <w:rFonts w:hint="eastAsia"/>
          <w:sz w:val="24"/>
        </w:rPr>
        <w:t>认识用电器正常工作和正常工作对用电器的影响，培养学生科学使用</w:t>
      </w:r>
      <w:proofErr w:type="gramStart"/>
      <w:r>
        <w:rPr>
          <w:rFonts w:hint="eastAsia"/>
          <w:sz w:val="24"/>
        </w:rPr>
        <w:t>用</w:t>
      </w:r>
      <w:proofErr w:type="gramEnd"/>
      <w:r>
        <w:rPr>
          <w:rFonts w:hint="eastAsia"/>
          <w:sz w:val="24"/>
        </w:rPr>
        <w:t>电器的意识以及节约用电的意识。</w:t>
      </w:r>
      <w:bookmarkStart w:id="0" w:name="_GoBack"/>
      <w:bookmarkEnd w:id="0"/>
    </w:p>
    <w:p w:rsidR="006A758E" w:rsidRDefault="009854E3">
      <w:pPr>
        <w:spacing w:line="360" w:lineRule="auto"/>
        <w:rPr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30" alt="学科网(www.zxxk.com)--教育资源门户，提供试卷、教案、课件、论文、素材及各类教学资源下载，还有大量而丰富的教学相关资讯！" style="position:absolute;left:0;text-align:left;margin-left:-6.75pt;margin-top:6.45pt;width:129.65pt;height:27.6pt;z-index:251660288;mso-position-horizontal-relative:text;mso-position-vertical-relative:text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6A758E" w:rsidRDefault="00C82E7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6A758E" w:rsidRDefault="006A758E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6A758E" w:rsidRPr="009854E3" w:rsidRDefault="00C82E70">
      <w:pPr>
        <w:spacing w:line="360" w:lineRule="auto"/>
        <w:rPr>
          <w:rFonts w:asciiTheme="minorEastAsia" w:eastAsiaTheme="minorEastAsia" w:hAnsiTheme="minorEastAsia"/>
          <w:i/>
          <w:sz w:val="24"/>
        </w:rPr>
      </w:pPr>
      <w:r>
        <w:rPr>
          <w:rFonts w:asciiTheme="minorEastAsia" w:eastAsiaTheme="minorEastAsia" w:hAnsiTheme="minorEastAsia" w:hint="eastAsia"/>
          <w:color w:val="FFFFFF"/>
          <w:sz w:val="4"/>
        </w:rPr>
        <w:t>[</w:t>
      </w:r>
      <w:r w:rsidRPr="009854E3">
        <w:rPr>
          <w:rFonts w:asciiTheme="minorEastAsia" w:eastAsiaTheme="minorEastAsia" w:hAnsiTheme="minorEastAsia" w:hint="eastAsia"/>
          <w:i/>
          <w:sz w:val="24"/>
        </w:rPr>
        <w:t>【教学重点】</w:t>
      </w:r>
    </w:p>
    <w:p w:rsidR="006A758E" w:rsidRDefault="00C82E7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hint="eastAsia"/>
          <w:bCs/>
          <w:sz w:val="24"/>
        </w:rPr>
        <w:t>用伏安法测定小灯泡的额定功率和不在额定电压下的功率。</w:t>
      </w:r>
    </w:p>
    <w:p w:rsidR="006A758E" w:rsidRDefault="00C82E7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【教学难点】   </w:t>
      </w:r>
    </w:p>
    <w:p w:rsidR="006A758E" w:rsidRDefault="00C82E7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="宋体" w:hAnsi="宋体" w:hint="eastAsia"/>
          <w:bCs/>
          <w:sz w:val="24"/>
        </w:rPr>
        <w:lastRenderedPageBreak/>
        <w:t>排除各种故障测量小灯泡的功率;</w:t>
      </w:r>
      <w:r>
        <w:rPr>
          <w:sz w:val="24"/>
        </w:rPr>
        <w:t>额定功率、实际功率的理解</w:t>
      </w:r>
      <w:r>
        <w:rPr>
          <w:rFonts w:hint="eastAsia"/>
          <w:sz w:val="24"/>
        </w:rPr>
        <w:t>。</w:t>
      </w:r>
    </w:p>
    <w:p w:rsidR="006A758E" w:rsidRDefault="00C82E70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    </w:t>
      </w:r>
    </w:p>
    <w:p w:rsidR="006A758E" w:rsidRDefault="00CF01E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29" alt="学科网(www.zxxk.com)--教育资源门户，提供试卷、教案、课件、论文、素材及各类教学资源下载，还有大量而丰富的教学相关资讯！" style="position:absolute;left:0;text-align:left;margin-left:.35pt;margin-top:1.5pt;width:129.65pt;height:27.6pt;z-index:251661312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6A758E" w:rsidRDefault="00C82E7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6A758E" w:rsidRDefault="006A758E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6A758E" w:rsidRDefault="006A758E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6A758E" w:rsidRDefault="00C82E70">
      <w:pPr>
        <w:pStyle w:val="a3"/>
        <w:snapToGrid w:val="0"/>
        <w:spacing w:line="360" w:lineRule="auto"/>
        <w:jc w:val="lef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6</w:t>
      </w:r>
      <w:r>
        <w:rPr>
          <w:rFonts w:hAnsi="宋体"/>
          <w:sz w:val="24"/>
          <w:szCs w:val="24"/>
        </w:rPr>
        <w:t>人为一组，每组配有：学生电源(</w:t>
      </w:r>
      <w:r>
        <w:rPr>
          <w:rFonts w:hAnsi="宋体"/>
          <w:noProof/>
          <w:sz w:val="24"/>
          <w:szCs w:val="24"/>
        </w:rPr>
        <w:drawing>
          <wp:inline distT="0" distB="0" distL="114300" distR="114300">
            <wp:extent cx="18415" cy="22860"/>
            <wp:effectExtent l="0" t="0" r="0" b="0"/>
            <wp:docPr id="6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2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/>
          <w:sz w:val="24"/>
          <w:szCs w:val="24"/>
        </w:rPr>
        <w:t>或电池组)、电流表、电压表、滑动变阻器、小灯泡(带灯座)、开关、导线若干。教师制作好课件。</w:t>
      </w:r>
    </w:p>
    <w:p w:rsidR="006A758E" w:rsidRDefault="00CF01ED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b/>
          <w:sz w:val="24"/>
          <w:szCs w:val="24"/>
        </w:rPr>
        <w:pict>
          <v:roundrect id="_x0000_s1028" alt="学科网(www.zxxk.com)--教育资源门户，提供试卷、教案、课件、论文、素材及各类教学资源下载，还有大量而丰富的教学相关资讯！" style="position:absolute;left:0;text-align:left;margin-left:.8pt;margin-top:11.55pt;width:129.65pt;height:27.6pt;z-index:251662336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6A758E" w:rsidRDefault="00C82E7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6A758E" w:rsidRDefault="006A758E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6A758E" w:rsidRDefault="00C82E70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一、新课引入：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请同学们思考两个问题。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1、电功率是表示什么的物理量?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2、有哪些计算的方法?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学生复习：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电功率是表示消耗电能快慢的物理量；电功率的计算公式有P=W/t和P=UI。</w:t>
      </w:r>
    </w:p>
    <w:p w:rsidR="006A758E" w:rsidRDefault="006A758E">
      <w:pPr>
        <w:spacing w:line="360" w:lineRule="auto"/>
        <w:rPr>
          <w:rFonts w:asciiTheme="minorEastAsia" w:eastAsiaTheme="minorEastAsia" w:hAnsiTheme="minorEastAsia" w:cs="宋体"/>
          <w:sz w:val="24"/>
        </w:rPr>
      </w:pPr>
    </w:p>
    <w:p w:rsidR="006A758E" w:rsidRDefault="00C82E70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二、知识讲解：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（一）想想议议：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 xml:space="preserve">常用的小灯泡标着额定电压（如 2.5 V、3.8 V），而未标明额定功率。例如一盏小灯泡额定电压为 2.5 V，如何测出它的额定电功率呢? 如果灯泡发光较亮或者较暗，我们又如何测出它的实际电功率呢? 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引导：小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114300" distR="114300">
            <wp:extent cx="18415" cy="17780"/>
            <wp:effectExtent l="0" t="0" r="0" b="0"/>
            <wp:docPr id="10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sz w:val="24"/>
        </w:rPr>
        <w:t>灯泡的实际电压有很多，对应的实际功率也有很多，为了全面地看清小灯泡的电功率变化情况，我们需要测量多种情况下的实际功率大小。测哪</w:t>
      </w:r>
      <w:r>
        <w:rPr>
          <w:rFonts w:asciiTheme="minorEastAsia" w:eastAsiaTheme="minorEastAsia" w:hAnsiTheme="minorEastAsia" w:cs="宋体" w:hint="eastAsia"/>
          <w:sz w:val="24"/>
        </w:rPr>
        <w:lastRenderedPageBreak/>
        <w:t>些情况下的功率有代表性呢？分别</w:t>
      </w:r>
      <w:proofErr w:type="gramStart"/>
      <w:r>
        <w:rPr>
          <w:rFonts w:asciiTheme="minorEastAsia" w:eastAsiaTheme="minorEastAsia" w:hAnsiTheme="minorEastAsia" w:cs="宋体" w:hint="eastAsia"/>
          <w:sz w:val="24"/>
        </w:rPr>
        <w:t>测量以下</w:t>
      </w:r>
      <w:proofErr w:type="gramEnd"/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114300" distR="114300">
            <wp:extent cx="18415" cy="20320"/>
            <wp:effectExtent l="0" t="0" r="0" b="0"/>
            <wp:docPr id="11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0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sz w:val="24"/>
        </w:rPr>
        <w:t>三种情况下的实际功率即可：</w:t>
      </w:r>
    </w:p>
    <w:p w:rsidR="006A758E" w:rsidRDefault="00C82E70" w:rsidP="00776B0E">
      <w:pPr>
        <w:numPr>
          <w:ilvl w:val="0"/>
          <w:numId w:val="2"/>
        </w:num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使小灯泡在额定电压下发光。</w:t>
      </w:r>
    </w:p>
    <w:p w:rsidR="006A758E" w:rsidRDefault="00C82E70" w:rsidP="00776B0E">
      <w:pPr>
        <w:numPr>
          <w:ilvl w:val="0"/>
          <w:numId w:val="2"/>
        </w:num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使小灯泡两端电压低于额定电压，并观察小灯泡亮度。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(3)使小灯泡两端电压是额定电压的1.2倍，并观察小灯泡亮度。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引导学生依据上述要求设计实验，并把自己小组的实验方案写出来。</w:t>
      </w:r>
    </w:p>
    <w:p w:rsidR="006A758E" w:rsidRDefault="006A758E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</w:p>
    <w:p w:rsidR="006A758E" w:rsidRDefault="00C82E70" w:rsidP="00776B0E">
      <w:pPr>
        <w:numPr>
          <w:ilvl w:val="0"/>
          <w:numId w:val="3"/>
        </w:num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设计实验：</w:t>
      </w:r>
    </w:p>
    <w:p w:rsidR="006A758E" w:rsidRDefault="00C82E70" w:rsidP="00776B0E">
      <w:pPr>
        <w:numPr>
          <w:ilvl w:val="0"/>
          <w:numId w:val="4"/>
        </w:num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实验目的：测量小灯泡的额定功率和实际功率。</w:t>
      </w:r>
    </w:p>
    <w:p w:rsidR="006A758E" w:rsidRDefault="00C82E70" w:rsidP="00776B0E">
      <w:pPr>
        <w:numPr>
          <w:ilvl w:val="0"/>
          <w:numId w:val="4"/>
        </w:num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实验原理：P=UI</w:t>
      </w:r>
    </w:p>
    <w:p w:rsidR="006A758E" w:rsidRDefault="00C82E70" w:rsidP="00776B0E">
      <w:pPr>
        <w:numPr>
          <w:ilvl w:val="0"/>
          <w:numId w:val="4"/>
        </w:num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应该测量的物理量: 电压和电流。</w:t>
      </w:r>
    </w:p>
    <w:p w:rsidR="006A758E" w:rsidRDefault="00C82E70" w:rsidP="00776B0E">
      <w:pPr>
        <w:numPr>
          <w:ilvl w:val="0"/>
          <w:numId w:val="4"/>
        </w:num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实验器材：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额定电压为2.5V或3.8V的小灯泡一个、电压表、电流表、电源、开关、滑动变阻器、导线等。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想想议议：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（1）实验中为什么加入滑动变阻器？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1.保护电路；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2.可以调节小灯泡两端的电压。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（2）实验中电压表、电流表应该分别连在什么位置？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电压表与小灯泡并联，电流表串联在电路中。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（3）滑动变阻器的滑片在闭合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114300" distR="114300">
            <wp:extent cx="118745" cy="12700"/>
            <wp:effectExtent l="0" t="0" r="0" b="0"/>
            <wp:docPr id="33" name="图片 3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8745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sz w:val="24"/>
        </w:rPr>
        <w:t>开关前应该放在什么位置？为什么？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电阻值最大的位置，保护电路的作用。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lastRenderedPageBreak/>
        <w:t>（4）如何选择电流表、电压表的量程？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取决于灯泡的额定电压和额定电流。</w:t>
      </w:r>
    </w:p>
    <w:p w:rsidR="006A758E" w:rsidRDefault="00C82E70" w:rsidP="00776B0E">
      <w:pPr>
        <w:numPr>
          <w:ilvl w:val="0"/>
          <w:numId w:val="4"/>
        </w:num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设计测量小灯泡电功率的实验电路图：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noProof/>
          <w:sz w:val="24"/>
        </w:rPr>
        <w:drawing>
          <wp:inline distT="0" distB="0" distL="0" distR="0">
            <wp:extent cx="2200275" cy="1232535"/>
            <wp:effectExtent l="0" t="0" r="0" b="5715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02556" cy="123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58E" w:rsidRDefault="00C82E70" w:rsidP="00776B0E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6、设计实验表格：</w:t>
      </w:r>
      <w:r>
        <w:rPr>
          <w:rFonts w:asciiTheme="minorEastAsia" w:eastAsiaTheme="minorEastAsia" w:hAnsiTheme="minorEastAsia" w:cs="宋体" w:hint="eastAsia"/>
          <w:sz w:val="24"/>
        </w:rPr>
        <w:cr/>
      </w:r>
      <w:r>
        <w:rPr>
          <w:noProof/>
          <w:sz w:val="24"/>
        </w:rPr>
        <w:drawing>
          <wp:inline distT="0" distB="0" distL="0" distR="0">
            <wp:extent cx="2952750" cy="1743075"/>
            <wp:effectExtent l="0" t="0" r="0" b="0"/>
            <wp:docPr id="3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58959" cy="174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7、实验步骤：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（1）将电压表和电流表指针调零，断开开关，按照电路图连接电路，将滑动变阻器滑片放在阻值最大处。</w:t>
      </w:r>
      <w:r>
        <w:rPr>
          <w:rFonts w:asciiTheme="minorEastAsia" w:eastAsiaTheme="minorEastAsia" w:hAnsiTheme="minorEastAsia" w:cs="宋体" w:hint="eastAsia"/>
          <w:sz w:val="24"/>
        </w:rPr>
        <w:cr/>
        <w:t>（2）闭合开关，调节滑动变阻器滑片，使电压表示数依次为额定电压、低于额定电压和额定电压的1.2倍，依次记下电压表示数U和对应的电流表示数I，分别将U、I记录在表格中；</w:t>
      </w:r>
      <w:r>
        <w:rPr>
          <w:rFonts w:asciiTheme="minorEastAsia" w:eastAsiaTheme="minorEastAsia" w:hAnsiTheme="minorEastAsia" w:cs="宋体" w:hint="eastAsia"/>
          <w:sz w:val="24"/>
        </w:rPr>
        <w:cr/>
        <w:t>（3）观察并比较三次小灯泡的发光情况，</w:t>
      </w:r>
      <w:proofErr w:type="gramStart"/>
      <w:r>
        <w:rPr>
          <w:rFonts w:asciiTheme="minorEastAsia" w:eastAsiaTheme="minorEastAsia" w:hAnsiTheme="minorEastAsia" w:cs="宋体" w:hint="eastAsia"/>
          <w:sz w:val="24"/>
        </w:rPr>
        <w:t>将现象</w:t>
      </w:r>
      <w:proofErr w:type="gramEnd"/>
      <w:r>
        <w:rPr>
          <w:rFonts w:asciiTheme="minorEastAsia" w:eastAsiaTheme="minorEastAsia" w:hAnsiTheme="minorEastAsia" w:cs="宋体" w:hint="eastAsia"/>
          <w:sz w:val="24"/>
        </w:rPr>
        <w:t>记录在表格中。</w:t>
      </w:r>
    </w:p>
    <w:p w:rsidR="006A758E" w:rsidRDefault="006A758E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（三）进行实验：</w:t>
      </w:r>
    </w:p>
    <w:p w:rsidR="006A758E" w:rsidRDefault="00C82E70" w:rsidP="00776B0E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6</w:t>
      </w:r>
      <w:r>
        <w:rPr>
          <w:rFonts w:hAnsi="宋体"/>
          <w:sz w:val="24"/>
        </w:rPr>
        <w:t>人为一组进行分组实验</w:t>
      </w:r>
      <w:r>
        <w:rPr>
          <w:rFonts w:hAnsi="宋体"/>
          <w:noProof/>
          <w:sz w:val="24"/>
        </w:rPr>
        <w:drawing>
          <wp:inline distT="0" distB="0" distL="114300" distR="114300">
            <wp:extent cx="153670" cy="13970"/>
            <wp:effectExtent l="0" t="0" r="0" b="0"/>
            <wp:docPr id="35" name="图片 3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367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Ansi="宋体"/>
          <w:sz w:val="24"/>
        </w:rPr>
        <w:t>，每组配有：学生电源</w:t>
      </w:r>
      <w:r>
        <w:rPr>
          <w:rFonts w:hAnsi="宋体"/>
          <w:sz w:val="24"/>
        </w:rPr>
        <w:t>(</w:t>
      </w:r>
      <w:r>
        <w:rPr>
          <w:rFonts w:hAnsi="宋体"/>
          <w:noProof/>
          <w:sz w:val="24"/>
        </w:rPr>
        <w:drawing>
          <wp:inline distT="0" distB="0" distL="114300" distR="114300">
            <wp:extent cx="18415" cy="22860"/>
            <wp:effectExtent l="0" t="0" r="0" b="0"/>
            <wp:docPr id="7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2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/>
          <w:sz w:val="24"/>
        </w:rPr>
        <w:t>或电池组</w:t>
      </w:r>
      <w:r>
        <w:rPr>
          <w:rFonts w:hAnsi="宋体"/>
          <w:sz w:val="24"/>
        </w:rPr>
        <w:t>)</w:t>
      </w:r>
      <w:r>
        <w:rPr>
          <w:rFonts w:hAnsi="宋体"/>
          <w:sz w:val="24"/>
        </w:rPr>
        <w:t>、电流表、电压表、滑动变阻器、小灯泡</w:t>
      </w:r>
      <w:r>
        <w:rPr>
          <w:rFonts w:hAnsi="宋体"/>
          <w:sz w:val="24"/>
        </w:rPr>
        <w:t>(</w:t>
      </w:r>
      <w:r>
        <w:rPr>
          <w:rFonts w:hAnsi="宋体"/>
          <w:sz w:val="24"/>
        </w:rPr>
        <w:t>带灯座</w:t>
      </w:r>
      <w:r>
        <w:rPr>
          <w:rFonts w:hAnsi="宋体"/>
          <w:sz w:val="24"/>
        </w:rPr>
        <w:t>)</w:t>
      </w:r>
      <w:r>
        <w:rPr>
          <w:rFonts w:hAnsi="宋体"/>
          <w:sz w:val="24"/>
        </w:rPr>
        <w:t>、开关、导线若干，其中灯泡的规格有的是</w:t>
      </w:r>
      <w:r>
        <w:rPr>
          <w:rFonts w:hAnsi="宋体" w:hint="eastAsia"/>
          <w:sz w:val="24"/>
        </w:rPr>
        <w:lastRenderedPageBreak/>
        <w:t>2.5V</w:t>
      </w:r>
      <w:r>
        <w:rPr>
          <w:rFonts w:hAnsi="宋体" w:hint="eastAsia"/>
          <w:sz w:val="24"/>
        </w:rPr>
        <w:t>，有的是</w:t>
      </w:r>
      <w:r>
        <w:rPr>
          <w:rFonts w:hAnsi="宋体" w:hint="eastAsia"/>
          <w:sz w:val="24"/>
        </w:rPr>
        <w:t>3.8V</w:t>
      </w:r>
      <w:r>
        <w:rPr>
          <w:rFonts w:hAnsi="宋体" w:hint="eastAsia"/>
          <w:sz w:val="24"/>
        </w:rPr>
        <w:t>。</w:t>
      </w:r>
    </w:p>
    <w:p w:rsidR="006A758E" w:rsidRDefault="00C82E70" w:rsidP="00776B0E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学生将实验数据填入表格中。</w:t>
      </w:r>
    </w:p>
    <w:p w:rsidR="006A758E" w:rsidRDefault="00C82E70" w:rsidP="00776B0E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说明：</w:t>
      </w:r>
    </w:p>
    <w:p w:rsidR="006A758E" w:rsidRDefault="00C82E70" w:rsidP="00776B0E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．按电路图连接实物电路时注意：</w:t>
      </w:r>
    </w:p>
    <w:p w:rsidR="006A758E" w:rsidRDefault="00C82E70" w:rsidP="00776B0E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(1)</w:t>
      </w:r>
      <w:r>
        <w:rPr>
          <w:rFonts w:hAnsi="宋体" w:hint="eastAsia"/>
          <w:sz w:val="24"/>
        </w:rPr>
        <w:t>连接过程中开关应始终处于断开状态。</w:t>
      </w:r>
    </w:p>
    <w:p w:rsidR="006A758E" w:rsidRDefault="00C82E70" w:rsidP="00776B0E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(2)</w:t>
      </w:r>
      <w:r>
        <w:rPr>
          <w:rFonts w:hAnsi="宋体" w:hint="eastAsia"/>
          <w:sz w:val="24"/>
        </w:rPr>
        <w:t>根据小灯泡的额定电压值，估计电路中电流、电压的最大值，选择合适的量程，并注意正负接线柱的连接及滑动变阻器的正确接法。</w:t>
      </w:r>
    </w:p>
    <w:p w:rsidR="006A758E" w:rsidRDefault="00C82E70" w:rsidP="00776B0E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(3)</w:t>
      </w:r>
      <w:r>
        <w:rPr>
          <w:rFonts w:hAnsi="宋体" w:hint="eastAsia"/>
          <w:sz w:val="24"/>
        </w:rPr>
        <w:t>连接好以后，检查一遍，保证电路连接正确。</w:t>
      </w:r>
    </w:p>
    <w:p w:rsidR="006A758E" w:rsidRDefault="00C82E70" w:rsidP="00776B0E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2</w:t>
      </w:r>
      <w:r>
        <w:rPr>
          <w:rFonts w:hAnsi="宋体" w:hint="eastAsia"/>
          <w:sz w:val="24"/>
        </w:rPr>
        <w:t>．合上开关前，应检查滑动变阻器滑片是否在阻值最大值的位置上，若不是，要弄清楚什么位置是最大值位置并调整。</w:t>
      </w:r>
    </w:p>
    <w:p w:rsidR="006A758E" w:rsidRDefault="00C82E70" w:rsidP="00776B0E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3</w:t>
      </w:r>
      <w:r>
        <w:rPr>
          <w:rFonts w:hAnsi="宋体" w:hint="eastAsia"/>
          <w:sz w:val="24"/>
        </w:rPr>
        <w:t>．调节滑动变阻器的过程中，要首先明白向什么方向滑动滑片可以使变阻器阻值变大或变小，怎么调能使小灯泡两端电压变大或变小。</w:t>
      </w:r>
    </w:p>
    <w:p w:rsidR="006A758E" w:rsidRDefault="006A758E" w:rsidP="00776B0E">
      <w:pPr>
        <w:spacing w:line="360" w:lineRule="auto"/>
        <w:ind w:firstLineChars="200" w:firstLine="480"/>
        <w:rPr>
          <w:rFonts w:hAnsi="宋体"/>
          <w:sz w:val="24"/>
        </w:rPr>
      </w:pPr>
    </w:p>
    <w:p w:rsidR="006A758E" w:rsidRDefault="00C82E70" w:rsidP="00776B0E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（四）得出实验结论：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由公式</w:t>
      </w:r>
      <w:r>
        <w:rPr>
          <w:rFonts w:asciiTheme="minorEastAsia" w:eastAsiaTheme="minorEastAsia" w:hAnsiTheme="minorEastAsia" w:cs="宋体" w:hint="eastAsia"/>
          <w:bCs/>
          <w:i/>
          <w:iCs/>
          <w:sz w:val="24"/>
        </w:rPr>
        <w:t>P</w:t>
      </w:r>
      <w:r>
        <w:rPr>
          <w:rFonts w:asciiTheme="minorEastAsia" w:eastAsiaTheme="minorEastAsia" w:hAnsiTheme="minorEastAsia" w:cs="宋体" w:hint="eastAsia"/>
          <w:bCs/>
          <w:sz w:val="24"/>
        </w:rPr>
        <w:t>＝</w:t>
      </w:r>
      <w:r>
        <w:rPr>
          <w:rFonts w:asciiTheme="minorEastAsia" w:eastAsiaTheme="minorEastAsia" w:hAnsiTheme="minorEastAsia" w:cs="宋体" w:hint="eastAsia"/>
          <w:bCs/>
          <w:i/>
          <w:iCs/>
          <w:sz w:val="24"/>
        </w:rPr>
        <w:t>UI</w:t>
      </w:r>
      <w:r>
        <w:rPr>
          <w:rFonts w:asciiTheme="minorEastAsia" w:eastAsiaTheme="minorEastAsia" w:hAnsiTheme="minorEastAsia" w:cs="宋体" w:hint="eastAsia"/>
          <w:bCs/>
          <w:sz w:val="24"/>
        </w:rPr>
        <w:t>计算小灯泡的功率，将计算结果填入表中，通过分析和比较得出：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(1)当</w:t>
      </w:r>
      <w:r>
        <w:rPr>
          <w:rFonts w:asciiTheme="minorEastAsia" w:eastAsiaTheme="minorEastAsia" w:hAnsiTheme="minorEastAsia" w:cs="宋体" w:hint="eastAsia"/>
          <w:bCs/>
          <w:i/>
          <w:iCs/>
          <w:sz w:val="24"/>
        </w:rPr>
        <w:t>U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实</w:t>
      </w:r>
      <w:r>
        <w:rPr>
          <w:rFonts w:asciiTheme="minorEastAsia" w:eastAsiaTheme="minorEastAsia" w:hAnsiTheme="minorEastAsia" w:cs="宋体" w:hint="eastAsia"/>
          <w:bCs/>
          <w:sz w:val="24"/>
        </w:rPr>
        <w:t>＝</w:t>
      </w:r>
      <w:r>
        <w:rPr>
          <w:rFonts w:asciiTheme="minorEastAsia" w:eastAsiaTheme="minorEastAsia" w:hAnsiTheme="minorEastAsia" w:cs="宋体" w:hint="eastAsia"/>
          <w:bCs/>
          <w:i/>
          <w:iCs/>
          <w:sz w:val="24"/>
        </w:rPr>
        <w:t>U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额</w:t>
      </w:r>
      <w:r>
        <w:rPr>
          <w:rFonts w:asciiTheme="minorEastAsia" w:eastAsiaTheme="minorEastAsia" w:hAnsiTheme="minorEastAsia" w:cs="宋体" w:hint="eastAsia"/>
          <w:bCs/>
          <w:sz w:val="24"/>
        </w:rPr>
        <w:t>时，</w:t>
      </w:r>
      <w:r>
        <w:rPr>
          <w:rFonts w:asciiTheme="minorEastAsia" w:eastAsiaTheme="minorEastAsia" w:hAnsiTheme="minorEastAsia" w:cs="宋体" w:hint="eastAsia"/>
          <w:bCs/>
          <w:i/>
          <w:iCs/>
          <w:sz w:val="24"/>
        </w:rPr>
        <w:t>P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实</w:t>
      </w:r>
      <w:r>
        <w:rPr>
          <w:rFonts w:asciiTheme="minorEastAsia" w:eastAsiaTheme="minorEastAsia" w:hAnsiTheme="minorEastAsia" w:cs="宋体" w:hint="eastAsia"/>
          <w:bCs/>
          <w:sz w:val="24"/>
        </w:rPr>
        <w:t>＝</w:t>
      </w:r>
      <w:r>
        <w:rPr>
          <w:rFonts w:asciiTheme="minorEastAsia" w:eastAsiaTheme="minorEastAsia" w:hAnsiTheme="minorEastAsia" w:cs="宋体" w:hint="eastAsia"/>
          <w:bCs/>
          <w:i/>
          <w:iCs/>
          <w:sz w:val="24"/>
        </w:rPr>
        <w:t>P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额</w:t>
      </w:r>
      <w:r>
        <w:rPr>
          <w:rFonts w:asciiTheme="minorEastAsia" w:eastAsiaTheme="minorEastAsia" w:hAnsiTheme="minorEastAsia" w:cs="宋体" w:hint="eastAsia"/>
          <w:bCs/>
          <w:sz w:val="24"/>
        </w:rPr>
        <w:t>，灯泡正常发光；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(2)当</w:t>
      </w:r>
      <w:r>
        <w:rPr>
          <w:rFonts w:asciiTheme="minorEastAsia" w:eastAsiaTheme="minorEastAsia" w:hAnsiTheme="minorEastAsia" w:cs="宋体" w:hint="eastAsia"/>
          <w:bCs/>
          <w:i/>
          <w:iCs/>
          <w:sz w:val="24"/>
        </w:rPr>
        <w:t>U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实</w:t>
      </w:r>
      <w:r>
        <w:rPr>
          <w:rFonts w:asciiTheme="minorEastAsia" w:eastAsiaTheme="minorEastAsia" w:hAnsiTheme="minorEastAsia" w:cs="宋体" w:hint="eastAsia"/>
          <w:bCs/>
          <w:sz w:val="24"/>
        </w:rPr>
        <w:t>＞</w:t>
      </w:r>
      <w:r>
        <w:rPr>
          <w:rFonts w:asciiTheme="minorEastAsia" w:eastAsiaTheme="minorEastAsia" w:hAnsiTheme="minorEastAsia" w:cs="宋体" w:hint="eastAsia"/>
          <w:bCs/>
          <w:i/>
          <w:iCs/>
          <w:sz w:val="24"/>
        </w:rPr>
        <w:t>U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额</w:t>
      </w:r>
      <w:r>
        <w:rPr>
          <w:rFonts w:asciiTheme="minorEastAsia" w:eastAsiaTheme="minorEastAsia" w:hAnsiTheme="minorEastAsia" w:cs="宋体" w:hint="eastAsia"/>
          <w:bCs/>
          <w:sz w:val="24"/>
        </w:rPr>
        <w:t>时，</w:t>
      </w:r>
      <w:r>
        <w:rPr>
          <w:rFonts w:asciiTheme="minorEastAsia" w:eastAsiaTheme="minorEastAsia" w:hAnsiTheme="minorEastAsia" w:cs="宋体" w:hint="eastAsia"/>
          <w:bCs/>
          <w:i/>
          <w:iCs/>
          <w:sz w:val="24"/>
        </w:rPr>
        <w:t>P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实</w:t>
      </w:r>
      <w:r>
        <w:rPr>
          <w:rFonts w:asciiTheme="minorEastAsia" w:eastAsiaTheme="minorEastAsia" w:hAnsiTheme="minorEastAsia" w:cs="宋体" w:hint="eastAsia"/>
          <w:bCs/>
          <w:sz w:val="24"/>
        </w:rPr>
        <w:t>＞</w:t>
      </w:r>
      <w:r>
        <w:rPr>
          <w:rFonts w:asciiTheme="minorEastAsia" w:eastAsiaTheme="minorEastAsia" w:hAnsiTheme="minorEastAsia" w:cs="宋体" w:hint="eastAsia"/>
          <w:bCs/>
          <w:i/>
          <w:iCs/>
          <w:sz w:val="24"/>
        </w:rPr>
        <w:t>P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额</w:t>
      </w:r>
      <w:r>
        <w:rPr>
          <w:rFonts w:asciiTheme="minorEastAsia" w:eastAsiaTheme="minorEastAsia" w:hAnsiTheme="minorEastAsia" w:cs="宋体" w:hint="eastAsia"/>
          <w:bCs/>
          <w:sz w:val="24"/>
        </w:rPr>
        <w:t>，灯泡较正常发光亮；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(3)当</w:t>
      </w:r>
      <w:r>
        <w:rPr>
          <w:rFonts w:asciiTheme="minorEastAsia" w:eastAsiaTheme="minorEastAsia" w:hAnsiTheme="minorEastAsia" w:cs="宋体" w:hint="eastAsia"/>
          <w:bCs/>
          <w:i/>
          <w:iCs/>
          <w:sz w:val="24"/>
        </w:rPr>
        <w:t>U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实</w:t>
      </w:r>
      <w:r>
        <w:rPr>
          <w:rFonts w:asciiTheme="minorEastAsia" w:eastAsiaTheme="minorEastAsia" w:hAnsiTheme="minorEastAsia" w:cs="宋体" w:hint="eastAsia"/>
          <w:bCs/>
          <w:sz w:val="24"/>
        </w:rPr>
        <w:t>＜</w:t>
      </w:r>
      <w:r>
        <w:rPr>
          <w:rFonts w:asciiTheme="minorEastAsia" w:eastAsiaTheme="minorEastAsia" w:hAnsiTheme="minorEastAsia" w:cs="宋体" w:hint="eastAsia"/>
          <w:bCs/>
          <w:i/>
          <w:iCs/>
          <w:sz w:val="24"/>
        </w:rPr>
        <w:t>U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额</w:t>
      </w:r>
      <w:r>
        <w:rPr>
          <w:rFonts w:asciiTheme="minorEastAsia" w:eastAsiaTheme="minorEastAsia" w:hAnsiTheme="minorEastAsia" w:cs="宋体" w:hint="eastAsia"/>
          <w:bCs/>
          <w:sz w:val="24"/>
        </w:rPr>
        <w:t>时，</w:t>
      </w:r>
      <w:r>
        <w:rPr>
          <w:rFonts w:asciiTheme="minorEastAsia" w:eastAsiaTheme="minorEastAsia" w:hAnsiTheme="minorEastAsia" w:cs="宋体" w:hint="eastAsia"/>
          <w:bCs/>
          <w:i/>
          <w:iCs/>
          <w:sz w:val="24"/>
        </w:rPr>
        <w:t>P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实</w:t>
      </w:r>
      <w:r>
        <w:rPr>
          <w:rFonts w:asciiTheme="minorEastAsia" w:eastAsiaTheme="minorEastAsia" w:hAnsiTheme="minorEastAsia" w:cs="宋体" w:hint="eastAsia"/>
          <w:bCs/>
          <w:sz w:val="24"/>
        </w:rPr>
        <w:t>＜</w:t>
      </w:r>
      <w:r>
        <w:rPr>
          <w:rFonts w:asciiTheme="minorEastAsia" w:eastAsiaTheme="minorEastAsia" w:hAnsiTheme="minorEastAsia" w:cs="宋体" w:hint="eastAsia"/>
          <w:bCs/>
          <w:i/>
          <w:iCs/>
          <w:sz w:val="24"/>
        </w:rPr>
        <w:t>P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额</w:t>
      </w:r>
      <w:r>
        <w:rPr>
          <w:rFonts w:asciiTheme="minorEastAsia" w:eastAsiaTheme="minorEastAsia" w:hAnsiTheme="minorEastAsia" w:cs="宋体" w:hint="eastAsia"/>
          <w:bCs/>
          <w:sz w:val="24"/>
        </w:rPr>
        <w:t>，灯泡较正常发光暗。</w:t>
      </w:r>
    </w:p>
    <w:p w:rsidR="006A758E" w:rsidRDefault="006A758E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</w:p>
    <w:p w:rsidR="006A758E" w:rsidRDefault="00C82E70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三、课堂总结：</w:t>
      </w:r>
    </w:p>
    <w:p w:rsidR="006A758E" w:rsidRDefault="00C82E70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1、伏安法测功率是如何设计的？</w:t>
      </w:r>
    </w:p>
    <w:p w:rsidR="006A758E" w:rsidRDefault="00C82E70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lastRenderedPageBreak/>
        <w:t>2、实验过程中要注意哪些方面？</w:t>
      </w:r>
    </w:p>
    <w:p w:rsidR="006A758E" w:rsidRDefault="00C82E70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3、通过实验我们能够得到什么结论？</w:t>
      </w:r>
    </w:p>
    <w:p w:rsidR="006A758E" w:rsidRDefault="006A758E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</w:p>
    <w:p w:rsidR="006A758E" w:rsidRDefault="00C82E70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四、布置作业：</w:t>
      </w:r>
    </w:p>
    <w:p w:rsidR="006A758E" w:rsidRDefault="00C82E70" w:rsidP="00776B0E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课后“动手动脑学物理”。</w:t>
      </w:r>
    </w:p>
    <w:p w:rsidR="006A758E" w:rsidRDefault="006A758E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</w:p>
    <w:p w:rsidR="006A758E" w:rsidRDefault="00C82E70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五、板书设计：</w:t>
      </w:r>
    </w:p>
    <w:p w:rsidR="006A758E" w:rsidRDefault="00C82E70">
      <w:pPr>
        <w:spacing w:line="360" w:lineRule="auto"/>
        <w:ind w:firstLine="420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第3节 测量小灯泡的电功率</w:t>
      </w:r>
    </w:p>
    <w:p w:rsidR="006A758E" w:rsidRDefault="00C82E70">
      <w:pPr>
        <w:spacing w:line="360" w:lineRule="auto"/>
        <w:ind w:firstLine="42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一、原理：</w:t>
      </w:r>
      <w:r>
        <w:rPr>
          <w:rFonts w:asciiTheme="minorEastAsia" w:eastAsiaTheme="minorEastAsia" w:hAnsiTheme="minorEastAsia" w:hint="eastAsia"/>
          <w:i/>
          <w:iCs/>
          <w:sz w:val="24"/>
        </w:rPr>
        <w:t>P</w:t>
      </w:r>
      <w:r>
        <w:rPr>
          <w:rFonts w:asciiTheme="minorEastAsia" w:eastAsiaTheme="minorEastAsia" w:hAnsiTheme="minorEastAsia" w:hint="eastAsia"/>
          <w:sz w:val="24"/>
        </w:rPr>
        <w:t>＝</w:t>
      </w:r>
      <w:r>
        <w:rPr>
          <w:rFonts w:asciiTheme="minorEastAsia" w:eastAsiaTheme="minorEastAsia" w:hAnsiTheme="minorEastAsia" w:hint="eastAsia"/>
          <w:i/>
          <w:iCs/>
          <w:sz w:val="24"/>
        </w:rPr>
        <w:t>UI</w:t>
      </w:r>
    </w:p>
    <w:p w:rsidR="006A758E" w:rsidRDefault="00C82E70">
      <w:pPr>
        <w:spacing w:line="360" w:lineRule="auto"/>
        <w:ind w:firstLine="42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二、测量仪器：电压表和电流表</w:t>
      </w:r>
    </w:p>
    <w:p w:rsidR="006A758E" w:rsidRDefault="00C82E70">
      <w:pPr>
        <w:spacing w:line="360" w:lineRule="auto"/>
        <w:ind w:firstLine="42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三、所测物理量：灯泡两端的电压及灯泡中的电流</w:t>
      </w:r>
    </w:p>
    <w:p w:rsidR="006A758E" w:rsidRDefault="00C82E70">
      <w:pPr>
        <w:spacing w:line="360" w:lineRule="auto"/>
        <w:ind w:firstLine="42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四、实验电路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19050" cy="28575"/>
            <wp:effectExtent l="0" t="0" r="0" b="9525"/>
            <wp:docPr id="21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图：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981075" cy="762000"/>
            <wp:effectExtent l="0" t="0" r="9525" b="0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58E" w:rsidRDefault="00C82E70">
      <w:pPr>
        <w:spacing w:line="360" w:lineRule="auto"/>
        <w:ind w:firstLine="42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五、实验结论：</w:t>
      </w:r>
    </w:p>
    <w:p w:rsidR="006A758E" w:rsidRDefault="00C82E70">
      <w:pPr>
        <w:spacing w:line="360" w:lineRule="auto"/>
        <w:ind w:firstLine="42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(1)当</w:t>
      </w:r>
      <w:r>
        <w:rPr>
          <w:rFonts w:asciiTheme="minorEastAsia" w:eastAsiaTheme="minorEastAsia" w:hAnsiTheme="minorEastAsia" w:hint="eastAsia"/>
          <w:i/>
          <w:iCs/>
          <w:sz w:val="24"/>
        </w:rPr>
        <w:t>U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实</w:t>
      </w:r>
      <w:r>
        <w:rPr>
          <w:rFonts w:asciiTheme="minorEastAsia" w:eastAsiaTheme="minorEastAsia" w:hAnsiTheme="minorEastAsia" w:hint="eastAsia"/>
          <w:sz w:val="24"/>
        </w:rPr>
        <w:t>＝</w:t>
      </w:r>
      <w:r>
        <w:rPr>
          <w:rFonts w:asciiTheme="minorEastAsia" w:eastAsiaTheme="minorEastAsia" w:hAnsiTheme="minorEastAsia" w:hint="eastAsia"/>
          <w:i/>
          <w:iCs/>
          <w:sz w:val="24"/>
        </w:rPr>
        <w:t>U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额</w:t>
      </w:r>
      <w:r>
        <w:rPr>
          <w:rFonts w:asciiTheme="minorEastAsia" w:eastAsiaTheme="minorEastAsia" w:hAnsiTheme="minorEastAsia" w:hint="eastAsia"/>
          <w:sz w:val="24"/>
        </w:rPr>
        <w:t>时，</w:t>
      </w:r>
      <w:r>
        <w:rPr>
          <w:rFonts w:asciiTheme="minorEastAsia" w:eastAsiaTheme="minorEastAsia" w:hAnsiTheme="minorEastAsia" w:hint="eastAsia"/>
          <w:i/>
          <w:iCs/>
          <w:sz w:val="24"/>
        </w:rPr>
        <w:t>P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实</w:t>
      </w:r>
      <w:r>
        <w:rPr>
          <w:rFonts w:asciiTheme="minorEastAsia" w:eastAsiaTheme="minorEastAsia" w:hAnsiTheme="minorEastAsia" w:hint="eastAsia"/>
          <w:sz w:val="24"/>
        </w:rPr>
        <w:t>＝</w:t>
      </w:r>
      <w:r>
        <w:rPr>
          <w:rFonts w:asciiTheme="minorEastAsia" w:eastAsiaTheme="minorEastAsia" w:hAnsiTheme="minorEastAsia" w:hint="eastAsia"/>
          <w:i/>
          <w:iCs/>
          <w:sz w:val="24"/>
        </w:rPr>
        <w:t>P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额</w:t>
      </w:r>
      <w:r>
        <w:rPr>
          <w:rFonts w:asciiTheme="minorEastAsia" w:eastAsiaTheme="minorEastAsia" w:hAnsiTheme="minorEastAsia" w:hint="eastAsia"/>
          <w:sz w:val="24"/>
        </w:rPr>
        <w:t>，灯泡正常发光；</w:t>
      </w:r>
    </w:p>
    <w:p w:rsidR="006A758E" w:rsidRDefault="00C82E70">
      <w:pPr>
        <w:spacing w:line="360" w:lineRule="auto"/>
        <w:ind w:firstLine="42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(2)当</w:t>
      </w:r>
      <w:r>
        <w:rPr>
          <w:rFonts w:asciiTheme="minorEastAsia" w:eastAsiaTheme="minorEastAsia" w:hAnsiTheme="minorEastAsia" w:hint="eastAsia"/>
          <w:i/>
          <w:iCs/>
          <w:sz w:val="24"/>
        </w:rPr>
        <w:t>U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实</w:t>
      </w:r>
      <w:r>
        <w:rPr>
          <w:rFonts w:asciiTheme="minorEastAsia" w:eastAsiaTheme="minorEastAsia" w:hAnsiTheme="minorEastAsia" w:hint="eastAsia"/>
          <w:sz w:val="24"/>
        </w:rPr>
        <w:t>＞</w:t>
      </w:r>
      <w:r>
        <w:rPr>
          <w:rFonts w:asciiTheme="minorEastAsia" w:eastAsiaTheme="minorEastAsia" w:hAnsiTheme="minorEastAsia" w:hint="eastAsia"/>
          <w:i/>
          <w:iCs/>
          <w:sz w:val="24"/>
        </w:rPr>
        <w:t>U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额</w:t>
      </w:r>
      <w:r>
        <w:rPr>
          <w:rFonts w:asciiTheme="minorEastAsia" w:eastAsiaTheme="minorEastAsia" w:hAnsiTheme="minorEastAsia" w:hint="eastAsia"/>
          <w:sz w:val="24"/>
        </w:rPr>
        <w:t>时，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19050" cy="19050"/>
            <wp:effectExtent l="0" t="0" r="0" b="0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i/>
          <w:iCs/>
          <w:sz w:val="24"/>
        </w:rPr>
        <w:t>P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实</w:t>
      </w:r>
      <w:r>
        <w:rPr>
          <w:rFonts w:asciiTheme="minorEastAsia" w:eastAsiaTheme="minorEastAsia" w:hAnsiTheme="minorEastAsia" w:hint="eastAsia"/>
          <w:sz w:val="24"/>
        </w:rPr>
        <w:t>＞</w:t>
      </w:r>
      <w:r>
        <w:rPr>
          <w:rFonts w:asciiTheme="minorEastAsia" w:eastAsiaTheme="minorEastAsia" w:hAnsiTheme="minorEastAsia" w:hint="eastAsia"/>
          <w:i/>
          <w:iCs/>
          <w:sz w:val="24"/>
        </w:rPr>
        <w:t>P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额</w:t>
      </w:r>
      <w:r>
        <w:rPr>
          <w:rFonts w:asciiTheme="minorEastAsia" w:eastAsiaTheme="minorEastAsia" w:hAnsiTheme="minorEastAsia" w:hint="eastAsia"/>
          <w:sz w:val="24"/>
        </w:rPr>
        <w:t>，灯泡较正常发光亮；</w:t>
      </w:r>
    </w:p>
    <w:p w:rsidR="006A758E" w:rsidRDefault="00C82E70">
      <w:pPr>
        <w:spacing w:line="360" w:lineRule="auto"/>
        <w:ind w:firstLine="42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(3)当</w:t>
      </w:r>
      <w:r>
        <w:rPr>
          <w:rFonts w:asciiTheme="minorEastAsia" w:eastAsiaTheme="minorEastAsia" w:hAnsiTheme="minorEastAsia" w:hint="eastAsia"/>
          <w:i/>
          <w:iCs/>
          <w:sz w:val="24"/>
        </w:rPr>
        <w:t>U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实</w:t>
      </w:r>
      <w:r>
        <w:rPr>
          <w:rFonts w:asciiTheme="minorEastAsia" w:eastAsiaTheme="minorEastAsia" w:hAnsiTheme="minorEastAsia" w:hint="eastAsia"/>
          <w:sz w:val="24"/>
        </w:rPr>
        <w:t>＜</w:t>
      </w:r>
      <w:r>
        <w:rPr>
          <w:rFonts w:asciiTheme="minorEastAsia" w:eastAsiaTheme="minorEastAsia" w:hAnsiTheme="minorEastAsia" w:hint="eastAsia"/>
          <w:i/>
          <w:iCs/>
          <w:sz w:val="24"/>
        </w:rPr>
        <w:t>U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额</w:t>
      </w:r>
      <w:r>
        <w:rPr>
          <w:rFonts w:asciiTheme="minorEastAsia" w:eastAsiaTheme="minorEastAsia" w:hAnsiTheme="minorEastAsia" w:hint="eastAsia"/>
          <w:sz w:val="24"/>
        </w:rPr>
        <w:t>时，</w:t>
      </w:r>
      <w:r>
        <w:rPr>
          <w:rFonts w:asciiTheme="minorEastAsia" w:eastAsiaTheme="minorEastAsia" w:hAnsiTheme="minorEastAsia" w:hint="eastAsia"/>
          <w:i/>
          <w:iCs/>
          <w:sz w:val="24"/>
        </w:rPr>
        <w:t>P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实</w:t>
      </w:r>
      <w:r>
        <w:rPr>
          <w:rFonts w:asciiTheme="minorEastAsia" w:eastAsiaTheme="minorEastAsia" w:hAnsiTheme="minorEastAsia" w:hint="eastAsia"/>
          <w:sz w:val="24"/>
        </w:rPr>
        <w:t>＜</w:t>
      </w:r>
      <w:r>
        <w:rPr>
          <w:rFonts w:asciiTheme="minorEastAsia" w:eastAsiaTheme="minorEastAsia" w:hAnsiTheme="minorEastAsia" w:hint="eastAsia"/>
          <w:i/>
          <w:iCs/>
          <w:sz w:val="24"/>
        </w:rPr>
        <w:t>P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额</w:t>
      </w:r>
      <w:r>
        <w:rPr>
          <w:rFonts w:asciiTheme="minorEastAsia" w:eastAsiaTheme="minorEastAsia" w:hAnsiTheme="minorEastAsia" w:hint="eastAsia"/>
          <w:sz w:val="24"/>
        </w:rPr>
        <w:t>，灯泡较正常发光暗。</w:t>
      </w:r>
    </w:p>
    <w:p w:rsidR="006A758E" w:rsidRDefault="006A758E">
      <w:pPr>
        <w:spacing w:line="360" w:lineRule="auto"/>
        <w:ind w:firstLine="420"/>
        <w:jc w:val="left"/>
        <w:rPr>
          <w:rFonts w:asciiTheme="minorEastAsia" w:eastAsiaTheme="minorEastAsia" w:hAnsiTheme="minorEastAsia"/>
          <w:sz w:val="24"/>
        </w:rPr>
      </w:pPr>
    </w:p>
    <w:p w:rsidR="006A758E" w:rsidRDefault="00CF01ED">
      <w:pPr>
        <w:spacing w:line="360" w:lineRule="auto"/>
        <w:ind w:firstLine="42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27" alt="学科网(www.zxxk.com)--教育资源门户，提供试卷、教案、课件、论文、素材及各类教学资源下载，还有大量而丰富的教学相关资讯！" style="position:absolute;left:0;text-align:left;margin-left:3.35pt;margin-top:1.75pt;width:129.65pt;height:27.6pt;z-index:251663360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6A758E" w:rsidRDefault="00C82E7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6A758E" w:rsidRDefault="006A758E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6A758E" w:rsidRDefault="00C82E7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略</w:t>
      </w:r>
    </w:p>
    <w:sectPr w:rsidR="006A758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1ED" w:rsidRDefault="00CF01ED">
      <w:pPr>
        <w:spacing w:after="0" w:line="240" w:lineRule="auto"/>
      </w:pPr>
      <w:r>
        <w:separator/>
      </w:r>
    </w:p>
  </w:endnote>
  <w:endnote w:type="continuationSeparator" w:id="0">
    <w:p w:rsidR="00CF01ED" w:rsidRDefault="00CF0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C1A" w:rsidRDefault="00556C1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C1A" w:rsidRDefault="00556C1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C1A" w:rsidRDefault="00556C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1ED" w:rsidRDefault="00CF01ED">
      <w:pPr>
        <w:spacing w:after="0" w:line="240" w:lineRule="auto"/>
      </w:pPr>
      <w:r>
        <w:separator/>
      </w:r>
    </w:p>
  </w:footnote>
  <w:footnote w:type="continuationSeparator" w:id="0">
    <w:p w:rsidR="00CF01ED" w:rsidRDefault="00CF0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C1A" w:rsidRDefault="00556C1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58E" w:rsidRDefault="00C82E70" w:rsidP="00556C1A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9" name="图片 9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C1A" w:rsidRDefault="00556C1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9E9FED7"/>
    <w:multiLevelType w:val="singleLevel"/>
    <w:tmpl w:val="59E9FED7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2">
    <w:nsid w:val="59E9FF54"/>
    <w:multiLevelType w:val="singleLevel"/>
    <w:tmpl w:val="59E9FF54"/>
    <w:lvl w:ilvl="0">
      <w:start w:val="2"/>
      <w:numFmt w:val="chineseCounting"/>
      <w:suff w:val="nothing"/>
      <w:lvlText w:val="（%1）"/>
      <w:lvlJc w:val="left"/>
    </w:lvl>
  </w:abstractNum>
  <w:abstractNum w:abstractNumId="3">
    <w:nsid w:val="59E9FF79"/>
    <w:multiLevelType w:val="singleLevel"/>
    <w:tmpl w:val="59E9FF79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58E"/>
    <w:rsid w:val="00556C1A"/>
    <w:rsid w:val="006A758E"/>
    <w:rsid w:val="00776B0E"/>
    <w:rsid w:val="009854E3"/>
    <w:rsid w:val="00C82E70"/>
    <w:rsid w:val="00CF01ED"/>
    <w:rsid w:val="00F2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paragraph" w:customStyle="1" w:styleId="20">
    <w:name w:val="列出段落2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paragraph" w:customStyle="1" w:styleId="20">
    <w:name w:val="列出段落2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317</Words>
  <Characters>1810</Characters>
  <Application>Microsoft Office Word</Application>
  <DocSecurity>0</DocSecurity>
  <Lines>15</Lines>
  <Paragraphs>4</Paragraphs>
  <ScaleCrop>false</ScaleCrop>
  <Company>北京今日学易科技有限公司(Zxxk.Com)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人教版九年级全册物理教案：18.3《测量小灯泡的电功率》.docx</dc:title>
  <dc:subject>人教版九年级全册物理教案：18.3《测量小灯泡的电功率》.docx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36</cp:revision>
  <dcterms:created xsi:type="dcterms:W3CDTF">2017-06-26T01:56:00Z</dcterms:created>
  <dcterms:modified xsi:type="dcterms:W3CDTF">2018-10-15T22:31:00Z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