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176" w:rsidRDefault="000A1C2F">
      <w:pPr>
        <w:pStyle w:val="1"/>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863pt;margin-top:847pt;width:26pt;height:24pt;z-index:251658240;mso-position-horizontal-relative:page;mso-position-vertical-relative:top-margin-area">
            <v:imagedata r:id="rId9" o:title=""/>
            <w10:wrap anchorx="page"/>
          </v:shape>
        </w:pict>
      </w:r>
      <w:r w:rsidR="006334AE">
        <w:rPr>
          <w:rFonts w:hint="eastAsia"/>
        </w:rPr>
        <w:t>《探究—物质的比热容》</w:t>
      </w:r>
    </w:p>
    <w:p w:rsidR="00FC5176" w:rsidRDefault="00FC5176">
      <w:pPr>
        <w:spacing w:line="360" w:lineRule="auto"/>
        <w:jc w:val="right"/>
        <w:rPr>
          <w:rFonts w:asciiTheme="minorEastAsia" w:eastAsiaTheme="minorEastAsia" w:hAnsiTheme="minorEastAsia" w:cstheme="minorEastAsia"/>
          <w:b/>
          <w:sz w:val="24"/>
        </w:rPr>
      </w:pPr>
    </w:p>
    <w:p w:rsidR="00FC5176" w:rsidRDefault="000A1C2F">
      <w:pPr>
        <w:spacing w:line="360" w:lineRule="auto"/>
        <w:jc w:val="left"/>
        <w:rPr>
          <w:rFonts w:asciiTheme="minorEastAsia" w:eastAsiaTheme="minorEastAsia" w:hAnsiTheme="minorEastAsia" w:cstheme="minorEastAsia"/>
          <w:b/>
          <w:sz w:val="24"/>
        </w:rPr>
      </w:pPr>
      <w:r>
        <w:rPr>
          <w:rFonts w:asciiTheme="minorEastAsia" w:eastAsiaTheme="minorEastAsia" w:hAnsiTheme="minorEastAsia" w:cstheme="minorEastAsia"/>
          <w:b/>
          <w:sz w:val="24"/>
        </w:rPr>
        <w:pict>
          <v:roundrect id="圆角矩形 14" o:spid="_x0000_s1026" alt="学科网(www.zxxk.com)--教育资源门户，提供试卷、教案、课件、论文、素材及各类教学资源下载，还有大量而丰富的教学相关资讯！" style="position:absolute;margin-left:3.4pt;margin-top:2.05pt;width:129.7pt;height:27.65pt;z-index:251662336;mso-width-relative:page;mso-height-relative:page;v-text-anchor:middle" arcsize="10923f" fillcolor="#c7edcc">
            <v:shadow on="t" type="perspective" color="black" opacity="13107f" origin="-.5,.5" offset="0,0" matrix=",-23853f,,15073f"/>
            <v:textbox>
              <w:txbxContent>
                <w:p w:rsidR="00FC5176" w:rsidRDefault="006334AE">
                  <w:pPr>
                    <w:pStyle w:val="12"/>
                    <w:numPr>
                      <w:ilvl w:val="0"/>
                      <w:numId w:val="1"/>
                    </w:numPr>
                    <w:ind w:firstLineChars="0"/>
                    <w:jc w:val="left"/>
                    <w:rPr>
                      <w:b/>
                      <w:color w:val="C00000"/>
                      <w:sz w:val="24"/>
                    </w:rPr>
                  </w:pPr>
                  <w:r>
                    <w:rPr>
                      <w:rFonts w:hint="eastAsia"/>
                      <w:b/>
                      <w:color w:val="C00000"/>
                      <w:sz w:val="24"/>
                    </w:rPr>
                    <w:t>教材分析</w:t>
                  </w:r>
                </w:p>
              </w:txbxContent>
            </v:textbox>
          </v:roundrect>
        </w:pict>
      </w:r>
    </w:p>
    <w:p w:rsidR="00FC5176" w:rsidRDefault="006334AE">
      <w:pPr>
        <w:spacing w:line="360" w:lineRule="auto"/>
        <w:ind w:firstLine="420"/>
        <w:rPr>
          <w:rFonts w:ascii="宋体" w:hAnsi="宋体" w:cs="宋体"/>
          <w:sz w:val="24"/>
        </w:rPr>
      </w:pPr>
      <w:r>
        <w:rPr>
          <w:rFonts w:ascii="宋体" w:hAnsi="宋体" w:cs="宋体" w:hint="eastAsia"/>
          <w:sz w:val="24"/>
        </w:rPr>
        <w:t>“注重学生发展，改变学科本位”。本节阐述了有关燃料的热值，热机效率等物理概念，还涉及了科技发展史（热机的发展），生物，化学知识（酸雨的形成和生物的影响），环境保护（大气污染）等方面的内容。通过具体分析，使学生认识到在利用燃料内能方面，也不可避免地会有一部分内能转化和转移到其他方面，因此要建立热机效率的概念，并与机械效率</w:t>
      </w:r>
      <w:proofErr w:type="gramStart"/>
      <w:r>
        <w:rPr>
          <w:rFonts w:ascii="宋体" w:hAnsi="宋体" w:cs="宋体" w:hint="eastAsia"/>
          <w:sz w:val="24"/>
        </w:rPr>
        <w:t>作联系</w:t>
      </w:r>
      <w:proofErr w:type="gramEnd"/>
      <w:r>
        <w:rPr>
          <w:rFonts w:ascii="宋体" w:hAnsi="宋体" w:cs="宋体" w:hint="eastAsia"/>
          <w:sz w:val="24"/>
        </w:rPr>
        <w:t>和类比。使学生了解内燃机的发展对人类进步起到的作用，同时要使学生认识到它给环境带来的污染问题。</w:t>
      </w:r>
    </w:p>
    <w:p w:rsidR="00FC5176" w:rsidRDefault="000A1C2F">
      <w:pPr>
        <w:spacing w:line="360" w:lineRule="auto"/>
        <w:rPr>
          <w:rFonts w:ascii="宋体" w:hAnsi="宋体" w:cs="宋体"/>
          <w:sz w:val="24"/>
        </w:rPr>
      </w:pPr>
      <w:r>
        <w:rPr>
          <w:rFonts w:ascii="宋体" w:hAnsi="宋体" w:cs="宋体"/>
          <w:sz w:val="24"/>
        </w:rPr>
        <w:pict>
          <v:roundrect id="圆角矩形 15" o:spid="_x0000_s1027" alt="学科网(www.zxxk.com)--教育资源门户，提供试卷、教案、课件、论文、素材及各类教学资源下载，还有大量而丰富的教学相关资讯！" style="position:absolute;left:0;text-align:left;margin-left:-.15pt;margin-top:.6pt;width:129.65pt;height:27.6pt;z-index:251659264;mso-width-relative:page;mso-height-relative:page;v-text-anchor:middle" arcsize="10923f" fillcolor="#c7edcc">
            <v:shadow on="t" type="perspective" color="black" opacity="13107f" origin="-.5,.5" offset="0,0" matrix=",-23853f,,15073f"/>
            <v:textbox>
              <w:txbxContent>
                <w:p w:rsidR="00FC5176" w:rsidRDefault="006334AE">
                  <w:pPr>
                    <w:pStyle w:val="12"/>
                    <w:numPr>
                      <w:ilvl w:val="0"/>
                      <w:numId w:val="1"/>
                    </w:numPr>
                    <w:ind w:firstLineChars="0"/>
                    <w:jc w:val="left"/>
                    <w:rPr>
                      <w:b/>
                      <w:color w:val="C00000"/>
                      <w:sz w:val="24"/>
                    </w:rPr>
                  </w:pPr>
                  <w:r>
                    <w:rPr>
                      <w:rFonts w:hint="eastAsia"/>
                      <w:b/>
                      <w:color w:val="C00000"/>
                      <w:sz w:val="24"/>
                    </w:rPr>
                    <w:t>教学目标</w:t>
                  </w:r>
                </w:p>
              </w:txbxContent>
            </v:textbox>
          </v:roundrect>
        </w:pict>
      </w:r>
    </w:p>
    <w:p w:rsidR="00FC5176" w:rsidRDefault="006334AE">
      <w:pPr>
        <w:spacing w:line="360" w:lineRule="auto"/>
        <w:ind w:firstLine="420"/>
        <w:rPr>
          <w:rFonts w:ascii="宋体" w:hAnsi="宋体" w:cs="宋体"/>
          <w:sz w:val="24"/>
        </w:rPr>
      </w:pPr>
      <w:r>
        <w:rPr>
          <w:rFonts w:ascii="宋体" w:hAnsi="宋体" w:cs="宋体" w:hint="eastAsia"/>
          <w:sz w:val="24"/>
        </w:rPr>
        <w:t>1、知识与技能</w:t>
      </w:r>
    </w:p>
    <w:p w:rsidR="00FC5176" w:rsidRDefault="006334AE">
      <w:pPr>
        <w:spacing w:line="360" w:lineRule="auto"/>
        <w:ind w:firstLine="420"/>
        <w:rPr>
          <w:rFonts w:ascii="宋体" w:hAnsi="宋体" w:cs="宋体"/>
          <w:sz w:val="24"/>
        </w:rPr>
      </w:pPr>
      <w:r>
        <w:rPr>
          <w:rFonts w:ascii="宋体" w:hAnsi="宋体" w:cs="宋体" w:hint="eastAsia"/>
          <w:sz w:val="24"/>
        </w:rPr>
        <w:t>（1）知道在燃烧过程中燃料的化学能转化为内能。</w:t>
      </w:r>
    </w:p>
    <w:p w:rsidR="00FC5176" w:rsidRDefault="006334AE">
      <w:pPr>
        <w:spacing w:line="360" w:lineRule="auto"/>
        <w:ind w:firstLine="420"/>
        <w:rPr>
          <w:rFonts w:ascii="宋体" w:hAnsi="宋体" w:cs="宋体"/>
          <w:sz w:val="24"/>
        </w:rPr>
      </w:pPr>
      <w:r>
        <w:rPr>
          <w:rFonts w:ascii="宋体" w:hAnsi="宋体" w:cs="宋体" w:hint="eastAsia"/>
          <w:sz w:val="24"/>
        </w:rPr>
        <w:t>（2）知道什么是燃料的热值和单位，会查燃料热值表。</w:t>
      </w:r>
    </w:p>
    <w:p w:rsidR="00FC5176" w:rsidRDefault="006334AE">
      <w:pPr>
        <w:spacing w:line="360" w:lineRule="auto"/>
        <w:ind w:firstLine="420"/>
        <w:rPr>
          <w:rFonts w:ascii="宋体" w:hAnsi="宋体" w:cs="宋体"/>
          <w:sz w:val="24"/>
        </w:rPr>
      </w:pPr>
      <w:r>
        <w:rPr>
          <w:rFonts w:ascii="宋体" w:hAnsi="宋体" w:cs="宋体" w:hint="eastAsia"/>
          <w:sz w:val="24"/>
        </w:rPr>
        <w:t>（3）了解提高锅炉效率和燃料利用率的措施，进行节约燃料的教育。</w:t>
      </w:r>
    </w:p>
    <w:p w:rsidR="00FC5176" w:rsidRDefault="006334AE">
      <w:pPr>
        <w:spacing w:line="360" w:lineRule="auto"/>
        <w:ind w:firstLine="420"/>
        <w:rPr>
          <w:rFonts w:ascii="宋体" w:hAnsi="宋体" w:cs="宋体"/>
          <w:sz w:val="24"/>
        </w:rPr>
      </w:pPr>
      <w:r>
        <w:rPr>
          <w:rFonts w:ascii="宋体" w:hAnsi="宋体" w:cs="宋体" w:hint="eastAsia"/>
          <w:sz w:val="24"/>
        </w:rPr>
        <w:t>2、过程与方法</w:t>
      </w:r>
    </w:p>
    <w:p w:rsidR="00FC5176" w:rsidRDefault="006334AE">
      <w:pPr>
        <w:spacing w:line="360" w:lineRule="auto"/>
        <w:ind w:firstLine="420"/>
        <w:rPr>
          <w:rFonts w:ascii="宋体" w:hAnsi="宋体" w:cs="宋体"/>
          <w:sz w:val="24"/>
        </w:rPr>
      </w:pPr>
      <w:r>
        <w:rPr>
          <w:rFonts w:ascii="宋体" w:hAnsi="宋体" w:cs="宋体" w:hint="eastAsia"/>
          <w:sz w:val="24"/>
        </w:rPr>
        <w:t>（1）通过对燃料燃烧过程的分析，归纳出燃料燃烧过程中的能量转化。</w:t>
      </w:r>
    </w:p>
    <w:p w:rsidR="00FC5176" w:rsidRDefault="006334AE">
      <w:pPr>
        <w:spacing w:line="360" w:lineRule="auto"/>
        <w:ind w:firstLine="420"/>
        <w:rPr>
          <w:rFonts w:ascii="宋体" w:hAnsi="宋体" w:cs="宋体"/>
          <w:sz w:val="24"/>
        </w:rPr>
      </w:pPr>
      <w:r>
        <w:rPr>
          <w:rFonts w:ascii="宋体" w:hAnsi="宋体" w:cs="宋体" w:hint="eastAsia"/>
          <w:sz w:val="24"/>
        </w:rPr>
        <w:t>（2）通过对影响炉子效率的分析，了解提高炉子效率的具体措施。</w:t>
      </w:r>
    </w:p>
    <w:p w:rsidR="00FC5176" w:rsidRDefault="006334AE">
      <w:pPr>
        <w:spacing w:line="360" w:lineRule="auto"/>
        <w:ind w:firstLine="420"/>
        <w:rPr>
          <w:rFonts w:ascii="宋体" w:hAnsi="宋体" w:cs="宋体"/>
          <w:sz w:val="24"/>
        </w:rPr>
      </w:pPr>
      <w:r>
        <w:rPr>
          <w:rFonts w:ascii="宋体" w:hAnsi="宋体" w:cs="宋体" w:hint="eastAsia"/>
          <w:sz w:val="24"/>
        </w:rPr>
        <w:t>3、情感、态度与价值</w:t>
      </w:r>
      <w:bookmarkStart w:id="0" w:name="_GoBack"/>
      <w:bookmarkEnd w:id="0"/>
      <w:r>
        <w:rPr>
          <w:rFonts w:ascii="宋体" w:hAnsi="宋体" w:cs="宋体" w:hint="eastAsia"/>
          <w:sz w:val="24"/>
        </w:rPr>
        <w:t>观</w:t>
      </w:r>
    </w:p>
    <w:p w:rsidR="00FC5176" w:rsidRDefault="006334AE">
      <w:pPr>
        <w:spacing w:line="360" w:lineRule="auto"/>
        <w:ind w:firstLine="420"/>
        <w:rPr>
          <w:rFonts w:ascii="宋体" w:hAnsi="宋体" w:cs="宋体"/>
          <w:sz w:val="24"/>
        </w:rPr>
      </w:pPr>
      <w:r>
        <w:rPr>
          <w:rFonts w:ascii="宋体" w:hAnsi="宋体" w:cs="宋体" w:hint="eastAsia"/>
          <w:sz w:val="24"/>
        </w:rPr>
        <w:t>（1）通过对影响炉子效率的分析，了解提高炉子效率的具体措施，提高节能意识；初步认识科学技术的发展对自然环境造</w:t>
      </w:r>
      <w:r>
        <w:rPr>
          <w:rFonts w:ascii="宋体" w:hAnsi="宋体" w:cs="宋体" w:hint="eastAsia"/>
          <w:noProof/>
          <w:sz w:val="24"/>
        </w:rPr>
        <w:drawing>
          <wp:inline distT="0" distB="0" distL="114300" distR="114300">
            <wp:extent cx="194310" cy="21590"/>
            <wp:effectExtent l="0" t="0" r="0" b="0"/>
            <wp:docPr id="12" name="图片 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94310" cy="21590"/>
                    </a:xfrm>
                    <a:prstGeom prst="rect">
                      <a:avLst/>
                    </a:prstGeom>
                  </pic:spPr>
                </pic:pic>
              </a:graphicData>
            </a:graphic>
          </wp:inline>
        </w:drawing>
      </w:r>
      <w:r>
        <w:rPr>
          <w:rFonts w:ascii="宋体" w:hAnsi="宋体" w:cs="宋体" w:hint="eastAsia"/>
          <w:sz w:val="24"/>
        </w:rPr>
        <w:t>成的影响，增强环保意识。</w:t>
      </w:r>
    </w:p>
    <w:p w:rsidR="00FC5176" w:rsidRDefault="006334AE">
      <w:pPr>
        <w:spacing w:line="360" w:lineRule="auto"/>
        <w:ind w:firstLine="420"/>
        <w:rPr>
          <w:rFonts w:ascii="宋体" w:hAnsi="宋体" w:cs="宋体"/>
          <w:sz w:val="24"/>
        </w:rPr>
      </w:pPr>
      <w:r>
        <w:rPr>
          <w:rFonts w:ascii="宋体" w:hAnsi="宋体" w:cs="宋体" w:hint="eastAsia"/>
          <w:sz w:val="24"/>
        </w:rPr>
        <w:t>（2）通过燃料燃烧放出有害物质的学习，使同学们初步认识到事物都是一</w:t>
      </w:r>
      <w:r>
        <w:rPr>
          <w:rFonts w:ascii="宋体" w:hAnsi="宋体" w:cs="宋体" w:hint="eastAsia"/>
          <w:sz w:val="24"/>
        </w:rPr>
        <w:lastRenderedPageBreak/>
        <w:t>分为二的，培养初步的辩证观点，养成辩证看问题的良好习惯。</w:t>
      </w:r>
    </w:p>
    <w:p w:rsidR="00FC5176" w:rsidRDefault="000A1C2F">
      <w:pPr>
        <w:spacing w:line="360" w:lineRule="auto"/>
        <w:rPr>
          <w:rFonts w:ascii="宋体" w:hAnsi="宋体" w:cs="宋体"/>
          <w:sz w:val="24"/>
        </w:rPr>
      </w:pPr>
      <w:r>
        <w:rPr>
          <w:rFonts w:ascii="宋体" w:hAnsi="宋体" w:cs="宋体"/>
          <w:b/>
          <w:sz w:val="24"/>
        </w:rPr>
        <w:pict>
          <v:roundrect id="圆角矩形 16" o:spid="_x0000_s1028" alt="学科网(www.zxxk.com)--教育资源门户，提供试卷、教案、课件、论文、素材及各类教学资源下载，还有大量而丰富的教学相关资讯！" style="position:absolute;left:0;text-align:left;margin-left:-.6pt;margin-top:3.25pt;width:129.65pt;height:27.6pt;z-index:251660288;mso-width-relative:page;mso-height-relative:page;v-text-anchor:middle" arcsize="10923f" fillcolor="#c7edcc">
            <v:shadow on="t" type="perspective" color="black" opacity="13107f" origin="-.5,.5" offset="0,0" matrix=",-23853f,,15073f"/>
            <v:textbox>
              <w:txbxContent>
                <w:p w:rsidR="00FC5176" w:rsidRDefault="006334AE">
                  <w:pPr>
                    <w:pStyle w:val="12"/>
                    <w:numPr>
                      <w:ilvl w:val="0"/>
                      <w:numId w:val="1"/>
                    </w:numPr>
                    <w:ind w:firstLineChars="0"/>
                    <w:jc w:val="left"/>
                    <w:rPr>
                      <w:b/>
                      <w:color w:val="C00000"/>
                      <w:sz w:val="24"/>
                    </w:rPr>
                  </w:pPr>
                  <w:r>
                    <w:rPr>
                      <w:rFonts w:hint="eastAsia"/>
                      <w:b/>
                      <w:color w:val="C00000"/>
                      <w:sz w:val="24"/>
                    </w:rPr>
                    <w:t>教学重难点</w:t>
                  </w:r>
                </w:p>
                <w:p w:rsidR="00FC5176" w:rsidRDefault="00FC5176">
                  <w:pPr>
                    <w:pStyle w:val="12"/>
                    <w:numPr>
                      <w:ilvl w:val="0"/>
                      <w:numId w:val="1"/>
                    </w:numPr>
                    <w:ind w:firstLineChars="0"/>
                    <w:jc w:val="left"/>
                    <w:rPr>
                      <w:b/>
                      <w:color w:val="C00000"/>
                      <w:sz w:val="24"/>
                    </w:rPr>
                  </w:pPr>
                </w:p>
              </w:txbxContent>
            </v:textbox>
          </v:roundrect>
        </w:pict>
      </w:r>
    </w:p>
    <w:p w:rsidR="00FC5176" w:rsidRDefault="00FC5176">
      <w:pPr>
        <w:spacing w:line="360" w:lineRule="auto"/>
        <w:rPr>
          <w:rFonts w:ascii="宋体" w:hAnsi="宋体" w:cs="宋体"/>
          <w:sz w:val="24"/>
        </w:rPr>
      </w:pPr>
    </w:p>
    <w:p w:rsidR="00FC5176" w:rsidRDefault="006334AE">
      <w:pPr>
        <w:spacing w:line="360" w:lineRule="auto"/>
        <w:rPr>
          <w:rFonts w:ascii="宋体" w:hAnsi="宋体" w:cs="宋体"/>
          <w:sz w:val="24"/>
        </w:rPr>
      </w:pPr>
      <w:r>
        <w:rPr>
          <w:rFonts w:ascii="宋体" w:hAnsi="宋体" w:cs="宋体" w:hint="eastAsia"/>
          <w:sz w:val="24"/>
        </w:rPr>
        <w:t>教学重点:</w:t>
      </w:r>
    </w:p>
    <w:p w:rsidR="00FC5176" w:rsidRDefault="006334AE">
      <w:pPr>
        <w:spacing w:line="360" w:lineRule="auto"/>
        <w:ind w:leftChars="50" w:left="105" w:rightChars="50" w:right="105" w:firstLine="420"/>
        <w:rPr>
          <w:rFonts w:ascii="宋体" w:hAnsi="宋体" w:cs="宋体"/>
          <w:sz w:val="24"/>
        </w:rPr>
      </w:pPr>
      <w:r>
        <w:rPr>
          <w:rFonts w:ascii="宋体" w:hAnsi="宋体" w:cs="宋体" w:hint="eastAsia"/>
          <w:sz w:val="24"/>
        </w:rPr>
        <w:t>了解热机效率及提高热机效率的途径，知道在利用热</w:t>
      </w:r>
      <w:r>
        <w:rPr>
          <w:rFonts w:ascii="宋体" w:hAnsi="宋体" w:cs="宋体" w:hint="eastAsia"/>
          <w:noProof/>
          <w:sz w:val="24"/>
        </w:rPr>
        <w:drawing>
          <wp:inline distT="0" distB="0" distL="114300" distR="114300">
            <wp:extent cx="172720" cy="20320"/>
            <wp:effectExtent l="0" t="0" r="0" b="0"/>
            <wp:docPr id="16" name="图片 1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72720" cy="20320"/>
                    </a:xfrm>
                    <a:prstGeom prst="rect">
                      <a:avLst/>
                    </a:prstGeom>
                  </pic:spPr>
                </pic:pic>
              </a:graphicData>
            </a:graphic>
          </wp:inline>
        </w:drawing>
      </w:r>
      <w:proofErr w:type="gramStart"/>
      <w:r>
        <w:rPr>
          <w:rFonts w:ascii="宋体" w:hAnsi="宋体" w:cs="宋体" w:hint="eastAsia"/>
          <w:sz w:val="24"/>
        </w:rPr>
        <w:t>机形成</w:t>
      </w:r>
      <w:proofErr w:type="gramEnd"/>
      <w:r>
        <w:rPr>
          <w:rFonts w:ascii="宋体" w:hAnsi="宋体" w:cs="宋体" w:hint="eastAsia"/>
          <w:sz w:val="24"/>
        </w:rPr>
        <w:t>的环保问题。</w:t>
      </w:r>
    </w:p>
    <w:p w:rsidR="00FC5176" w:rsidRDefault="006334AE">
      <w:pPr>
        <w:spacing w:line="360" w:lineRule="auto"/>
        <w:ind w:rightChars="50" w:right="105"/>
        <w:rPr>
          <w:rFonts w:ascii="宋体" w:hAnsi="宋体" w:cs="宋体"/>
          <w:sz w:val="24"/>
        </w:rPr>
      </w:pPr>
      <w:r>
        <w:rPr>
          <w:rFonts w:ascii="宋体" w:hAnsi="宋体" w:cs="宋体" w:hint="eastAsia"/>
          <w:sz w:val="24"/>
        </w:rPr>
        <w:t>教学难点:</w:t>
      </w:r>
    </w:p>
    <w:p w:rsidR="00FC5176" w:rsidRDefault="006334AE">
      <w:pPr>
        <w:spacing w:line="360" w:lineRule="auto"/>
        <w:ind w:leftChars="50" w:left="105" w:rightChars="50" w:right="105" w:firstLine="420"/>
        <w:rPr>
          <w:rFonts w:ascii="宋体" w:hAnsi="宋体" w:cs="宋体"/>
          <w:sz w:val="24"/>
        </w:rPr>
      </w:pPr>
      <w:r>
        <w:rPr>
          <w:rFonts w:ascii="宋体" w:hAnsi="宋体" w:cs="宋体" w:hint="eastAsia"/>
          <w:sz w:val="24"/>
        </w:rPr>
        <w:t>热机效率的理解，并能用热机效率进行简单计算。</w:t>
      </w:r>
    </w:p>
    <w:p w:rsidR="00FC5176" w:rsidRDefault="006334AE">
      <w:pPr>
        <w:pStyle w:val="a3"/>
        <w:wordWrap w:val="0"/>
        <w:autoSpaceDE w:val="0"/>
        <w:autoSpaceDN w:val="0"/>
        <w:adjustRightInd w:val="0"/>
        <w:snapToGrid w:val="0"/>
        <w:spacing w:line="360" w:lineRule="auto"/>
        <w:textAlignment w:val="center"/>
        <w:rPr>
          <w:rFonts w:hAnsi="宋体" w:cs="宋体"/>
          <w:sz w:val="24"/>
          <w:szCs w:val="24"/>
        </w:rPr>
      </w:pPr>
      <w:r>
        <w:rPr>
          <w:rFonts w:hAnsi="宋体" w:cs="宋体" w:hint="eastAsia"/>
          <w:sz w:val="24"/>
          <w:szCs w:val="24"/>
        </w:rPr>
        <w:t xml:space="preserve">                            </w:t>
      </w:r>
    </w:p>
    <w:p w:rsidR="00FC5176" w:rsidRDefault="000A1C2F">
      <w:pPr>
        <w:spacing w:line="360" w:lineRule="auto"/>
        <w:rPr>
          <w:rFonts w:ascii="宋体" w:hAnsi="宋体" w:cs="宋体"/>
          <w:sz w:val="24"/>
        </w:rPr>
      </w:pPr>
      <w:r>
        <w:rPr>
          <w:rFonts w:ascii="宋体" w:hAnsi="宋体" w:cs="宋体"/>
          <w:b/>
          <w:sz w:val="24"/>
        </w:rPr>
        <w:pict>
          <v:roundrect id="圆角矩形 17" o:spid="_x0000_s1029" alt="学科网(www.zxxk.com)--教育资源门户，提供试卷、教案、课件、论文、素材及各类教学资源下载，还有大量而丰富的教学相关资讯！" style="position:absolute;left:0;text-align:left;margin-left:.35pt;margin-top:1.5pt;width:129.65pt;height:27.6pt;z-index:251661312;mso-width-relative:page;mso-height-relative:page;v-text-anchor:middle" arcsize="10923f" fillcolor="#c7edcc">
            <v:shadow on="t" type="perspective" color="black" opacity="13107f" origin="-.5,.5" offset="0,0" matrix=",-23853f,,15073f"/>
            <v:textbox>
              <w:txbxContent>
                <w:p w:rsidR="00FC5176" w:rsidRDefault="006334AE">
                  <w:pPr>
                    <w:pStyle w:val="12"/>
                    <w:numPr>
                      <w:ilvl w:val="0"/>
                      <w:numId w:val="1"/>
                    </w:numPr>
                    <w:ind w:firstLineChars="0"/>
                    <w:jc w:val="left"/>
                    <w:rPr>
                      <w:b/>
                      <w:color w:val="C00000"/>
                      <w:sz w:val="24"/>
                    </w:rPr>
                  </w:pPr>
                  <w:r>
                    <w:rPr>
                      <w:rFonts w:hint="eastAsia"/>
                      <w:b/>
                      <w:color w:val="C00000"/>
                      <w:sz w:val="24"/>
                    </w:rPr>
                    <w:t>课前准备</w:t>
                  </w:r>
                </w:p>
                <w:p w:rsidR="00FC5176" w:rsidRDefault="00FC5176">
                  <w:pPr>
                    <w:pStyle w:val="12"/>
                    <w:numPr>
                      <w:ilvl w:val="0"/>
                      <w:numId w:val="1"/>
                    </w:numPr>
                    <w:ind w:firstLineChars="0"/>
                    <w:jc w:val="left"/>
                    <w:rPr>
                      <w:b/>
                      <w:color w:val="C00000"/>
                      <w:sz w:val="24"/>
                    </w:rPr>
                  </w:pPr>
                </w:p>
              </w:txbxContent>
            </v:textbox>
          </v:roundrect>
        </w:pict>
      </w:r>
    </w:p>
    <w:p w:rsidR="00FC5176" w:rsidRDefault="00FC5176">
      <w:pPr>
        <w:pStyle w:val="a3"/>
        <w:wordWrap w:val="0"/>
        <w:autoSpaceDE w:val="0"/>
        <w:autoSpaceDN w:val="0"/>
        <w:adjustRightInd w:val="0"/>
        <w:snapToGrid w:val="0"/>
        <w:spacing w:line="360" w:lineRule="auto"/>
        <w:ind w:firstLine="420"/>
        <w:textAlignment w:val="center"/>
        <w:rPr>
          <w:rFonts w:hAnsi="宋体" w:cs="宋体"/>
          <w:color w:val="000000"/>
          <w:sz w:val="24"/>
          <w:szCs w:val="24"/>
        </w:rPr>
      </w:pPr>
    </w:p>
    <w:p w:rsidR="00FC5176" w:rsidRDefault="006334AE">
      <w:pPr>
        <w:adjustRightInd w:val="0"/>
        <w:snapToGrid w:val="0"/>
        <w:spacing w:line="360" w:lineRule="auto"/>
        <w:jc w:val="left"/>
        <w:rPr>
          <w:rFonts w:ascii="宋体" w:hAnsi="宋体" w:cs="宋体"/>
          <w:color w:val="000000"/>
          <w:sz w:val="24"/>
        </w:rPr>
      </w:pPr>
      <w:r>
        <w:rPr>
          <w:rFonts w:ascii="宋体" w:hAnsi="宋体" w:cs="宋体" w:hint="eastAsia"/>
          <w:sz w:val="24"/>
        </w:rPr>
        <w:t>实验器材：</w:t>
      </w:r>
      <w:r>
        <w:rPr>
          <w:rStyle w:val="ok21"/>
          <w:rFonts w:cs="宋体" w:hint="default"/>
        </w:rPr>
        <w:t>烧杯，电加热器，空气温度计，水，煤油</w:t>
      </w:r>
      <w:r>
        <w:rPr>
          <w:rFonts w:ascii="宋体" w:hAnsi="宋体" w:cs="宋体" w:hint="eastAsia"/>
          <w:sz w:val="24"/>
        </w:rPr>
        <w:t>、视频资料、PPT等。</w:t>
      </w:r>
    </w:p>
    <w:p w:rsidR="00FC5176" w:rsidRDefault="00FC5176">
      <w:pPr>
        <w:pStyle w:val="a3"/>
        <w:wordWrap w:val="0"/>
        <w:autoSpaceDE w:val="0"/>
        <w:autoSpaceDN w:val="0"/>
        <w:adjustRightInd w:val="0"/>
        <w:snapToGrid w:val="0"/>
        <w:spacing w:line="360" w:lineRule="auto"/>
        <w:textAlignment w:val="center"/>
        <w:rPr>
          <w:rFonts w:hAnsi="宋体" w:cs="宋体"/>
          <w:color w:val="000000"/>
          <w:sz w:val="24"/>
          <w:szCs w:val="24"/>
        </w:rPr>
      </w:pPr>
    </w:p>
    <w:p w:rsidR="00FC5176" w:rsidRDefault="000A1C2F">
      <w:pPr>
        <w:pStyle w:val="a3"/>
        <w:wordWrap w:val="0"/>
        <w:autoSpaceDE w:val="0"/>
        <w:autoSpaceDN w:val="0"/>
        <w:adjustRightInd w:val="0"/>
        <w:snapToGrid w:val="0"/>
        <w:spacing w:line="360" w:lineRule="auto"/>
        <w:ind w:firstLine="420"/>
        <w:textAlignment w:val="center"/>
        <w:rPr>
          <w:rFonts w:hAnsi="宋体" w:cs="宋体"/>
          <w:color w:val="000000"/>
          <w:sz w:val="24"/>
          <w:szCs w:val="24"/>
        </w:rPr>
      </w:pPr>
      <w:r>
        <w:rPr>
          <w:rFonts w:hAnsi="宋体" w:cs="宋体"/>
          <w:b/>
          <w:sz w:val="24"/>
          <w:szCs w:val="24"/>
        </w:rPr>
        <w:pict>
          <v:roundrect id="圆角矩形 23" o:spid="_x0000_s1030" alt="学科网(www.zxxk.com)--教育资源门户，提供试卷、教案、课件、论文、素材及各类教学资源下载，还有大量而丰富的教学相关资讯！" style="position:absolute;left:0;text-align:left;margin-left:3.8pt;margin-top:5.45pt;width:129.65pt;height:27.6pt;z-index:251664384;mso-width-relative:page;mso-height-relative:page;v-text-anchor:middle" arcsize="10923f" fillcolor="#c7edcc">
            <v:shadow on="t" type="perspective" color="black" opacity="13107f" origin="-.5,.5" offset="0,0" matrix=",-23853f,,15073f"/>
            <v:textbox>
              <w:txbxContent>
                <w:p w:rsidR="00FC5176" w:rsidRDefault="006334AE">
                  <w:pPr>
                    <w:pStyle w:val="12"/>
                    <w:numPr>
                      <w:ilvl w:val="0"/>
                      <w:numId w:val="1"/>
                    </w:numPr>
                    <w:ind w:firstLineChars="0"/>
                    <w:jc w:val="left"/>
                    <w:rPr>
                      <w:b/>
                      <w:color w:val="C00000"/>
                      <w:sz w:val="24"/>
                    </w:rPr>
                  </w:pPr>
                  <w:r>
                    <w:rPr>
                      <w:rFonts w:hint="eastAsia"/>
                      <w:b/>
                      <w:color w:val="C00000"/>
                      <w:sz w:val="24"/>
                    </w:rPr>
                    <w:t>教学过程</w:t>
                  </w:r>
                </w:p>
              </w:txbxContent>
            </v:textbox>
          </v:roundrect>
        </w:pict>
      </w:r>
    </w:p>
    <w:p w:rsidR="00FC5176" w:rsidRDefault="00FC5176">
      <w:pPr>
        <w:pStyle w:val="a3"/>
        <w:wordWrap w:val="0"/>
        <w:autoSpaceDE w:val="0"/>
        <w:autoSpaceDN w:val="0"/>
        <w:adjustRightInd w:val="0"/>
        <w:snapToGrid w:val="0"/>
        <w:spacing w:line="360" w:lineRule="auto"/>
        <w:ind w:firstLine="420"/>
        <w:textAlignment w:val="center"/>
        <w:rPr>
          <w:rFonts w:hAnsi="宋体" w:cs="宋体"/>
          <w:color w:val="000000"/>
          <w:sz w:val="24"/>
          <w:szCs w:val="24"/>
        </w:rPr>
      </w:pPr>
    </w:p>
    <w:p w:rsidR="00FC5176" w:rsidRDefault="006334AE">
      <w:pPr>
        <w:pStyle w:val="3"/>
        <w:numPr>
          <w:ilvl w:val="0"/>
          <w:numId w:val="2"/>
        </w:numPr>
        <w:spacing w:beforeLines="0" w:line="360" w:lineRule="auto"/>
        <w:ind w:firstLineChars="0" w:firstLine="0"/>
        <w:outlineLvl w:val="9"/>
        <w:rPr>
          <w:rFonts w:ascii="宋体" w:eastAsia="宋体" w:hAnsi="宋体" w:cs="宋体"/>
          <w:sz w:val="24"/>
          <w:szCs w:val="24"/>
        </w:rPr>
      </w:pPr>
      <w:r>
        <w:rPr>
          <w:rFonts w:ascii="宋体" w:eastAsia="宋体" w:hAnsi="宋体" w:cs="宋体" w:hint="eastAsia"/>
          <w:sz w:val="24"/>
          <w:szCs w:val="24"/>
        </w:rPr>
        <w:t>图片引入</w:t>
      </w:r>
    </w:p>
    <w:p w:rsidR="00FC5176" w:rsidRDefault="006334AE">
      <w:pPr>
        <w:pStyle w:val="3"/>
        <w:spacing w:beforeLines="0" w:line="360" w:lineRule="auto"/>
        <w:ind w:firstLineChars="0" w:firstLine="0"/>
        <w:outlineLvl w:val="9"/>
        <w:rPr>
          <w:rFonts w:ascii="宋体" w:eastAsia="宋体" w:hAnsi="宋体" w:cs="宋体"/>
          <w:sz w:val="24"/>
          <w:szCs w:val="24"/>
        </w:rPr>
      </w:pPr>
      <w:r>
        <w:rPr>
          <w:rFonts w:ascii="宋体" w:eastAsia="宋体" w:hAnsi="宋体" w:cs="宋体" w:hint="eastAsia"/>
          <w:noProof/>
          <w:sz w:val="24"/>
          <w:szCs w:val="24"/>
        </w:rPr>
        <w:lastRenderedPageBreak/>
        <w:drawing>
          <wp:inline distT="0" distB="0" distL="114300" distR="114300">
            <wp:extent cx="5266690" cy="3104515"/>
            <wp:effectExtent l="0" t="0" r="10160" b="635"/>
            <wp:docPr id="2"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学科网(www.zxxk.com)--教育资源门户，提供试卷、教案、课件、论文、素材及各类教学资源下载，还有大量而丰富的教学相关资讯！"/>
                    <pic:cNvPicPr>
                      <a:picLocks noChangeAspect="1"/>
                    </pic:cNvPicPr>
                  </pic:nvPicPr>
                  <pic:blipFill>
                    <a:blip r:embed="rId11" cstate="print"/>
                    <a:stretch>
                      <a:fillRect/>
                    </a:stretch>
                  </pic:blipFill>
                  <pic:spPr>
                    <a:xfrm>
                      <a:off x="0" y="0"/>
                      <a:ext cx="5266690" cy="3104515"/>
                    </a:xfrm>
                    <a:prstGeom prst="rect">
                      <a:avLst/>
                    </a:prstGeom>
                  </pic:spPr>
                </pic:pic>
              </a:graphicData>
            </a:graphic>
          </wp:inline>
        </w:drawing>
      </w:r>
    </w:p>
    <w:p w:rsidR="00FC5176" w:rsidRDefault="006334AE" w:rsidP="00324E41">
      <w:pPr>
        <w:pStyle w:val="4"/>
        <w:spacing w:line="360" w:lineRule="auto"/>
        <w:ind w:firstLine="480"/>
        <w:rPr>
          <w:rFonts w:ascii="宋体" w:eastAsia="宋体" w:hAnsi="宋体" w:cs="宋体"/>
          <w:sz w:val="24"/>
          <w:szCs w:val="24"/>
        </w:rPr>
      </w:pPr>
      <w:r>
        <w:rPr>
          <w:rFonts w:ascii="宋体" w:eastAsia="宋体" w:hAnsi="宋体" w:cs="宋体" w:hint="eastAsia"/>
          <w:sz w:val="24"/>
          <w:szCs w:val="24"/>
        </w:rPr>
        <w:t>人要生存，离不开能量，机器要运转，也离不开能量，而内能又是人类和各种动力机械主要利用的能量形式之一。本节我们的任务就是来认识一下人们是如何利用内能的。</w:t>
      </w:r>
    </w:p>
    <w:p w:rsidR="00FC5176" w:rsidRDefault="006334AE" w:rsidP="00324E41">
      <w:pPr>
        <w:pStyle w:val="4"/>
        <w:spacing w:line="360" w:lineRule="auto"/>
        <w:ind w:firstLine="480"/>
        <w:rPr>
          <w:rFonts w:ascii="宋体" w:eastAsia="宋体" w:hAnsi="宋体" w:cs="宋体"/>
          <w:sz w:val="24"/>
          <w:szCs w:val="24"/>
        </w:rPr>
      </w:pPr>
      <w:r>
        <w:rPr>
          <w:rFonts w:ascii="宋体" w:eastAsia="宋体" w:hAnsi="宋体" w:cs="宋体" w:hint="eastAsia"/>
          <w:sz w:val="24"/>
          <w:szCs w:val="24"/>
        </w:rPr>
        <w:t>说到内能的利用，首先要考虑内能的来源，而燃料的利用正是这一来源的主要途径。下面我们先来讨论燃料及与燃料有关的问题。</w:t>
      </w:r>
    </w:p>
    <w:p w:rsidR="00FC5176" w:rsidRDefault="006334AE">
      <w:pPr>
        <w:pStyle w:val="4"/>
        <w:spacing w:line="360" w:lineRule="auto"/>
        <w:ind w:firstLineChars="0" w:firstLine="0"/>
        <w:rPr>
          <w:rFonts w:ascii="宋体" w:eastAsia="宋体" w:hAnsi="宋体" w:cs="宋体"/>
          <w:sz w:val="24"/>
          <w:szCs w:val="24"/>
        </w:rPr>
      </w:pPr>
      <w:r>
        <w:rPr>
          <w:rFonts w:ascii="宋体" w:eastAsia="宋体" w:hAnsi="宋体" w:cs="宋体" w:hint="eastAsia"/>
          <w:sz w:val="24"/>
          <w:szCs w:val="24"/>
        </w:rPr>
        <w:t>（1）你知道的燃料有哪些？</w:t>
      </w:r>
    </w:p>
    <w:p w:rsidR="00FC5176" w:rsidRDefault="006334AE">
      <w:pPr>
        <w:pStyle w:val="4"/>
        <w:spacing w:line="360" w:lineRule="auto"/>
        <w:ind w:firstLineChars="0" w:firstLine="0"/>
        <w:rPr>
          <w:rFonts w:ascii="宋体" w:eastAsia="宋体" w:hAnsi="宋体" w:cs="宋体"/>
          <w:sz w:val="24"/>
          <w:szCs w:val="24"/>
        </w:rPr>
      </w:pPr>
      <w:r>
        <w:rPr>
          <w:rFonts w:ascii="宋体" w:eastAsia="宋体" w:hAnsi="宋体" w:cs="宋体" w:hint="eastAsia"/>
          <w:sz w:val="24"/>
          <w:szCs w:val="24"/>
        </w:rPr>
        <w:t>常见的燃料有煤、石油（加工炼制成汽油、煤油、柴油和液化气等）、</w:t>
      </w:r>
      <w:proofErr w:type="gramStart"/>
      <w:r>
        <w:rPr>
          <w:rFonts w:ascii="宋体" w:eastAsia="宋体" w:hAnsi="宋体" w:cs="宋体" w:hint="eastAsia"/>
          <w:sz w:val="24"/>
          <w:szCs w:val="24"/>
        </w:rPr>
        <w:t>天燃气</w:t>
      </w:r>
      <w:proofErr w:type="gramEnd"/>
      <w:r>
        <w:rPr>
          <w:rFonts w:ascii="宋体" w:eastAsia="宋体" w:hAnsi="宋体" w:cs="宋体" w:hint="eastAsia"/>
          <w:sz w:val="24"/>
          <w:szCs w:val="24"/>
        </w:rPr>
        <w:t>等，农村还用草木等植物的</w:t>
      </w:r>
      <w:proofErr w:type="gramStart"/>
      <w:r>
        <w:rPr>
          <w:rFonts w:ascii="宋体" w:eastAsia="宋体" w:hAnsi="宋体" w:cs="宋体" w:hint="eastAsia"/>
          <w:sz w:val="24"/>
          <w:szCs w:val="24"/>
        </w:rPr>
        <w:t>秸杆</w:t>
      </w:r>
      <w:proofErr w:type="gramEnd"/>
      <w:r>
        <w:rPr>
          <w:rFonts w:ascii="宋体" w:eastAsia="宋体" w:hAnsi="宋体" w:cs="宋体" w:hint="eastAsia"/>
          <w:sz w:val="24"/>
          <w:szCs w:val="24"/>
        </w:rPr>
        <w:t>作燃料。</w:t>
      </w:r>
    </w:p>
    <w:p w:rsidR="00FC5176" w:rsidRDefault="006334AE">
      <w:pPr>
        <w:pStyle w:val="4"/>
        <w:spacing w:line="360" w:lineRule="auto"/>
        <w:ind w:firstLineChars="0" w:firstLine="0"/>
        <w:rPr>
          <w:rFonts w:ascii="宋体" w:eastAsia="宋体" w:hAnsi="宋体" w:cs="宋体"/>
          <w:sz w:val="24"/>
          <w:szCs w:val="24"/>
        </w:rPr>
      </w:pPr>
      <w:r>
        <w:rPr>
          <w:rFonts w:ascii="宋体" w:eastAsia="宋体" w:hAnsi="宋体" w:cs="宋体" w:hint="eastAsia"/>
          <w:sz w:val="24"/>
          <w:szCs w:val="24"/>
        </w:rPr>
        <w:t>（2）燃料可分为三种：固体燃料、液体燃料、气体燃料。</w:t>
      </w:r>
    </w:p>
    <w:p w:rsidR="00FC5176" w:rsidRDefault="006334AE">
      <w:pPr>
        <w:pStyle w:val="4"/>
        <w:spacing w:line="360" w:lineRule="auto"/>
        <w:ind w:firstLineChars="0" w:firstLine="0"/>
        <w:rPr>
          <w:rFonts w:ascii="宋体" w:eastAsia="宋体" w:hAnsi="宋体" w:cs="宋体"/>
          <w:sz w:val="24"/>
          <w:szCs w:val="24"/>
        </w:rPr>
      </w:pPr>
      <w:r>
        <w:rPr>
          <w:rFonts w:ascii="宋体" w:eastAsia="宋体" w:hAnsi="宋体" w:cs="宋体" w:hint="eastAsia"/>
          <w:noProof/>
          <w:sz w:val="24"/>
          <w:szCs w:val="24"/>
        </w:rPr>
        <w:drawing>
          <wp:inline distT="0" distB="0" distL="114300" distR="114300">
            <wp:extent cx="5269230" cy="1842770"/>
            <wp:effectExtent l="0" t="0" r="7620" b="5080"/>
            <wp:docPr id="4"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学科网(www.zxxk.com)--教育资源门户，提供试卷、教案、课件、论文、素材及各类教学资源下载，还有大量而丰富的教学相关资讯！"/>
                    <pic:cNvPicPr>
                      <a:picLocks noChangeAspect="1"/>
                    </pic:cNvPicPr>
                  </pic:nvPicPr>
                  <pic:blipFill>
                    <a:blip r:embed="rId12" cstate="print"/>
                    <a:stretch>
                      <a:fillRect/>
                    </a:stretch>
                  </pic:blipFill>
                  <pic:spPr>
                    <a:xfrm>
                      <a:off x="0" y="0"/>
                      <a:ext cx="5269230" cy="1842770"/>
                    </a:xfrm>
                    <a:prstGeom prst="rect">
                      <a:avLst/>
                    </a:prstGeom>
                    <a:noFill/>
                    <a:ln w="9525">
                      <a:noFill/>
                    </a:ln>
                  </pic:spPr>
                </pic:pic>
              </a:graphicData>
            </a:graphic>
          </wp:inline>
        </w:drawing>
      </w:r>
    </w:p>
    <w:p w:rsidR="00FC5176" w:rsidRDefault="006334AE">
      <w:pPr>
        <w:pStyle w:val="4"/>
        <w:spacing w:line="360" w:lineRule="auto"/>
        <w:ind w:firstLineChars="0" w:firstLine="0"/>
        <w:rPr>
          <w:rFonts w:ascii="宋体" w:eastAsia="宋体" w:hAnsi="宋体" w:cs="宋体"/>
          <w:sz w:val="24"/>
          <w:szCs w:val="24"/>
        </w:rPr>
      </w:pPr>
      <w:r>
        <w:rPr>
          <w:rFonts w:ascii="宋体" w:eastAsia="宋体" w:hAnsi="宋体" w:cs="宋体" w:hint="eastAsia"/>
          <w:sz w:val="24"/>
          <w:szCs w:val="24"/>
        </w:rPr>
        <w:lastRenderedPageBreak/>
        <w:t>（3）燃烧过程中能量转化</w:t>
      </w:r>
    </w:p>
    <w:p w:rsidR="00FC5176" w:rsidRDefault="006334AE">
      <w:pPr>
        <w:pStyle w:val="4"/>
        <w:spacing w:line="360" w:lineRule="auto"/>
        <w:ind w:firstLineChars="0" w:firstLine="0"/>
        <w:rPr>
          <w:rFonts w:ascii="宋体" w:eastAsia="宋体" w:hAnsi="宋体" w:cs="宋体"/>
          <w:sz w:val="24"/>
          <w:szCs w:val="24"/>
        </w:rPr>
      </w:pPr>
      <w:r>
        <w:rPr>
          <w:rFonts w:ascii="宋体" w:eastAsia="宋体" w:hAnsi="宋体" w:cs="宋体" w:hint="eastAsia"/>
          <w:sz w:val="24"/>
          <w:szCs w:val="24"/>
        </w:rPr>
        <w:t>燃烧是化学变化，产生化学能。即燃烧是化学能转化为内能。</w:t>
      </w:r>
    </w:p>
    <w:p w:rsidR="00FC5176" w:rsidRDefault="006334AE">
      <w:pPr>
        <w:pStyle w:val="4"/>
        <w:spacing w:line="360" w:lineRule="auto"/>
        <w:ind w:firstLineChars="0" w:firstLine="0"/>
        <w:rPr>
          <w:rFonts w:ascii="宋体" w:eastAsia="宋体" w:hAnsi="宋体" w:cs="宋体"/>
          <w:sz w:val="24"/>
          <w:szCs w:val="24"/>
        </w:rPr>
      </w:pPr>
      <w:r>
        <w:rPr>
          <w:rFonts w:ascii="宋体" w:eastAsia="宋体" w:hAnsi="宋体" w:cs="宋体" w:hint="eastAsia"/>
          <w:sz w:val="24"/>
          <w:szCs w:val="24"/>
        </w:rPr>
        <w:t>提出问题：</w:t>
      </w:r>
    </w:p>
    <w:p w:rsidR="00FC5176" w:rsidRDefault="006334AE">
      <w:pPr>
        <w:pStyle w:val="4"/>
        <w:spacing w:line="360" w:lineRule="auto"/>
        <w:ind w:firstLineChars="0" w:firstLine="0"/>
        <w:rPr>
          <w:rFonts w:ascii="宋体" w:eastAsia="宋体" w:hAnsi="宋体" w:cs="宋体"/>
          <w:sz w:val="24"/>
          <w:szCs w:val="24"/>
        </w:rPr>
      </w:pPr>
      <w:r>
        <w:rPr>
          <w:rFonts w:ascii="宋体" w:eastAsia="宋体" w:hAnsi="宋体" w:cs="宋体" w:hint="eastAsia"/>
          <w:sz w:val="24"/>
          <w:szCs w:val="24"/>
        </w:rPr>
        <w:t>现有三种燃料：煤油、酒精、碎纸片。燃烧相等质量的燃料，相同质量和初始温度相同的水升高的温度相同吗？为什么呢？</w:t>
      </w:r>
    </w:p>
    <w:p w:rsidR="00FC5176" w:rsidRDefault="006334AE">
      <w:pPr>
        <w:pStyle w:val="4"/>
        <w:spacing w:line="360" w:lineRule="auto"/>
        <w:ind w:firstLineChars="0" w:firstLine="0"/>
        <w:rPr>
          <w:rFonts w:ascii="宋体" w:eastAsia="宋体" w:hAnsi="宋体" w:cs="宋体"/>
          <w:sz w:val="24"/>
          <w:szCs w:val="24"/>
        </w:rPr>
      </w:pPr>
      <w:r>
        <w:rPr>
          <w:rFonts w:ascii="宋体" w:eastAsia="宋体" w:hAnsi="宋体" w:cs="宋体" w:hint="eastAsia"/>
          <w:sz w:val="24"/>
          <w:szCs w:val="24"/>
        </w:rPr>
        <w:t>猜一猜：</w:t>
      </w:r>
    </w:p>
    <w:p w:rsidR="00FC5176" w:rsidRDefault="006334AE">
      <w:pPr>
        <w:pStyle w:val="4"/>
        <w:spacing w:line="360" w:lineRule="auto"/>
        <w:ind w:firstLineChars="0" w:firstLine="0"/>
        <w:rPr>
          <w:rFonts w:ascii="宋体" w:eastAsia="宋体" w:hAnsi="宋体" w:cs="宋体"/>
          <w:sz w:val="24"/>
          <w:szCs w:val="24"/>
        </w:rPr>
      </w:pPr>
      <w:r>
        <w:rPr>
          <w:rFonts w:ascii="宋体" w:eastAsia="宋体" w:hAnsi="宋体" w:cs="宋体" w:hint="eastAsia"/>
          <w:sz w:val="24"/>
          <w:szCs w:val="24"/>
        </w:rPr>
        <w:t>可能是不同的燃料燃烧放热的能力不同。</w:t>
      </w:r>
    </w:p>
    <w:p w:rsidR="00FC5176" w:rsidRDefault="006334AE">
      <w:pPr>
        <w:pStyle w:val="4"/>
        <w:spacing w:line="360" w:lineRule="auto"/>
        <w:ind w:firstLineChars="0" w:firstLine="0"/>
        <w:rPr>
          <w:rFonts w:ascii="宋体" w:eastAsia="宋体" w:hAnsi="宋体" w:cs="宋体"/>
          <w:sz w:val="24"/>
          <w:szCs w:val="24"/>
        </w:rPr>
      </w:pPr>
      <w:r>
        <w:rPr>
          <w:rFonts w:ascii="宋体" w:eastAsia="宋体" w:hAnsi="宋体" w:cs="宋体" w:hint="eastAsia"/>
          <w:sz w:val="24"/>
          <w:szCs w:val="24"/>
        </w:rPr>
        <w:t>实验探究：</w:t>
      </w:r>
    </w:p>
    <w:p w:rsidR="00FC5176" w:rsidRDefault="006334AE">
      <w:pPr>
        <w:pStyle w:val="4"/>
        <w:spacing w:line="360" w:lineRule="auto"/>
        <w:ind w:firstLineChars="0" w:firstLine="0"/>
        <w:rPr>
          <w:rFonts w:ascii="宋体" w:eastAsia="宋体" w:hAnsi="宋体" w:cs="宋体"/>
          <w:sz w:val="24"/>
          <w:szCs w:val="24"/>
        </w:rPr>
      </w:pPr>
      <w:r>
        <w:rPr>
          <w:rFonts w:ascii="宋体" w:eastAsia="宋体" w:hAnsi="宋体" w:cs="宋体" w:hint="eastAsia"/>
          <w:noProof/>
          <w:sz w:val="24"/>
          <w:szCs w:val="24"/>
        </w:rPr>
        <w:drawing>
          <wp:inline distT="0" distB="0" distL="114300" distR="114300">
            <wp:extent cx="4704080" cy="2336800"/>
            <wp:effectExtent l="0" t="0" r="1270" b="6350"/>
            <wp:docPr id="5"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学科网(www.zxxk.com)--教育资源门户，提供试卷、教案、课件、论文、素材及各类教学资源下载，还有大量而丰富的教学相关资讯！"/>
                    <pic:cNvPicPr>
                      <a:picLocks noChangeAspect="1"/>
                    </pic:cNvPicPr>
                  </pic:nvPicPr>
                  <pic:blipFill>
                    <a:blip r:embed="rId13" cstate="print"/>
                    <a:stretch>
                      <a:fillRect/>
                    </a:stretch>
                  </pic:blipFill>
                  <pic:spPr>
                    <a:xfrm>
                      <a:off x="0" y="0"/>
                      <a:ext cx="4704080" cy="2336800"/>
                    </a:xfrm>
                    <a:prstGeom prst="rect">
                      <a:avLst/>
                    </a:prstGeom>
                    <a:noFill/>
                    <a:ln w="9525">
                      <a:noFill/>
                    </a:ln>
                  </pic:spPr>
                </pic:pic>
              </a:graphicData>
            </a:graphic>
          </wp:inline>
        </w:drawing>
      </w:r>
    </w:p>
    <w:p w:rsidR="00FC5176" w:rsidRDefault="006334AE">
      <w:pPr>
        <w:pStyle w:val="4"/>
        <w:spacing w:line="360" w:lineRule="auto"/>
        <w:ind w:firstLineChars="0" w:firstLine="0"/>
        <w:rPr>
          <w:rFonts w:ascii="宋体" w:eastAsia="宋体" w:hAnsi="宋体" w:cs="宋体"/>
          <w:sz w:val="24"/>
          <w:szCs w:val="24"/>
        </w:rPr>
      </w:pPr>
      <w:r>
        <w:rPr>
          <w:rFonts w:ascii="宋体" w:eastAsia="宋体" w:hAnsi="宋体" w:cs="宋体" w:hint="eastAsia"/>
          <w:sz w:val="24"/>
          <w:szCs w:val="24"/>
        </w:rPr>
        <w:t>得出结论:不同的燃料燃烧放热的能力不同。</w:t>
      </w:r>
    </w:p>
    <w:p w:rsidR="00FC5176" w:rsidRDefault="006334AE">
      <w:pPr>
        <w:pStyle w:val="4"/>
        <w:spacing w:line="360" w:lineRule="auto"/>
        <w:ind w:firstLineChars="0" w:firstLine="0"/>
        <w:rPr>
          <w:rFonts w:ascii="宋体" w:eastAsia="宋体" w:hAnsi="宋体" w:cs="宋体"/>
          <w:sz w:val="24"/>
          <w:szCs w:val="24"/>
        </w:rPr>
      </w:pPr>
      <w:r>
        <w:rPr>
          <w:rFonts w:ascii="宋体" w:eastAsia="宋体" w:hAnsi="宋体" w:cs="宋体" w:hint="eastAsia"/>
          <w:sz w:val="24"/>
          <w:szCs w:val="24"/>
        </w:rPr>
        <w:t>某种燃料完全燃烧时化学能转化为内能的量（放出的热量）与其质量的比叫做这种燃料的热值．（热值用q表示）</w:t>
      </w:r>
    </w:p>
    <w:p w:rsidR="00FC5176" w:rsidRDefault="006334AE">
      <w:pPr>
        <w:pStyle w:val="4"/>
        <w:spacing w:line="360" w:lineRule="auto"/>
        <w:ind w:firstLineChars="0" w:firstLine="0"/>
        <w:rPr>
          <w:rFonts w:ascii="宋体" w:eastAsia="宋体" w:hAnsi="宋体" w:cs="宋体"/>
          <w:sz w:val="24"/>
          <w:szCs w:val="24"/>
        </w:rPr>
      </w:pPr>
      <w:r>
        <w:rPr>
          <w:rFonts w:ascii="宋体" w:eastAsia="宋体" w:hAnsi="宋体" w:cs="宋体" w:hint="eastAsia"/>
          <w:sz w:val="24"/>
          <w:szCs w:val="24"/>
        </w:rPr>
        <w:t>一、燃料的热值。</w:t>
      </w:r>
    </w:p>
    <w:p w:rsidR="00FC5176" w:rsidRDefault="006334AE">
      <w:pPr>
        <w:pStyle w:val="4"/>
        <w:spacing w:line="360" w:lineRule="auto"/>
        <w:ind w:firstLineChars="0" w:firstLine="0"/>
        <w:rPr>
          <w:rFonts w:ascii="宋体" w:eastAsia="宋体" w:hAnsi="宋体" w:cs="宋体"/>
          <w:sz w:val="24"/>
          <w:szCs w:val="24"/>
        </w:rPr>
      </w:pPr>
      <w:r>
        <w:rPr>
          <w:rFonts w:ascii="宋体" w:eastAsia="宋体" w:hAnsi="宋体" w:cs="宋体" w:hint="eastAsia"/>
          <w:sz w:val="24"/>
          <w:szCs w:val="24"/>
        </w:rPr>
        <w:t>热值：某种燃料完全燃烧时化学能转化为内能的量（放出的热量）与其质量的比叫做这种燃料的热值。符号：</w:t>
      </w:r>
      <w:proofErr w:type="gramStart"/>
      <w:r>
        <w:rPr>
          <w:rFonts w:ascii="宋体" w:eastAsia="宋体" w:hAnsi="宋体" w:cs="宋体" w:hint="eastAsia"/>
          <w:sz w:val="24"/>
          <w:szCs w:val="24"/>
        </w:rPr>
        <w:t>q</w:t>
      </w:r>
      <w:proofErr w:type="gramEnd"/>
    </w:p>
    <w:p w:rsidR="00FC5176" w:rsidRDefault="006334AE">
      <w:pPr>
        <w:pStyle w:val="4"/>
        <w:spacing w:line="360" w:lineRule="auto"/>
        <w:ind w:firstLineChars="0" w:firstLine="0"/>
        <w:rPr>
          <w:rFonts w:ascii="宋体" w:eastAsia="宋体" w:hAnsi="宋体" w:cs="宋体"/>
          <w:sz w:val="24"/>
          <w:szCs w:val="24"/>
        </w:rPr>
      </w:pPr>
      <w:r>
        <w:rPr>
          <w:rFonts w:ascii="宋体" w:eastAsia="宋体" w:hAnsi="宋体" w:cs="宋体" w:hint="eastAsia"/>
          <w:sz w:val="24"/>
          <w:szCs w:val="24"/>
        </w:rPr>
        <w:t>（1）单位：焦/千克。（J/kg）。或气体燃料的热值：J/m</w:t>
      </w:r>
      <w:r>
        <w:rPr>
          <w:rFonts w:ascii="宋体" w:eastAsia="宋体" w:hAnsi="宋体" w:cs="宋体" w:hint="eastAsia"/>
          <w:sz w:val="24"/>
          <w:szCs w:val="24"/>
          <w:vertAlign w:val="superscript"/>
        </w:rPr>
        <w:t>3</w:t>
      </w:r>
    </w:p>
    <w:p w:rsidR="00FC5176" w:rsidRDefault="006334AE">
      <w:pPr>
        <w:pStyle w:val="4"/>
        <w:spacing w:line="360" w:lineRule="auto"/>
        <w:ind w:firstLineChars="0" w:firstLine="0"/>
        <w:rPr>
          <w:rFonts w:ascii="宋体" w:eastAsia="宋体" w:hAnsi="宋体" w:cs="宋体"/>
          <w:sz w:val="24"/>
          <w:szCs w:val="24"/>
        </w:rPr>
      </w:pPr>
      <w:r>
        <w:rPr>
          <w:rFonts w:ascii="宋体" w:eastAsia="宋体" w:hAnsi="宋体" w:cs="宋体" w:hint="eastAsia"/>
          <w:sz w:val="24"/>
          <w:szCs w:val="24"/>
        </w:rPr>
        <w:t>（2）热值的物理意义：</w:t>
      </w:r>
    </w:p>
    <w:p w:rsidR="00FC5176" w:rsidRDefault="006334AE">
      <w:pPr>
        <w:pStyle w:val="4"/>
        <w:spacing w:line="360" w:lineRule="auto"/>
        <w:ind w:firstLineChars="0" w:firstLine="0"/>
        <w:rPr>
          <w:rFonts w:ascii="宋体" w:eastAsia="宋体" w:hAnsi="宋体" w:cs="宋体"/>
          <w:sz w:val="24"/>
          <w:szCs w:val="24"/>
        </w:rPr>
      </w:pPr>
      <w:r>
        <w:rPr>
          <w:rFonts w:ascii="宋体" w:eastAsia="宋体" w:hAnsi="宋体" w:cs="宋体" w:hint="eastAsia"/>
          <w:sz w:val="24"/>
          <w:szCs w:val="24"/>
        </w:rPr>
        <w:lastRenderedPageBreak/>
        <w:t>干木柴的燃烧值是1.3×l0</w:t>
      </w:r>
      <w:r>
        <w:rPr>
          <w:rFonts w:ascii="宋体" w:eastAsia="宋体" w:hAnsi="宋体" w:cs="宋体" w:hint="eastAsia"/>
          <w:sz w:val="24"/>
          <w:szCs w:val="24"/>
          <w:vertAlign w:val="superscript"/>
        </w:rPr>
        <w:t>7</w:t>
      </w:r>
      <w:r>
        <w:rPr>
          <w:rFonts w:ascii="宋体" w:eastAsia="宋体" w:hAnsi="宋体" w:cs="宋体" w:hint="eastAsia"/>
          <w:sz w:val="24"/>
          <w:szCs w:val="24"/>
        </w:rPr>
        <w:t>焦</w:t>
      </w:r>
    </w:p>
    <w:p w:rsidR="00FC5176" w:rsidRDefault="006334AE">
      <w:pPr>
        <w:pStyle w:val="4"/>
        <w:spacing w:line="360" w:lineRule="auto"/>
        <w:ind w:firstLineChars="0" w:firstLine="0"/>
        <w:rPr>
          <w:rFonts w:ascii="宋体" w:eastAsia="宋体" w:hAnsi="宋体" w:cs="宋体"/>
          <w:sz w:val="24"/>
          <w:szCs w:val="24"/>
        </w:rPr>
      </w:pPr>
      <w:r>
        <w:rPr>
          <w:rFonts w:ascii="宋体" w:eastAsia="宋体" w:hAnsi="宋体" w:cs="宋体" w:hint="eastAsia"/>
          <w:sz w:val="24"/>
          <w:szCs w:val="24"/>
        </w:rPr>
        <w:t>物理意义是1kg的干木柴完全燃烧时化学能转化为内能的量（放出的热量）是1.3ⅹ10</w:t>
      </w:r>
      <w:r>
        <w:rPr>
          <w:rFonts w:ascii="宋体" w:eastAsia="宋体" w:hAnsi="宋体" w:cs="宋体" w:hint="eastAsia"/>
          <w:sz w:val="24"/>
          <w:szCs w:val="24"/>
          <w:vertAlign w:val="superscript"/>
        </w:rPr>
        <w:t>7</w:t>
      </w:r>
      <w:r>
        <w:rPr>
          <w:rFonts w:ascii="宋体" w:eastAsia="宋体" w:hAnsi="宋体" w:cs="宋体" w:hint="eastAsia"/>
          <w:sz w:val="24"/>
          <w:szCs w:val="24"/>
        </w:rPr>
        <w:t xml:space="preserve"> J。</w:t>
      </w:r>
    </w:p>
    <w:p w:rsidR="00FC5176" w:rsidRDefault="006334AE">
      <w:pPr>
        <w:pStyle w:val="4"/>
        <w:spacing w:line="360" w:lineRule="auto"/>
        <w:ind w:firstLineChars="0" w:firstLine="0"/>
        <w:rPr>
          <w:rFonts w:ascii="宋体" w:eastAsia="宋体" w:hAnsi="宋体" w:cs="宋体"/>
          <w:sz w:val="24"/>
          <w:szCs w:val="24"/>
        </w:rPr>
      </w:pPr>
      <w:r>
        <w:rPr>
          <w:rFonts w:ascii="宋体" w:eastAsia="宋体" w:hAnsi="宋体" w:cs="宋体" w:hint="eastAsia"/>
          <w:sz w:val="24"/>
          <w:szCs w:val="24"/>
        </w:rPr>
        <w:t xml:space="preserve">（3）公式： 固体或液体燃料：  Q放 = </w:t>
      </w:r>
      <w:proofErr w:type="spellStart"/>
      <w:r>
        <w:rPr>
          <w:rFonts w:ascii="宋体" w:eastAsia="宋体" w:hAnsi="宋体" w:cs="宋体" w:hint="eastAsia"/>
          <w:sz w:val="24"/>
          <w:szCs w:val="24"/>
        </w:rPr>
        <w:t>mq</w:t>
      </w:r>
      <w:proofErr w:type="spellEnd"/>
      <w:r>
        <w:rPr>
          <w:rFonts w:ascii="宋体" w:eastAsia="宋体" w:hAnsi="宋体" w:cs="宋体" w:hint="eastAsia"/>
          <w:sz w:val="24"/>
          <w:szCs w:val="24"/>
        </w:rPr>
        <w:t xml:space="preserve">     气体燃料：  Q放 = </w:t>
      </w:r>
      <w:proofErr w:type="spellStart"/>
      <w:r>
        <w:rPr>
          <w:rFonts w:ascii="宋体" w:eastAsia="宋体" w:hAnsi="宋体" w:cs="宋体" w:hint="eastAsia"/>
          <w:sz w:val="24"/>
          <w:szCs w:val="24"/>
        </w:rPr>
        <w:t>Vq</w:t>
      </w:r>
      <w:proofErr w:type="spellEnd"/>
      <w:r>
        <w:rPr>
          <w:rFonts w:ascii="宋体" w:eastAsia="宋体" w:hAnsi="宋体" w:cs="宋体" w:hint="eastAsia"/>
          <w:color w:val="FFFFFF"/>
          <w:sz w:val="4"/>
          <w:szCs w:val="24"/>
        </w:rPr>
        <w:t>[来源:学§科§网Z§X§X§K]</w:t>
      </w:r>
    </w:p>
    <w:p w:rsidR="00FC5176" w:rsidRDefault="006334AE">
      <w:pPr>
        <w:pStyle w:val="4"/>
        <w:spacing w:line="360" w:lineRule="auto"/>
        <w:ind w:firstLineChars="0" w:firstLine="0"/>
        <w:rPr>
          <w:rFonts w:ascii="宋体" w:eastAsia="宋体" w:hAnsi="宋体" w:cs="宋体"/>
          <w:sz w:val="24"/>
          <w:szCs w:val="24"/>
        </w:rPr>
      </w:pPr>
      <w:r>
        <w:rPr>
          <w:rFonts w:ascii="宋体" w:eastAsia="宋体" w:hAnsi="宋体" w:cs="宋体" w:hint="eastAsia"/>
          <w:sz w:val="24"/>
          <w:szCs w:val="24"/>
        </w:rPr>
        <w:t>（4）3kg的干木柴完全燃烧时放出的热量是多少？</w:t>
      </w:r>
    </w:p>
    <w:p w:rsidR="00FC5176" w:rsidRDefault="006334AE">
      <w:pPr>
        <w:pStyle w:val="4"/>
        <w:spacing w:line="360" w:lineRule="auto"/>
        <w:ind w:firstLineChars="0" w:firstLine="0"/>
        <w:rPr>
          <w:rFonts w:ascii="宋体" w:eastAsia="宋体" w:hAnsi="宋体" w:cs="宋体"/>
          <w:sz w:val="24"/>
          <w:szCs w:val="24"/>
        </w:rPr>
      </w:pPr>
      <w:r>
        <w:rPr>
          <w:rFonts w:ascii="宋体" w:eastAsia="宋体" w:hAnsi="宋体" w:cs="宋体" w:hint="eastAsia"/>
          <w:sz w:val="24"/>
          <w:szCs w:val="24"/>
        </w:rPr>
        <w:t>燃料完全燃烧放出的热量=质量×质量</w:t>
      </w:r>
    </w:p>
    <w:p w:rsidR="00FC5176" w:rsidRDefault="006334AE">
      <w:pPr>
        <w:pStyle w:val="4"/>
        <w:spacing w:line="360" w:lineRule="auto"/>
        <w:ind w:firstLineChars="0" w:firstLine="0"/>
        <w:rPr>
          <w:rFonts w:ascii="宋体" w:eastAsia="宋体" w:hAnsi="宋体" w:cs="宋体"/>
          <w:sz w:val="24"/>
          <w:szCs w:val="24"/>
        </w:rPr>
      </w:pPr>
      <w:r>
        <w:rPr>
          <w:rFonts w:ascii="宋体" w:eastAsia="宋体" w:hAnsi="宋体" w:cs="宋体" w:hint="eastAsia"/>
          <w:sz w:val="24"/>
          <w:szCs w:val="24"/>
        </w:rPr>
        <w:t xml:space="preserve">固体或液体燃料：  Q放 = </w:t>
      </w:r>
      <w:proofErr w:type="spellStart"/>
      <w:r>
        <w:rPr>
          <w:rFonts w:ascii="宋体" w:eastAsia="宋体" w:hAnsi="宋体" w:cs="宋体" w:hint="eastAsia"/>
          <w:sz w:val="24"/>
          <w:szCs w:val="24"/>
        </w:rPr>
        <w:t>mq</w:t>
      </w:r>
      <w:proofErr w:type="spellEnd"/>
      <w:r>
        <w:rPr>
          <w:rFonts w:ascii="宋体" w:eastAsia="宋体" w:hAnsi="宋体" w:cs="宋体" w:hint="eastAsia"/>
          <w:sz w:val="24"/>
          <w:szCs w:val="24"/>
        </w:rPr>
        <w:t xml:space="preserve">     气体燃料：  Q放 = </w:t>
      </w:r>
      <w:proofErr w:type="spellStart"/>
      <w:r>
        <w:rPr>
          <w:rFonts w:ascii="宋体" w:eastAsia="宋体" w:hAnsi="宋体" w:cs="宋体" w:hint="eastAsia"/>
          <w:sz w:val="24"/>
          <w:szCs w:val="24"/>
        </w:rPr>
        <w:t>Vq</w:t>
      </w:r>
      <w:proofErr w:type="spellEnd"/>
    </w:p>
    <w:p w:rsidR="00FC5176" w:rsidRDefault="006334AE">
      <w:pPr>
        <w:pStyle w:val="4"/>
        <w:spacing w:line="360" w:lineRule="auto"/>
        <w:ind w:firstLineChars="0" w:firstLine="0"/>
        <w:rPr>
          <w:rFonts w:ascii="宋体" w:eastAsia="宋体" w:hAnsi="宋体" w:cs="宋体"/>
          <w:sz w:val="24"/>
          <w:szCs w:val="24"/>
        </w:rPr>
      </w:pPr>
      <w:r>
        <w:rPr>
          <w:rFonts w:ascii="宋体" w:eastAsia="宋体" w:hAnsi="宋体" w:cs="宋体" w:hint="eastAsia"/>
          <w:sz w:val="24"/>
          <w:szCs w:val="24"/>
        </w:rPr>
        <w:t>解：∵  m＝ 3 kg     q＝ 1.3 × 10</w:t>
      </w:r>
      <w:r>
        <w:rPr>
          <w:rFonts w:ascii="宋体" w:eastAsia="宋体" w:hAnsi="宋体" w:cs="宋体" w:hint="eastAsia"/>
          <w:sz w:val="24"/>
          <w:szCs w:val="24"/>
          <w:vertAlign w:val="superscript"/>
        </w:rPr>
        <w:t>7</w:t>
      </w:r>
      <w:r>
        <w:rPr>
          <w:rFonts w:ascii="宋体" w:eastAsia="宋体" w:hAnsi="宋体" w:cs="宋体" w:hint="eastAsia"/>
          <w:sz w:val="24"/>
          <w:szCs w:val="24"/>
        </w:rPr>
        <w:t xml:space="preserve"> J / kg </w:t>
      </w:r>
    </w:p>
    <w:p w:rsidR="00FC5176" w:rsidRDefault="006334AE">
      <w:pPr>
        <w:pStyle w:val="4"/>
        <w:spacing w:line="360" w:lineRule="auto"/>
        <w:ind w:firstLineChars="0" w:firstLine="0"/>
        <w:rPr>
          <w:rFonts w:ascii="宋体" w:eastAsia="宋体" w:hAnsi="宋体" w:cs="宋体"/>
          <w:sz w:val="24"/>
          <w:szCs w:val="24"/>
        </w:rPr>
      </w:pPr>
      <w:r>
        <w:rPr>
          <w:rFonts w:ascii="宋体" w:eastAsia="宋体" w:hAnsi="宋体" w:cs="宋体" w:hint="eastAsia"/>
          <w:sz w:val="24"/>
          <w:szCs w:val="24"/>
        </w:rPr>
        <w:t xml:space="preserve">    ∴  由 Q ＝ </w:t>
      </w:r>
      <w:proofErr w:type="spellStart"/>
      <w:r>
        <w:rPr>
          <w:rFonts w:ascii="宋体" w:eastAsia="宋体" w:hAnsi="宋体" w:cs="宋体" w:hint="eastAsia"/>
          <w:sz w:val="24"/>
          <w:szCs w:val="24"/>
        </w:rPr>
        <w:t>mq</w:t>
      </w:r>
      <w:proofErr w:type="spellEnd"/>
      <w:r>
        <w:rPr>
          <w:rFonts w:ascii="宋体" w:eastAsia="宋体" w:hAnsi="宋体" w:cs="宋体" w:hint="eastAsia"/>
          <w:sz w:val="24"/>
          <w:szCs w:val="24"/>
        </w:rPr>
        <w:t xml:space="preserve"> 可得： </w:t>
      </w:r>
    </w:p>
    <w:p w:rsidR="00FC5176" w:rsidRDefault="006334AE">
      <w:pPr>
        <w:pStyle w:val="4"/>
        <w:spacing w:line="360" w:lineRule="auto"/>
        <w:ind w:firstLineChars="0" w:firstLine="0"/>
        <w:rPr>
          <w:rFonts w:ascii="宋体" w:eastAsia="宋体" w:hAnsi="宋体" w:cs="宋体"/>
          <w:sz w:val="24"/>
          <w:szCs w:val="24"/>
        </w:rPr>
      </w:pPr>
      <w:r>
        <w:rPr>
          <w:rFonts w:ascii="宋体" w:eastAsia="宋体" w:hAnsi="宋体" w:cs="宋体" w:hint="eastAsia"/>
          <w:sz w:val="24"/>
          <w:szCs w:val="24"/>
        </w:rPr>
        <w:t xml:space="preserve">          Q ＝ </w:t>
      </w:r>
      <w:proofErr w:type="spellStart"/>
      <w:r>
        <w:rPr>
          <w:rFonts w:ascii="宋体" w:eastAsia="宋体" w:hAnsi="宋体" w:cs="宋体" w:hint="eastAsia"/>
          <w:sz w:val="24"/>
          <w:szCs w:val="24"/>
        </w:rPr>
        <w:t>mq</w:t>
      </w:r>
      <w:proofErr w:type="spellEnd"/>
      <w:r>
        <w:rPr>
          <w:rFonts w:ascii="宋体" w:eastAsia="宋体" w:hAnsi="宋体" w:cs="宋体" w:hint="eastAsia"/>
          <w:sz w:val="24"/>
          <w:szCs w:val="24"/>
        </w:rPr>
        <w:t xml:space="preserve"> ＝ 3 kg × 1.3× 10</w:t>
      </w:r>
      <w:r>
        <w:rPr>
          <w:rFonts w:ascii="宋体" w:eastAsia="宋体" w:hAnsi="宋体" w:cs="宋体" w:hint="eastAsia"/>
          <w:sz w:val="24"/>
          <w:szCs w:val="24"/>
          <w:vertAlign w:val="superscript"/>
        </w:rPr>
        <w:t>7</w:t>
      </w:r>
      <w:r>
        <w:rPr>
          <w:rFonts w:ascii="宋体" w:eastAsia="宋体" w:hAnsi="宋体" w:cs="宋体" w:hint="eastAsia"/>
          <w:sz w:val="24"/>
          <w:szCs w:val="24"/>
        </w:rPr>
        <w:t xml:space="preserve"> J / kg</w:t>
      </w:r>
    </w:p>
    <w:p w:rsidR="00FC5176" w:rsidRDefault="006334AE">
      <w:pPr>
        <w:pStyle w:val="4"/>
        <w:spacing w:line="360" w:lineRule="auto"/>
        <w:ind w:firstLineChars="0" w:firstLine="0"/>
        <w:rPr>
          <w:rFonts w:ascii="宋体" w:eastAsia="宋体" w:hAnsi="宋体" w:cs="宋体"/>
          <w:sz w:val="24"/>
          <w:szCs w:val="24"/>
        </w:rPr>
      </w:pPr>
      <w:r>
        <w:rPr>
          <w:rFonts w:ascii="宋体" w:eastAsia="宋体" w:hAnsi="宋体" w:cs="宋体" w:hint="eastAsia"/>
          <w:sz w:val="24"/>
          <w:szCs w:val="24"/>
        </w:rPr>
        <w:t xml:space="preserve">              ＝3.9 × 10</w:t>
      </w:r>
      <w:r>
        <w:rPr>
          <w:rFonts w:ascii="宋体" w:eastAsia="宋体" w:hAnsi="宋体" w:cs="宋体" w:hint="eastAsia"/>
          <w:sz w:val="24"/>
          <w:szCs w:val="24"/>
          <w:vertAlign w:val="superscript"/>
        </w:rPr>
        <w:t>7</w:t>
      </w:r>
      <w:r>
        <w:rPr>
          <w:rFonts w:ascii="宋体" w:eastAsia="宋体" w:hAnsi="宋体" w:cs="宋体" w:hint="eastAsia"/>
          <w:sz w:val="24"/>
          <w:szCs w:val="24"/>
        </w:rPr>
        <w:t xml:space="preserve"> J</w:t>
      </w:r>
    </w:p>
    <w:p w:rsidR="00FC5176" w:rsidRDefault="006334AE">
      <w:pPr>
        <w:pStyle w:val="4"/>
        <w:spacing w:line="360" w:lineRule="auto"/>
        <w:ind w:firstLineChars="0" w:firstLine="0"/>
        <w:rPr>
          <w:rFonts w:ascii="宋体" w:eastAsia="宋体" w:hAnsi="宋体" w:cs="宋体"/>
          <w:sz w:val="24"/>
          <w:szCs w:val="24"/>
        </w:rPr>
      </w:pPr>
      <w:r>
        <w:rPr>
          <w:rFonts w:ascii="宋体" w:eastAsia="宋体" w:hAnsi="宋体" w:cs="宋体" w:hint="eastAsia"/>
          <w:sz w:val="24"/>
          <w:szCs w:val="24"/>
        </w:rPr>
        <w:t>几种燃料的热值（J/kg）</w:t>
      </w:r>
    </w:p>
    <w:p w:rsidR="00FC5176" w:rsidRDefault="006334AE">
      <w:pPr>
        <w:pStyle w:val="4"/>
        <w:spacing w:line="360" w:lineRule="auto"/>
        <w:ind w:firstLineChars="0" w:firstLine="0"/>
        <w:rPr>
          <w:rFonts w:ascii="宋体" w:eastAsia="宋体" w:hAnsi="宋体" w:cs="宋体"/>
          <w:sz w:val="24"/>
          <w:szCs w:val="24"/>
        </w:rPr>
      </w:pPr>
      <w:r>
        <w:rPr>
          <w:rFonts w:ascii="宋体" w:eastAsia="宋体" w:hAnsi="宋体" w:cs="宋体" w:hint="eastAsia"/>
          <w:noProof/>
          <w:sz w:val="24"/>
          <w:szCs w:val="24"/>
        </w:rPr>
        <w:drawing>
          <wp:inline distT="0" distB="0" distL="114300" distR="114300">
            <wp:extent cx="5083175" cy="1844675"/>
            <wp:effectExtent l="0" t="0" r="3175" b="3175"/>
            <wp:docPr id="22529"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29" name="图片 1" descr="学科网(www.zxxk.com)--教育资源门户，提供试卷、教案、课件、论文、素材及各类教学资源下载，还有大量而丰富的教学相关资讯！"/>
                    <pic:cNvPicPr>
                      <a:picLocks noChangeAspect="1"/>
                    </pic:cNvPicPr>
                  </pic:nvPicPr>
                  <pic:blipFill>
                    <a:blip r:embed="rId14" cstate="print"/>
                    <a:stretch>
                      <a:fillRect/>
                    </a:stretch>
                  </pic:blipFill>
                  <pic:spPr>
                    <a:xfrm>
                      <a:off x="0" y="0"/>
                      <a:ext cx="5083175" cy="1844675"/>
                    </a:xfrm>
                    <a:prstGeom prst="rect">
                      <a:avLst/>
                    </a:prstGeom>
                    <a:noFill/>
                    <a:ln w="9525">
                      <a:noFill/>
                    </a:ln>
                  </pic:spPr>
                </pic:pic>
              </a:graphicData>
            </a:graphic>
          </wp:inline>
        </w:drawing>
      </w:r>
    </w:p>
    <w:p w:rsidR="00FC5176" w:rsidRDefault="006334AE">
      <w:pPr>
        <w:pStyle w:val="4"/>
        <w:spacing w:line="360" w:lineRule="auto"/>
        <w:ind w:firstLineChars="0" w:firstLine="0"/>
        <w:rPr>
          <w:rFonts w:ascii="宋体" w:eastAsia="宋体" w:hAnsi="宋体" w:cs="宋体"/>
          <w:sz w:val="24"/>
          <w:szCs w:val="24"/>
        </w:rPr>
      </w:pPr>
      <w:r>
        <w:rPr>
          <w:rFonts w:ascii="宋体" w:eastAsia="宋体" w:hAnsi="宋体" w:cs="宋体" w:hint="eastAsia"/>
          <w:sz w:val="24"/>
          <w:szCs w:val="24"/>
        </w:rPr>
        <w:t>说明：热值是燃料的一种性质，与燃料的质量、放出热量的多少、是否完全燃烧无关，热值与燃料的种类有关。</w:t>
      </w:r>
    </w:p>
    <w:p w:rsidR="00FC5176" w:rsidRDefault="006334AE">
      <w:pPr>
        <w:pStyle w:val="4"/>
        <w:spacing w:line="360" w:lineRule="auto"/>
        <w:ind w:firstLineChars="0" w:firstLine="0"/>
        <w:rPr>
          <w:rFonts w:ascii="宋体" w:eastAsia="宋体" w:hAnsi="宋体" w:cs="宋体"/>
          <w:sz w:val="24"/>
          <w:szCs w:val="24"/>
        </w:rPr>
      </w:pPr>
      <w:r>
        <w:rPr>
          <w:rFonts w:ascii="宋体" w:eastAsia="宋体" w:hAnsi="宋体" w:cs="宋体" w:hint="eastAsia"/>
          <w:sz w:val="24"/>
          <w:szCs w:val="24"/>
        </w:rPr>
        <w:t>燃料的有效利用</w:t>
      </w:r>
    </w:p>
    <w:p w:rsidR="00FC5176" w:rsidRDefault="006334AE">
      <w:pPr>
        <w:pStyle w:val="4"/>
        <w:spacing w:line="360" w:lineRule="auto"/>
        <w:ind w:firstLineChars="0" w:firstLine="0"/>
        <w:rPr>
          <w:rFonts w:ascii="宋体" w:eastAsia="宋体" w:hAnsi="宋体" w:cs="宋体"/>
          <w:sz w:val="24"/>
          <w:szCs w:val="24"/>
        </w:rPr>
      </w:pPr>
      <w:r>
        <w:rPr>
          <w:rFonts w:ascii="宋体" w:eastAsia="宋体" w:hAnsi="宋体" w:cs="宋体" w:hint="eastAsia"/>
          <w:sz w:val="24"/>
          <w:szCs w:val="24"/>
        </w:rPr>
        <w:t>思考：燃料燃烧时释放的热量是否被完全利用？</w:t>
      </w:r>
    </w:p>
    <w:p w:rsidR="00FC5176" w:rsidRDefault="006334AE">
      <w:pPr>
        <w:pStyle w:val="4"/>
        <w:spacing w:line="360" w:lineRule="auto"/>
        <w:ind w:firstLineChars="0" w:firstLine="0"/>
        <w:rPr>
          <w:rFonts w:ascii="宋体" w:eastAsia="宋体" w:hAnsi="宋体" w:cs="宋体"/>
          <w:sz w:val="24"/>
          <w:szCs w:val="24"/>
        </w:rPr>
      </w:pPr>
      <w:r>
        <w:rPr>
          <w:rFonts w:ascii="宋体" w:eastAsia="宋体" w:hAnsi="宋体" w:cs="宋体" w:hint="eastAsia"/>
          <w:noProof/>
          <w:sz w:val="24"/>
          <w:szCs w:val="24"/>
        </w:rPr>
        <w:lastRenderedPageBreak/>
        <w:drawing>
          <wp:inline distT="0" distB="0" distL="114300" distR="114300">
            <wp:extent cx="4182745" cy="1925320"/>
            <wp:effectExtent l="0" t="0" r="8255" b="17780"/>
            <wp:docPr id="34828" name="Picture 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8" name="Picture 12" descr="学科网(www.zxxk.com)--教育资源门户，提供试卷、教案、课件、论文、素材及各类教学资源下载，还有大量而丰富的教学相关资讯！"/>
                    <pic:cNvPicPr>
                      <a:picLocks noChangeAspect="1"/>
                    </pic:cNvPicPr>
                  </pic:nvPicPr>
                  <pic:blipFill>
                    <a:blip r:embed="rId15" cstate="print"/>
                    <a:stretch>
                      <a:fillRect/>
                    </a:stretch>
                  </pic:blipFill>
                  <pic:spPr>
                    <a:xfrm>
                      <a:off x="0" y="0"/>
                      <a:ext cx="4182745" cy="1925320"/>
                    </a:xfrm>
                    <a:prstGeom prst="rect">
                      <a:avLst/>
                    </a:prstGeom>
                    <a:noFill/>
                    <a:ln w="9525">
                      <a:noFill/>
                    </a:ln>
                  </pic:spPr>
                </pic:pic>
              </a:graphicData>
            </a:graphic>
          </wp:inline>
        </w:drawing>
      </w:r>
    </w:p>
    <w:p w:rsidR="00FC5176" w:rsidRDefault="006334AE">
      <w:pPr>
        <w:pStyle w:val="4"/>
        <w:spacing w:line="360" w:lineRule="auto"/>
        <w:ind w:firstLineChars="0" w:firstLine="0"/>
        <w:rPr>
          <w:rFonts w:ascii="宋体" w:eastAsia="宋体" w:hAnsi="宋体" w:cs="宋体"/>
          <w:sz w:val="24"/>
          <w:szCs w:val="24"/>
        </w:rPr>
      </w:pPr>
      <w:r>
        <w:rPr>
          <w:rFonts w:ascii="宋体" w:eastAsia="宋体" w:hAnsi="宋体" w:cs="宋体" w:hint="eastAsia"/>
          <w:sz w:val="24"/>
          <w:szCs w:val="24"/>
        </w:rPr>
        <w:t>热机效率：由图可知，真正被锅炉中水吸收用来做有用功的能量只是燃料燃烧时所释放能量的一部分。</w:t>
      </w:r>
    </w:p>
    <w:p w:rsidR="00FC5176" w:rsidRDefault="006334AE">
      <w:pPr>
        <w:pStyle w:val="4"/>
        <w:spacing w:line="360" w:lineRule="auto"/>
        <w:ind w:firstLineChars="0" w:firstLine="0"/>
        <w:rPr>
          <w:rFonts w:ascii="宋体" w:eastAsia="宋体" w:hAnsi="宋体" w:cs="宋体"/>
          <w:sz w:val="24"/>
          <w:szCs w:val="24"/>
        </w:rPr>
      </w:pPr>
      <w:r>
        <w:rPr>
          <w:rFonts w:ascii="宋体" w:eastAsia="宋体" w:hAnsi="宋体" w:cs="宋体" w:hint="eastAsia"/>
          <w:sz w:val="24"/>
          <w:szCs w:val="24"/>
        </w:rPr>
        <w:t xml:space="preserve">      热机转变为有用功的能量与燃料完全燃烧释放的能量的比值称为热机效率，即：</w:t>
      </w:r>
      <w:r>
        <w:rPr>
          <w:rFonts w:ascii="宋体" w:eastAsia="宋体" w:hAnsi="宋体" w:cs="宋体" w:hint="eastAsia"/>
          <w:position w:val="-32"/>
          <w:sz w:val="24"/>
          <w:szCs w:val="24"/>
        </w:rPr>
        <w:object w:dxaOrig="1545" w:dyaOrig="720">
          <v:shape id="_x0000_i1025" type="#_x0000_t75" alt="学科网(www.zxxk.com)--教育资源门户，提供试卷、教案、课件、论文、素材及各类教学资源下载，还有大量而丰富的教学相关资讯！" style="width:77.25pt;height:36pt" o:ole="">
            <v:imagedata r:id="rId16" o:title=""/>
          </v:shape>
          <o:OLEObject Type="Embed" ProgID="Equation.3" ShapeID="_x0000_i1025" DrawAspect="Content" ObjectID="_1598757552" r:id="rId17"/>
        </w:object>
      </w:r>
    </w:p>
    <w:p w:rsidR="00FC5176" w:rsidRDefault="006334AE">
      <w:pPr>
        <w:pStyle w:val="4"/>
        <w:spacing w:line="360" w:lineRule="auto"/>
        <w:ind w:firstLineChars="0" w:firstLine="0"/>
        <w:rPr>
          <w:rFonts w:ascii="宋体" w:eastAsia="宋体" w:hAnsi="宋体" w:cs="宋体"/>
          <w:sz w:val="24"/>
          <w:szCs w:val="24"/>
        </w:rPr>
      </w:pPr>
      <w:r>
        <w:rPr>
          <w:rFonts w:ascii="宋体" w:eastAsia="宋体" w:hAnsi="宋体" w:cs="宋体" w:hint="eastAsia"/>
          <w:sz w:val="24"/>
          <w:szCs w:val="24"/>
        </w:rPr>
        <w:t>燃料不能有效利用的原因：</w:t>
      </w:r>
    </w:p>
    <w:p w:rsidR="00FC5176" w:rsidRDefault="006334AE">
      <w:pPr>
        <w:pStyle w:val="4"/>
        <w:spacing w:line="360" w:lineRule="auto"/>
        <w:ind w:firstLineChars="0" w:firstLine="0"/>
        <w:rPr>
          <w:rFonts w:ascii="宋体" w:eastAsia="宋体" w:hAnsi="宋体" w:cs="宋体"/>
          <w:sz w:val="24"/>
          <w:szCs w:val="24"/>
        </w:rPr>
      </w:pPr>
      <w:r>
        <w:rPr>
          <w:rFonts w:ascii="宋体" w:eastAsia="宋体" w:hAnsi="宋体" w:cs="宋体" w:hint="eastAsia"/>
          <w:sz w:val="24"/>
          <w:szCs w:val="24"/>
        </w:rPr>
        <w:t>（１）燃料很难完全燃烧．</w:t>
      </w:r>
    </w:p>
    <w:p w:rsidR="00FC5176" w:rsidRDefault="006334AE">
      <w:pPr>
        <w:pStyle w:val="4"/>
        <w:spacing w:line="360" w:lineRule="auto"/>
        <w:ind w:firstLineChars="0" w:firstLine="0"/>
        <w:rPr>
          <w:rFonts w:ascii="宋体" w:eastAsia="宋体" w:hAnsi="宋体" w:cs="宋体"/>
          <w:sz w:val="24"/>
          <w:szCs w:val="24"/>
        </w:rPr>
      </w:pPr>
      <w:r>
        <w:rPr>
          <w:rFonts w:ascii="宋体" w:eastAsia="宋体" w:hAnsi="宋体" w:cs="宋体" w:hint="eastAsia"/>
          <w:sz w:val="24"/>
          <w:szCs w:val="24"/>
        </w:rPr>
        <w:t>（２）燃料利用过程有热量损失．</w:t>
      </w:r>
    </w:p>
    <w:p w:rsidR="00FC5176" w:rsidRDefault="006334AE">
      <w:pPr>
        <w:pStyle w:val="4"/>
        <w:spacing w:line="360" w:lineRule="auto"/>
        <w:ind w:firstLineChars="0" w:firstLine="0"/>
        <w:rPr>
          <w:rFonts w:ascii="宋体" w:eastAsia="宋体" w:hAnsi="宋体" w:cs="宋体"/>
          <w:sz w:val="24"/>
          <w:szCs w:val="24"/>
        </w:rPr>
      </w:pPr>
      <w:r>
        <w:rPr>
          <w:rFonts w:ascii="宋体" w:eastAsia="宋体" w:hAnsi="宋体" w:cs="宋体" w:hint="eastAsia"/>
          <w:sz w:val="24"/>
          <w:szCs w:val="24"/>
        </w:rPr>
        <w:t>提高锅炉效率的方法</w:t>
      </w:r>
    </w:p>
    <w:p w:rsidR="00FC5176" w:rsidRDefault="006334AE">
      <w:pPr>
        <w:pStyle w:val="4"/>
        <w:spacing w:line="360" w:lineRule="auto"/>
        <w:ind w:firstLineChars="0" w:firstLine="0"/>
        <w:rPr>
          <w:rFonts w:ascii="宋体" w:eastAsia="宋体" w:hAnsi="宋体" w:cs="宋体"/>
          <w:sz w:val="24"/>
          <w:szCs w:val="24"/>
        </w:rPr>
      </w:pPr>
      <w:r>
        <w:rPr>
          <w:rFonts w:ascii="宋体" w:eastAsia="宋体" w:hAnsi="宋体" w:cs="宋体" w:hint="eastAsia"/>
          <w:sz w:val="24"/>
          <w:szCs w:val="24"/>
        </w:rPr>
        <w:t>（１）让燃料尽量充分燃烧．如把煤磨成粉，用鼓风机吹进炉膛。</w:t>
      </w:r>
    </w:p>
    <w:p w:rsidR="00FC5176" w:rsidRDefault="006334AE">
      <w:pPr>
        <w:pStyle w:val="4"/>
        <w:spacing w:line="360" w:lineRule="auto"/>
        <w:ind w:firstLineChars="0" w:firstLine="0"/>
        <w:rPr>
          <w:rFonts w:ascii="宋体" w:eastAsia="宋体" w:hAnsi="宋体" w:cs="宋体"/>
          <w:sz w:val="24"/>
          <w:szCs w:val="24"/>
        </w:rPr>
      </w:pPr>
      <w:r>
        <w:rPr>
          <w:rFonts w:ascii="宋体" w:eastAsia="宋体" w:hAnsi="宋体" w:cs="宋体" w:hint="eastAsia"/>
          <w:sz w:val="24"/>
          <w:szCs w:val="24"/>
        </w:rPr>
        <w:t>（２）尽量减少热量损失．如加大受热面积，减少烟气带走的热量。</w:t>
      </w:r>
    </w:p>
    <w:p w:rsidR="00FC5176" w:rsidRDefault="006334AE">
      <w:pPr>
        <w:pStyle w:val="4"/>
        <w:spacing w:line="360" w:lineRule="auto"/>
        <w:ind w:firstLineChars="0" w:firstLine="0"/>
        <w:rPr>
          <w:rFonts w:ascii="宋体" w:eastAsia="宋体" w:hAnsi="宋体" w:cs="宋体"/>
          <w:sz w:val="24"/>
          <w:szCs w:val="24"/>
        </w:rPr>
      </w:pPr>
      <w:r>
        <w:rPr>
          <w:rFonts w:ascii="宋体" w:eastAsia="宋体" w:hAnsi="宋体" w:cs="宋体" w:hint="eastAsia"/>
          <w:sz w:val="24"/>
          <w:szCs w:val="24"/>
        </w:rPr>
        <w:t>环境保护</w:t>
      </w:r>
    </w:p>
    <w:p w:rsidR="00FC5176" w:rsidRDefault="006334AE">
      <w:pPr>
        <w:pStyle w:val="4"/>
        <w:spacing w:line="360" w:lineRule="auto"/>
        <w:ind w:firstLineChars="0" w:firstLine="0"/>
        <w:rPr>
          <w:rFonts w:ascii="宋体" w:eastAsia="宋体" w:hAnsi="宋体" w:cs="宋体"/>
          <w:sz w:val="24"/>
          <w:szCs w:val="24"/>
        </w:rPr>
      </w:pPr>
      <w:r>
        <w:rPr>
          <w:rFonts w:ascii="宋体" w:eastAsia="宋体" w:hAnsi="宋体" w:cs="宋体" w:hint="eastAsia"/>
          <w:sz w:val="24"/>
          <w:szCs w:val="24"/>
        </w:rPr>
        <w:t>热机为人类的发展做出了重大贡献，但也带来了许多环境污染问题：</w:t>
      </w:r>
    </w:p>
    <w:p w:rsidR="00FC5176" w:rsidRDefault="006334AE" w:rsidP="00324E41">
      <w:pPr>
        <w:pStyle w:val="4"/>
        <w:numPr>
          <w:ilvl w:val="0"/>
          <w:numId w:val="3"/>
        </w:numPr>
        <w:spacing w:line="360" w:lineRule="auto"/>
        <w:ind w:firstLine="480"/>
        <w:rPr>
          <w:rFonts w:ascii="宋体" w:eastAsia="宋体" w:hAnsi="宋体" w:cs="宋体"/>
          <w:sz w:val="24"/>
          <w:szCs w:val="24"/>
        </w:rPr>
      </w:pPr>
      <w:r>
        <w:rPr>
          <w:rFonts w:ascii="宋体" w:eastAsia="宋体" w:hAnsi="宋体" w:cs="宋体" w:hint="eastAsia"/>
          <w:sz w:val="24"/>
          <w:szCs w:val="24"/>
        </w:rPr>
        <w:t>煤、石油等燃料往往含有杂质，在燃烧时会产生二氧化硫、氮氧化物等有害气体，燃烧不充分时，还会产生烟尘和一氧化碳等。</w:t>
      </w:r>
    </w:p>
    <w:p w:rsidR="00FC5176" w:rsidRDefault="006334AE" w:rsidP="00324E41">
      <w:pPr>
        <w:pStyle w:val="4"/>
        <w:numPr>
          <w:ilvl w:val="0"/>
          <w:numId w:val="3"/>
        </w:numPr>
        <w:spacing w:line="360" w:lineRule="auto"/>
        <w:ind w:firstLine="480"/>
        <w:rPr>
          <w:rFonts w:ascii="宋体" w:eastAsia="宋体" w:hAnsi="宋体" w:cs="宋体"/>
          <w:sz w:val="24"/>
          <w:szCs w:val="24"/>
        </w:rPr>
      </w:pPr>
      <w:r>
        <w:rPr>
          <w:rFonts w:ascii="宋体" w:eastAsia="宋体" w:hAnsi="宋体" w:cs="宋体" w:hint="eastAsia"/>
          <w:sz w:val="24"/>
          <w:szCs w:val="24"/>
        </w:rPr>
        <w:t>二氧化硫、氮氧化物经化学变化溶于水形成酸雨，使水、土壤酸化，对植物建筑物和金属构件造成严重危害。</w:t>
      </w:r>
    </w:p>
    <w:p w:rsidR="00FC5176" w:rsidRDefault="006334AE">
      <w:pPr>
        <w:pStyle w:val="4"/>
        <w:spacing w:line="360" w:lineRule="auto"/>
        <w:ind w:firstLineChars="0" w:firstLine="0"/>
        <w:rPr>
          <w:rFonts w:ascii="宋体" w:eastAsia="宋体" w:hAnsi="宋体" w:cs="宋体"/>
          <w:sz w:val="24"/>
          <w:szCs w:val="24"/>
        </w:rPr>
      </w:pPr>
      <w:r>
        <w:rPr>
          <w:rFonts w:ascii="宋体" w:eastAsia="宋体" w:hAnsi="宋体" w:cs="宋体" w:hint="eastAsia"/>
          <w:sz w:val="24"/>
          <w:szCs w:val="24"/>
        </w:rPr>
        <w:lastRenderedPageBreak/>
        <w:t>如何保护我们的环境？</w:t>
      </w:r>
    </w:p>
    <w:p w:rsidR="00FC5176" w:rsidRDefault="006334AE">
      <w:pPr>
        <w:pStyle w:val="4"/>
        <w:spacing w:line="360" w:lineRule="auto"/>
        <w:ind w:firstLineChars="0" w:firstLine="0"/>
        <w:rPr>
          <w:rFonts w:ascii="宋体" w:eastAsia="宋体" w:hAnsi="宋体" w:cs="宋体"/>
          <w:sz w:val="24"/>
          <w:szCs w:val="24"/>
        </w:rPr>
      </w:pPr>
      <w:r>
        <w:rPr>
          <w:rFonts w:ascii="宋体" w:eastAsia="宋体" w:hAnsi="宋体" w:cs="宋体" w:hint="eastAsia"/>
          <w:sz w:val="24"/>
          <w:szCs w:val="24"/>
        </w:rPr>
        <w:t>1.改进燃烧设备，加装消烟除尘装置;</w:t>
      </w:r>
    </w:p>
    <w:p w:rsidR="00FC5176" w:rsidRDefault="006334AE">
      <w:pPr>
        <w:pStyle w:val="4"/>
        <w:spacing w:line="360" w:lineRule="auto"/>
        <w:ind w:firstLineChars="0" w:firstLine="0"/>
        <w:rPr>
          <w:rFonts w:ascii="宋体" w:eastAsia="宋体" w:hAnsi="宋体" w:cs="宋体"/>
          <w:sz w:val="24"/>
          <w:szCs w:val="24"/>
        </w:rPr>
      </w:pPr>
      <w:r>
        <w:rPr>
          <w:rFonts w:ascii="宋体" w:eastAsia="宋体" w:hAnsi="宋体" w:cs="宋体" w:hint="eastAsia"/>
          <w:sz w:val="24"/>
          <w:szCs w:val="24"/>
        </w:rPr>
        <w:t>2.集中供热；</w:t>
      </w:r>
    </w:p>
    <w:p w:rsidR="00FC5176" w:rsidRDefault="006334AE">
      <w:pPr>
        <w:pStyle w:val="4"/>
        <w:spacing w:line="360" w:lineRule="auto"/>
        <w:ind w:firstLineChars="0" w:firstLine="0"/>
        <w:rPr>
          <w:rFonts w:ascii="宋体" w:eastAsia="宋体" w:hAnsi="宋体" w:cs="宋体"/>
          <w:sz w:val="24"/>
          <w:szCs w:val="24"/>
        </w:rPr>
      </w:pPr>
      <w:r>
        <w:rPr>
          <w:rFonts w:ascii="宋体" w:eastAsia="宋体" w:hAnsi="宋体" w:cs="宋体" w:hint="eastAsia"/>
          <w:sz w:val="24"/>
          <w:szCs w:val="24"/>
        </w:rPr>
        <w:t>3.改用气体燃料，普及煤气和天然气；</w:t>
      </w:r>
    </w:p>
    <w:p w:rsidR="00FC5176" w:rsidRDefault="006334AE">
      <w:pPr>
        <w:pStyle w:val="4"/>
        <w:spacing w:line="360" w:lineRule="auto"/>
        <w:ind w:firstLineChars="0" w:firstLine="0"/>
        <w:rPr>
          <w:rFonts w:ascii="宋体" w:eastAsia="宋体" w:hAnsi="宋体" w:cs="宋体"/>
          <w:sz w:val="24"/>
          <w:szCs w:val="24"/>
        </w:rPr>
      </w:pPr>
      <w:r>
        <w:rPr>
          <w:rFonts w:ascii="宋体" w:eastAsia="宋体" w:hAnsi="宋体" w:cs="宋体" w:hint="eastAsia"/>
          <w:sz w:val="24"/>
          <w:szCs w:val="24"/>
        </w:rPr>
        <w:t>4.充分开发利用污染少和无污染的新能源。</w:t>
      </w:r>
    </w:p>
    <w:p w:rsidR="00FC5176" w:rsidRDefault="006334AE">
      <w:pPr>
        <w:adjustRightInd w:val="0"/>
        <w:snapToGrid w:val="0"/>
        <w:spacing w:line="360" w:lineRule="auto"/>
        <w:rPr>
          <w:rFonts w:ascii="宋体" w:hAnsi="宋体" w:cs="宋体"/>
          <w:b/>
          <w:bCs/>
          <w:sz w:val="24"/>
        </w:rPr>
      </w:pPr>
      <w:r>
        <w:rPr>
          <w:rFonts w:ascii="宋体" w:hAnsi="宋体" w:cs="宋体" w:hint="eastAsia"/>
          <w:b/>
          <w:bCs/>
          <w:sz w:val="24"/>
        </w:rPr>
        <w:t>四、板书设计：</w:t>
      </w:r>
    </w:p>
    <w:p w:rsidR="00FC5176" w:rsidRDefault="006334AE">
      <w:pPr>
        <w:spacing w:line="360" w:lineRule="auto"/>
        <w:jc w:val="left"/>
        <w:rPr>
          <w:rFonts w:ascii="宋体" w:hAnsi="宋体" w:cs="宋体"/>
          <w:sz w:val="24"/>
        </w:rPr>
      </w:pPr>
      <w:r>
        <w:rPr>
          <w:rFonts w:ascii="宋体" w:hAnsi="宋体" w:cs="宋体" w:hint="eastAsia"/>
          <w:sz w:val="24"/>
        </w:rPr>
        <w:t>10.6燃料的利用和环境保护</w:t>
      </w:r>
    </w:p>
    <w:p w:rsidR="00FC5176" w:rsidRDefault="006334AE" w:rsidP="00324E41">
      <w:pPr>
        <w:numPr>
          <w:ilvl w:val="0"/>
          <w:numId w:val="4"/>
        </w:numPr>
        <w:adjustRightInd w:val="0"/>
        <w:snapToGrid w:val="0"/>
        <w:spacing w:line="360" w:lineRule="auto"/>
        <w:ind w:leftChars="200" w:left="420" w:firstLineChars="200" w:firstLine="480"/>
        <w:rPr>
          <w:rFonts w:ascii="宋体" w:hAnsi="宋体" w:cs="宋体"/>
          <w:sz w:val="24"/>
        </w:rPr>
      </w:pPr>
      <w:r>
        <w:rPr>
          <w:rFonts w:ascii="宋体" w:hAnsi="宋体" w:cs="宋体" w:hint="eastAsia"/>
          <w:sz w:val="24"/>
        </w:rPr>
        <w:t>燃料的种类：固体、液体、气体燃料</w:t>
      </w:r>
    </w:p>
    <w:p w:rsidR="00FC5176" w:rsidRDefault="006334AE" w:rsidP="00324E41">
      <w:pPr>
        <w:numPr>
          <w:ilvl w:val="0"/>
          <w:numId w:val="4"/>
        </w:numPr>
        <w:adjustRightInd w:val="0"/>
        <w:snapToGrid w:val="0"/>
        <w:spacing w:line="360" w:lineRule="auto"/>
        <w:ind w:leftChars="200" w:left="420" w:firstLineChars="200" w:firstLine="480"/>
        <w:rPr>
          <w:rFonts w:ascii="宋体" w:hAnsi="宋体" w:cs="宋体"/>
          <w:sz w:val="24"/>
        </w:rPr>
      </w:pPr>
      <w:r>
        <w:rPr>
          <w:rFonts w:ascii="宋体" w:hAnsi="宋体" w:cs="宋体" w:hint="eastAsia"/>
          <w:sz w:val="24"/>
        </w:rPr>
        <w:t>燃烧过程中能量的转化：燃烧是化学能转化为内能</w:t>
      </w:r>
    </w:p>
    <w:p w:rsidR="00FC5176" w:rsidRDefault="006334AE">
      <w:pPr>
        <w:adjustRightInd w:val="0"/>
        <w:snapToGrid w:val="0"/>
        <w:spacing w:line="360" w:lineRule="auto"/>
        <w:ind w:leftChars="400" w:left="840"/>
        <w:rPr>
          <w:rFonts w:ascii="宋体" w:hAnsi="宋体" w:cs="宋体"/>
          <w:sz w:val="24"/>
        </w:rPr>
      </w:pPr>
      <w:r>
        <w:rPr>
          <w:rFonts w:ascii="宋体" w:hAnsi="宋体" w:cs="宋体" w:hint="eastAsia"/>
          <w:sz w:val="24"/>
        </w:rPr>
        <w:t>三、热值 ：1kg某种燃料完全燃烧时化学能转化为内能的量，叫做这种燃料的热值。</w:t>
      </w:r>
    </w:p>
    <w:p w:rsidR="00FC5176" w:rsidRDefault="006334AE">
      <w:pPr>
        <w:pStyle w:val="4"/>
        <w:spacing w:line="360" w:lineRule="auto"/>
        <w:ind w:firstLineChars="0" w:firstLine="0"/>
        <w:rPr>
          <w:rFonts w:ascii="宋体" w:eastAsia="宋体" w:hAnsi="宋体" w:cs="宋体"/>
          <w:sz w:val="24"/>
          <w:szCs w:val="24"/>
        </w:rPr>
      </w:pPr>
      <w:r>
        <w:rPr>
          <w:rFonts w:ascii="宋体" w:eastAsia="宋体" w:hAnsi="宋体" w:cs="宋体" w:hint="eastAsia"/>
          <w:sz w:val="24"/>
          <w:szCs w:val="24"/>
        </w:rPr>
        <w:t xml:space="preserve">固体或液体燃料：  Q放 = </w:t>
      </w:r>
      <w:proofErr w:type="spellStart"/>
      <w:r>
        <w:rPr>
          <w:rFonts w:ascii="宋体" w:eastAsia="宋体" w:hAnsi="宋体" w:cs="宋体" w:hint="eastAsia"/>
          <w:sz w:val="24"/>
          <w:szCs w:val="24"/>
        </w:rPr>
        <w:t>mq</w:t>
      </w:r>
      <w:proofErr w:type="spellEnd"/>
      <w:r>
        <w:rPr>
          <w:rFonts w:ascii="宋体" w:eastAsia="宋体" w:hAnsi="宋体" w:cs="宋体" w:hint="eastAsia"/>
          <w:sz w:val="24"/>
          <w:szCs w:val="24"/>
        </w:rPr>
        <w:t xml:space="preserve">     气体燃料：  Q放 = </w:t>
      </w:r>
      <w:proofErr w:type="spellStart"/>
      <w:r>
        <w:rPr>
          <w:rFonts w:ascii="宋体" w:eastAsia="宋体" w:hAnsi="宋体" w:cs="宋体" w:hint="eastAsia"/>
          <w:sz w:val="24"/>
          <w:szCs w:val="24"/>
        </w:rPr>
        <w:t>Vq</w:t>
      </w:r>
      <w:proofErr w:type="spellEnd"/>
    </w:p>
    <w:p w:rsidR="00FC5176" w:rsidRDefault="006334AE">
      <w:pPr>
        <w:spacing w:line="360" w:lineRule="auto"/>
        <w:jc w:val="left"/>
        <w:rPr>
          <w:rFonts w:ascii="宋体" w:hAnsi="宋体" w:cs="宋体"/>
          <w:sz w:val="24"/>
        </w:rPr>
      </w:pPr>
      <w:r>
        <w:rPr>
          <w:rFonts w:ascii="宋体" w:hAnsi="宋体" w:cs="宋体" w:hint="eastAsia"/>
          <w:sz w:val="24"/>
        </w:rPr>
        <w:t>四、燃料利用效率：锅炉有效利用的热量与燃料完全燃烧放出的热量之比，叫做锅炉的效率。</w:t>
      </w:r>
    </w:p>
    <w:p w:rsidR="00FC5176" w:rsidRDefault="006334AE">
      <w:pPr>
        <w:spacing w:line="360" w:lineRule="auto"/>
        <w:jc w:val="left"/>
        <w:rPr>
          <w:rFonts w:ascii="宋体" w:hAnsi="宋体" w:cs="宋体"/>
          <w:sz w:val="24"/>
        </w:rPr>
      </w:pPr>
      <w:r>
        <w:rPr>
          <w:rFonts w:ascii="宋体" w:hAnsi="宋体" w:cs="宋体" w:hint="eastAsia"/>
          <w:sz w:val="24"/>
        </w:rPr>
        <w:t>五、提高燃料利用率的方法</w:t>
      </w:r>
    </w:p>
    <w:p w:rsidR="00FC5176" w:rsidRDefault="006334AE">
      <w:pPr>
        <w:adjustRightInd w:val="0"/>
        <w:snapToGrid w:val="0"/>
        <w:spacing w:line="360" w:lineRule="auto"/>
        <w:rPr>
          <w:rFonts w:ascii="宋体" w:hAnsi="宋体" w:cs="宋体"/>
          <w:sz w:val="24"/>
        </w:rPr>
      </w:pPr>
      <w:r>
        <w:rPr>
          <w:rFonts w:ascii="宋体" w:hAnsi="宋体" w:cs="宋体" w:hint="eastAsia"/>
          <w:sz w:val="24"/>
        </w:rPr>
        <w:t>六、提高燃料利用率的意义——节约能源，环境保护</w:t>
      </w:r>
    </w:p>
    <w:p w:rsidR="00FC5176" w:rsidRDefault="000A1C2F">
      <w:pPr>
        <w:spacing w:line="360" w:lineRule="auto"/>
        <w:ind w:firstLine="420"/>
        <w:jc w:val="center"/>
        <w:rPr>
          <w:rFonts w:ascii="宋体" w:hAnsi="宋体" w:cs="宋体"/>
          <w:sz w:val="24"/>
        </w:rPr>
      </w:pPr>
      <w:r>
        <w:rPr>
          <w:rFonts w:ascii="宋体" w:hAnsi="宋体" w:cs="宋体"/>
          <w:b/>
          <w:sz w:val="24"/>
        </w:rPr>
        <w:pict>
          <v:roundrect id="圆角矩形 19" o:spid="_x0000_s1032" alt="学科网(www.zxxk.com)--教育资源门户，提供试卷、教案、课件、论文、素材及各类教学资源下载，还有大量而丰富的教学相关资讯！" style="position:absolute;left:0;text-align:left;margin-left:3.35pt;margin-top:13pt;width:129.65pt;height:27.6pt;z-index:251663360;mso-width-relative:page;mso-height-relative:page;v-text-anchor:middle" arcsize="10923f" fillcolor="#c7edcc">
            <v:shadow on="t" type="perspective" color="black" opacity="13107f" origin="-.5,.5" offset="0,0" matrix=",-23853f,,15073f"/>
            <v:textbox>
              <w:txbxContent>
                <w:p w:rsidR="00FC5176" w:rsidRDefault="006334AE">
                  <w:pPr>
                    <w:pStyle w:val="12"/>
                    <w:numPr>
                      <w:ilvl w:val="0"/>
                      <w:numId w:val="1"/>
                    </w:numPr>
                    <w:ind w:firstLineChars="0"/>
                    <w:jc w:val="left"/>
                    <w:rPr>
                      <w:b/>
                      <w:color w:val="C00000"/>
                      <w:sz w:val="24"/>
                    </w:rPr>
                  </w:pPr>
                  <w:r>
                    <w:rPr>
                      <w:rFonts w:hint="eastAsia"/>
                      <w:b/>
                      <w:color w:val="C00000"/>
                      <w:sz w:val="24"/>
                    </w:rPr>
                    <w:t>教学反思</w:t>
                  </w:r>
                </w:p>
              </w:txbxContent>
            </v:textbox>
          </v:roundrect>
        </w:pict>
      </w:r>
    </w:p>
    <w:p w:rsidR="00FC5176" w:rsidRDefault="00FC5176">
      <w:pPr>
        <w:spacing w:line="360" w:lineRule="auto"/>
        <w:rPr>
          <w:rFonts w:ascii="宋体" w:hAnsi="宋体" w:cs="宋体"/>
          <w:sz w:val="24"/>
        </w:rPr>
      </w:pPr>
    </w:p>
    <w:p w:rsidR="00FC5176" w:rsidRDefault="006334AE">
      <w:pPr>
        <w:spacing w:line="360" w:lineRule="auto"/>
        <w:rPr>
          <w:rFonts w:ascii="宋体" w:hAnsi="宋体" w:cs="宋体"/>
          <w:sz w:val="24"/>
        </w:rPr>
      </w:pPr>
      <w:r>
        <w:rPr>
          <w:rFonts w:ascii="宋体" w:hAnsi="宋体" w:cs="宋体" w:hint="eastAsia"/>
          <w:sz w:val="24"/>
        </w:rPr>
        <w:t>略</w:t>
      </w:r>
    </w:p>
    <w:sectPr w:rsidR="00FC5176">
      <w:head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C2F" w:rsidRDefault="000A1C2F">
      <w:pPr>
        <w:spacing w:after="0" w:line="240" w:lineRule="auto"/>
      </w:pPr>
      <w:r>
        <w:separator/>
      </w:r>
    </w:p>
  </w:endnote>
  <w:endnote w:type="continuationSeparator" w:id="0">
    <w:p w:rsidR="000A1C2F" w:rsidRDefault="000A1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华文行楷">
    <w:altName w:val="微软雅黑"/>
    <w:panose1 w:val="02010800040101010101"/>
    <w:charset w:val="86"/>
    <w:family w:val="auto"/>
    <w:pitch w:val="variable"/>
    <w:sig w:usb0="00000001" w:usb1="080F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C2F" w:rsidRDefault="000A1C2F">
      <w:pPr>
        <w:spacing w:after="0" w:line="240" w:lineRule="auto"/>
      </w:pPr>
      <w:r>
        <w:separator/>
      </w:r>
    </w:p>
  </w:footnote>
  <w:footnote w:type="continuationSeparator" w:id="0">
    <w:p w:rsidR="000A1C2F" w:rsidRDefault="000A1C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176" w:rsidRDefault="006334AE" w:rsidP="001B4118">
    <w:pPr>
      <w:pStyle w:val="a6"/>
      <w:pBdr>
        <w:bottom w:val="none" w:sz="0" w:space="0" w:color="auto"/>
      </w:pBdr>
    </w:pPr>
    <w:r>
      <w:rPr>
        <w:noProof/>
      </w:rPr>
      <w:drawing>
        <wp:anchor distT="0" distB="0" distL="114300" distR="114300" simplePos="0" relativeHeight="251658240" behindDoc="1" locked="0" layoutInCell="1" allowOverlap="1">
          <wp:simplePos x="0" y="0"/>
          <wp:positionH relativeFrom="column">
            <wp:align>center</wp:align>
          </wp:positionH>
          <wp:positionV relativeFrom="paragraph">
            <wp:align>center</wp:align>
          </wp:positionV>
          <wp:extent cx="243205" cy="365125"/>
          <wp:effectExtent l="0" t="0" r="4445" b="0"/>
          <wp:wrapNone/>
          <wp:docPr id="6"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及各类教学资源下载，还有大量而丰富的教学相关资讯！"/>
                  <pic:cNvPicPr>
                    <a:picLocks noChangeAspect="1"/>
                  </pic:cNvPicPr>
                </pic:nvPicPr>
                <pic:blipFill>
                  <a:blip r:embed="rId1"/>
                  <a:stretch>
                    <a:fillRect/>
                  </a:stretch>
                </pic:blipFill>
                <pic:spPr>
                  <a:xfrm>
                    <a:off x="0" y="0"/>
                    <a:ext cx="243205" cy="3651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F2914"/>
    <w:multiLevelType w:val="multilevel"/>
    <w:tmpl w:val="24DF2914"/>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59BC70CF"/>
    <w:multiLevelType w:val="singleLevel"/>
    <w:tmpl w:val="59BC70CF"/>
    <w:lvl w:ilvl="0">
      <w:start w:val="1"/>
      <w:numFmt w:val="chineseCounting"/>
      <w:suff w:val="nothing"/>
      <w:lvlText w:val="%1、"/>
      <w:lvlJc w:val="left"/>
    </w:lvl>
  </w:abstractNum>
  <w:abstractNum w:abstractNumId="2">
    <w:nsid w:val="59BC755A"/>
    <w:multiLevelType w:val="singleLevel"/>
    <w:tmpl w:val="59BC755A"/>
    <w:lvl w:ilvl="0">
      <w:start w:val="1"/>
      <w:numFmt w:val="decimal"/>
      <w:suff w:val="nothing"/>
      <w:lvlText w:val="（%1）"/>
      <w:lvlJc w:val="left"/>
    </w:lvl>
  </w:abstractNum>
  <w:abstractNum w:abstractNumId="3">
    <w:nsid w:val="59BC7684"/>
    <w:multiLevelType w:val="singleLevel"/>
    <w:tmpl w:val="59BC7684"/>
    <w:lvl w:ilvl="0">
      <w:start w:val="1"/>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176"/>
    <w:rsid w:val="000A1C2F"/>
    <w:rsid w:val="001B4118"/>
    <w:rsid w:val="00324E41"/>
    <w:rsid w:val="006334AE"/>
    <w:rsid w:val="007A2C68"/>
    <w:rsid w:val="00A120E5"/>
    <w:rsid w:val="00B75A94"/>
    <w:rsid w:val="00FC5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Web)" w:semiHidden="0" w:qFormat="1"/>
    <w:lsdException w:name="Normal Table" w:qFormat="1"/>
    <w:lsdException w:name="Balloon Text"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keepNext/>
      <w:keepLines/>
      <w:spacing w:before="340" w:after="330" w:line="240" w:lineRule="auto"/>
      <w:jc w:val="center"/>
      <w:outlineLvl w:val="0"/>
    </w:pPr>
    <w:rPr>
      <w:rFonts w:asciiTheme="majorHAnsi" w:eastAsia="黑体" w:hAnsiTheme="majorHAnsi"/>
      <w:b/>
      <w:color w:val="000000" w:themeColor="text1"/>
      <w:kern w:val="44"/>
      <w:sz w:val="32"/>
      <w:szCs w:val="22"/>
    </w:rPr>
  </w:style>
  <w:style w:type="paragraph" w:styleId="2">
    <w:name w:val="heading 2"/>
    <w:basedOn w:val="a"/>
    <w:next w:val="a"/>
    <w:link w:val="2Char"/>
    <w:uiPriority w:val="9"/>
    <w:unhideWhenUsed/>
    <w:qFormat/>
    <w:pPr>
      <w:keepNext/>
      <w:keepLines/>
      <w:adjustRightInd w:val="0"/>
      <w:snapToGrid w:val="0"/>
      <w:spacing w:line="360" w:lineRule="auto"/>
      <w:jc w:val="left"/>
      <w:outlineLvl w:val="1"/>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Pr>
      <w:rFonts w:ascii="宋体" w:hAnsi="Courier New" w:cs="Courier New"/>
      <w:szCs w:val="21"/>
    </w:rPr>
  </w:style>
  <w:style w:type="paragraph" w:styleId="a4">
    <w:name w:val="Balloon Text"/>
    <w:basedOn w:val="a"/>
    <w:link w:val="Char"/>
    <w:uiPriority w:val="99"/>
    <w:unhideWhenUsed/>
    <w:qFormat/>
    <w:rPr>
      <w:rFonts w:asciiTheme="minorHAnsi" w:eastAsiaTheme="minorEastAsia" w:hAnsiTheme="minorHAnsi" w:cstheme="minorBidi"/>
      <w:sz w:val="18"/>
      <w:szCs w:val="18"/>
    </w:rPr>
  </w:style>
  <w:style w:type="paragraph" w:styleId="a5">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Subtitle"/>
    <w:basedOn w:val="a"/>
    <w:next w:val="a"/>
    <w:link w:val="Char2"/>
    <w:uiPriority w:val="11"/>
    <w:qFormat/>
    <w:pPr>
      <w:widowControl/>
      <w:jc w:val="left"/>
    </w:pPr>
    <w:rPr>
      <w:rFonts w:asciiTheme="majorHAnsi" w:eastAsiaTheme="majorEastAsia" w:hAnsiTheme="majorHAnsi" w:cstheme="majorBidi"/>
      <w:i/>
      <w:iCs/>
      <w:color w:val="4F81BD" w:themeColor="accent1"/>
      <w:spacing w:val="15"/>
      <w:kern w:val="0"/>
      <w:sz w:val="24"/>
    </w:rPr>
  </w:style>
  <w:style w:type="paragraph" w:styleId="a8">
    <w:name w:val="Normal (Web)"/>
    <w:basedOn w:val="a"/>
    <w:uiPriority w:val="99"/>
    <w:unhideWhenUsed/>
    <w:qFormat/>
    <w:pPr>
      <w:widowControl/>
      <w:spacing w:before="150" w:after="150"/>
      <w:jc w:val="left"/>
    </w:pPr>
    <w:rPr>
      <w:rFonts w:ascii="宋体" w:hAnsi="宋体" w:cs="宋体"/>
      <w:kern w:val="0"/>
      <w:sz w:val="24"/>
    </w:rPr>
  </w:style>
  <w:style w:type="paragraph" w:styleId="a9">
    <w:name w:val="Title"/>
    <w:basedOn w:val="a"/>
    <w:next w:val="a"/>
    <w:link w:val="Char3"/>
    <w:uiPriority w:val="10"/>
    <w:qFormat/>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styleId="aa">
    <w:name w:val="Strong"/>
    <w:uiPriority w:val="22"/>
    <w:qFormat/>
    <w:rPr>
      <w:b/>
      <w:bCs/>
    </w:rPr>
  </w:style>
  <w:style w:type="character" w:customStyle="1" w:styleId="2Char">
    <w:name w:val="标题 2 Char"/>
    <w:basedOn w:val="a0"/>
    <w:link w:val="2"/>
    <w:uiPriority w:val="9"/>
    <w:qFormat/>
    <w:rPr>
      <w:rFonts w:ascii="Times New Roman" w:eastAsia="宋体" w:hAnsi="Times New Roman" w:cs="Times New Roman"/>
      <w:b/>
      <w:bCs/>
      <w:sz w:val="28"/>
      <w:szCs w:val="32"/>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10">
    <w:name w:val="占位符文本1"/>
    <w:basedOn w:val="a0"/>
    <w:uiPriority w:val="99"/>
    <w:semiHidden/>
    <w:qFormat/>
    <w:rPr>
      <w:color w:val="808080"/>
    </w:rPr>
  </w:style>
  <w:style w:type="character" w:customStyle="1" w:styleId="Char">
    <w:name w:val="批注框文本 Char"/>
    <w:basedOn w:val="a0"/>
    <w:link w:val="a4"/>
    <w:uiPriority w:val="99"/>
    <w:semiHidden/>
    <w:qFormat/>
    <w:rPr>
      <w:sz w:val="18"/>
      <w:szCs w:val="18"/>
    </w:rPr>
  </w:style>
  <w:style w:type="paragraph" w:customStyle="1" w:styleId="11">
    <w:name w:val="无间隔1"/>
    <w:link w:val="Char4"/>
    <w:uiPriority w:val="1"/>
    <w:qFormat/>
    <w:rPr>
      <w:rFonts w:asciiTheme="minorHAnsi" w:eastAsiaTheme="minorEastAsia" w:hAnsiTheme="minorHAnsi" w:cstheme="minorBidi"/>
      <w:sz w:val="22"/>
      <w:szCs w:val="22"/>
    </w:rPr>
  </w:style>
  <w:style w:type="character" w:customStyle="1" w:styleId="Char4">
    <w:name w:val="无间隔 Char"/>
    <w:basedOn w:val="a0"/>
    <w:link w:val="11"/>
    <w:uiPriority w:val="1"/>
    <w:qFormat/>
    <w:rPr>
      <w:kern w:val="0"/>
      <w:sz w:val="22"/>
    </w:rPr>
  </w:style>
  <w:style w:type="character" w:customStyle="1" w:styleId="Char3">
    <w:name w:val="标题 Char"/>
    <w:basedOn w:val="a0"/>
    <w:link w:val="a9"/>
    <w:uiPriority w:val="10"/>
    <w:qFormat/>
    <w:rPr>
      <w:rFonts w:asciiTheme="majorHAnsi" w:eastAsiaTheme="majorEastAsia" w:hAnsiTheme="majorHAnsi" w:cstheme="majorBidi"/>
      <w:color w:val="17365D" w:themeColor="text2" w:themeShade="BF"/>
      <w:spacing w:val="5"/>
      <w:kern w:val="28"/>
      <w:sz w:val="52"/>
      <w:szCs w:val="52"/>
    </w:rPr>
  </w:style>
  <w:style w:type="character" w:customStyle="1" w:styleId="Char2">
    <w:name w:val="副标题 Char"/>
    <w:basedOn w:val="a0"/>
    <w:link w:val="a7"/>
    <w:uiPriority w:val="11"/>
    <w:qFormat/>
    <w:rPr>
      <w:rFonts w:asciiTheme="majorHAnsi" w:eastAsiaTheme="majorEastAsia" w:hAnsiTheme="majorHAnsi" w:cstheme="majorBidi"/>
      <w:i/>
      <w:iCs/>
      <w:color w:val="4F81BD" w:themeColor="accent1"/>
      <w:spacing w:val="15"/>
      <w:kern w:val="0"/>
      <w:sz w:val="24"/>
      <w:szCs w:val="24"/>
    </w:rPr>
  </w:style>
  <w:style w:type="paragraph" w:customStyle="1" w:styleId="12">
    <w:name w:val="列出段落1"/>
    <w:basedOn w:val="a"/>
    <w:uiPriority w:val="34"/>
    <w:qFormat/>
    <w:pPr>
      <w:ind w:firstLineChars="200" w:firstLine="420"/>
    </w:pPr>
  </w:style>
  <w:style w:type="character" w:customStyle="1" w:styleId="apple-style-span">
    <w:name w:val="apple-style-span"/>
    <w:basedOn w:val="a0"/>
    <w:qFormat/>
  </w:style>
  <w:style w:type="character" w:customStyle="1" w:styleId="ok21">
    <w:name w:val="ok21"/>
    <w:basedOn w:val="a0"/>
    <w:qFormat/>
    <w:rPr>
      <w:rFonts w:ascii="宋体" w:eastAsia="宋体" w:hAnsi="宋体" w:hint="eastAsia"/>
      <w:color w:val="000000"/>
      <w:sz w:val="24"/>
      <w:szCs w:val="24"/>
    </w:rPr>
  </w:style>
  <w:style w:type="paragraph" w:customStyle="1" w:styleId="3">
    <w:name w:val="小标题3"/>
    <w:basedOn w:val="a"/>
    <w:qFormat/>
    <w:pPr>
      <w:spacing w:beforeLines="20"/>
      <w:ind w:firstLineChars="200" w:firstLine="200"/>
      <w:jc w:val="left"/>
      <w:outlineLvl w:val="2"/>
    </w:pPr>
    <w:rPr>
      <w:rFonts w:ascii="华文行楷" w:eastAsia="华文行楷"/>
      <w:b/>
      <w:sz w:val="28"/>
      <w:szCs w:val="28"/>
    </w:rPr>
  </w:style>
  <w:style w:type="paragraph" w:customStyle="1" w:styleId="4">
    <w:name w:val="教案正文4"/>
    <w:basedOn w:val="a"/>
    <w:qFormat/>
    <w:pPr>
      <w:ind w:firstLineChars="200" w:firstLine="560"/>
      <w:jc w:val="left"/>
    </w:pPr>
    <w:rPr>
      <w:rFonts w:ascii="华文行楷" w:eastAsia="华文行楷"/>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346</Words>
  <Characters>1973</Characters>
  <Application>Microsoft Office Word</Application>
  <DocSecurity>0</DocSecurity>
  <Lines>16</Lines>
  <Paragraphs>4</Paragraphs>
  <ScaleCrop>false</ScaleCrop>
  <Company>北京今日学易科技有限公司(Zxxk.Com)</Company>
  <LinksUpToDate>false</LinksUpToDate>
  <CharactersWithSpaces>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北师大版九年级全册物理教案：10.6《 燃料的利用和环境保护》.docx</dc:title>
  <dc:subject>北师大版九年级全册物理教案：10.6《 燃料的利用和环境保护》.docx</dc:subject>
  <dc:creator>学科网(Zxxk.Com)</dc:creator>
  <cp:keywords>试卷、教案、课件、论文、素材</cp:keywords>
  <dc:description>学科网(www.zxxk.com)--教育资源门户，提供试卷、教案、课件、论文、素材及各类教学资源下载，还有大量而丰富的教学相关资讯！</dc:description>
  <cp:lastModifiedBy>User</cp:lastModifiedBy>
  <cp:revision>12</cp:revision>
  <dcterms:created xsi:type="dcterms:W3CDTF">2017-06-26T01:56:00Z</dcterms:created>
  <dcterms:modified xsi:type="dcterms:W3CDTF">2018-09-17T22:33:00Z</dcterms:modified>
  <cp:category>学科网WORD文档</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所有者">
    <vt:lpwstr>北京今日学易科技有限公司</vt:lpwstr>
  </property>
  <property fmtid="{D5CDD505-2E9C-101B-9397-08002B2CF9AE}" pid="4" name="来源">
    <vt:lpwstr>学科网(Zxxk.Com)</vt:lpwstr>
  </property>
  <property fmtid="{D5CDD505-2E9C-101B-9397-08002B2CF9AE}" pid="5" name="网址">
    <vt:lpwstr>http://www.zxxk.com</vt:lpwstr>
  </property>
</Properties>
</file>