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9D" w:rsidRDefault="008E0C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60pt;margin-top:926pt;width:36pt;height:32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2018</w:t>
      </w:r>
      <w:r>
        <w:rPr>
          <w:rFonts w:ascii="Times New Roman" w:hAnsi="Times New Roman" w:cs="Times New Roman"/>
          <w:b/>
          <w:sz w:val="32"/>
          <w:szCs w:val="32"/>
        </w:rPr>
        <w:t>年上海市初中毕业统一学业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考试</w:t>
      </w:r>
      <w:r>
        <w:rPr>
          <w:rFonts w:ascii="Times New Roman" w:hAnsi="Times New Roman" w:cs="Times New Roman" w:hint="eastAsia"/>
          <w:b/>
          <w:sz w:val="32"/>
          <w:szCs w:val="32"/>
        </w:rPr>
        <w:t>理化卷（</w:t>
      </w:r>
      <w:r>
        <w:rPr>
          <w:rFonts w:ascii="Times New Roman" w:hAnsi="Times New Roman" w:cs="Times New Roman"/>
          <w:b/>
          <w:sz w:val="32"/>
          <w:szCs w:val="32"/>
        </w:rPr>
        <w:t>物理部分</w:t>
      </w:r>
      <w:r>
        <w:rPr>
          <w:rFonts w:ascii="Times New Roman" w:hAnsi="Times New Roman" w:cs="Times New Roman" w:hint="eastAsia"/>
          <w:b/>
          <w:sz w:val="32"/>
          <w:szCs w:val="32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一、选择题（共</w:t>
      </w:r>
      <w:r>
        <w:rPr>
          <w:rFonts w:ascii="宋体" w:eastAsia="宋体" w:hAnsi="宋体" w:cs="Times New Roman"/>
          <w:b/>
          <w:sz w:val="24"/>
          <w:szCs w:val="24"/>
        </w:rPr>
        <w:t>16</w:t>
      </w:r>
      <w:r>
        <w:rPr>
          <w:rFonts w:ascii="宋体" w:eastAsia="宋体" w:hAnsi="宋体" w:cs="Times New Roman"/>
          <w:b/>
          <w:sz w:val="24"/>
          <w:szCs w:val="24"/>
        </w:rPr>
        <w:t>分）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1. </w:t>
      </w:r>
      <w:r>
        <w:rPr>
          <w:rFonts w:ascii="宋体" w:eastAsia="宋体" w:hAnsi="宋体" w:cs="Times New Roman" w:hint="eastAsia"/>
          <w:sz w:val="24"/>
          <w:szCs w:val="24"/>
        </w:rPr>
        <w:t>人体的正常体温是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</w:t>
      </w:r>
      <w:bookmarkStart w:id="1" w:name="_Hlk517513254"/>
      <w:r>
        <w:rPr>
          <w:rFonts w:ascii="宋体" w:eastAsia="宋体" w:hAnsi="宋体" w:cs="Times New Roman" w:hint="eastAsia"/>
          <w:sz w:val="24"/>
          <w:szCs w:val="24"/>
        </w:rPr>
        <w:t>33</w:t>
      </w:r>
      <w:r>
        <w:rPr>
          <w:rFonts w:ascii="宋体" w:eastAsia="宋体" w:hAnsi="宋体" w:cs="Times New Roman" w:hint="eastAsia"/>
          <w:sz w:val="24"/>
          <w:szCs w:val="24"/>
        </w:rPr>
        <w:t>℃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bookmarkEnd w:id="1"/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B. </w:t>
      </w:r>
      <w:r>
        <w:rPr>
          <w:rFonts w:ascii="宋体" w:eastAsia="宋体" w:hAnsi="宋体" w:cs="Times New Roman" w:hint="eastAsia"/>
          <w:sz w:val="24"/>
          <w:szCs w:val="24"/>
        </w:rPr>
        <w:t>35</w:t>
      </w:r>
      <w:r>
        <w:rPr>
          <w:rFonts w:ascii="宋体" w:eastAsia="宋体" w:hAnsi="宋体" w:cs="Times New Roman" w:hint="eastAsia"/>
          <w:sz w:val="24"/>
          <w:szCs w:val="24"/>
        </w:rPr>
        <w:t>℃</w:t>
      </w:r>
      <w:r>
        <w:rPr>
          <w:rFonts w:ascii="宋体" w:eastAsia="宋体" w:hAnsi="宋体" w:cs="Times New Roman"/>
          <w:sz w:val="24"/>
          <w:szCs w:val="24"/>
        </w:rPr>
        <w:t xml:space="preserve"> 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C. </w:t>
      </w:r>
      <w:r>
        <w:rPr>
          <w:rFonts w:ascii="宋体" w:eastAsia="宋体" w:hAnsi="宋体" w:cs="Times New Roman" w:hint="eastAsia"/>
          <w:sz w:val="24"/>
          <w:szCs w:val="24"/>
        </w:rPr>
        <w:t>37</w:t>
      </w:r>
      <w:r>
        <w:rPr>
          <w:rFonts w:ascii="宋体" w:eastAsia="宋体" w:hAnsi="宋体" w:cs="Times New Roman" w:hint="eastAsia"/>
          <w:sz w:val="24"/>
          <w:szCs w:val="24"/>
        </w:rPr>
        <w:t>℃</w:t>
      </w:r>
      <w:r>
        <w:rPr>
          <w:rFonts w:ascii="宋体" w:eastAsia="宋体" w:hAnsi="宋体" w:cs="Times New Roman"/>
          <w:sz w:val="24"/>
          <w:szCs w:val="24"/>
        </w:rPr>
        <w:t xml:space="preserve"> 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D. </w:t>
      </w:r>
      <w:r>
        <w:rPr>
          <w:rFonts w:ascii="宋体" w:eastAsia="宋体" w:hAnsi="宋体" w:cs="Times New Roman" w:hint="eastAsia"/>
          <w:sz w:val="24"/>
          <w:szCs w:val="24"/>
        </w:rPr>
        <w:t>39</w:t>
      </w:r>
      <w:r>
        <w:rPr>
          <w:rFonts w:ascii="宋体" w:eastAsia="宋体" w:hAnsi="宋体" w:cs="Times New Roman" w:hint="eastAsia"/>
          <w:sz w:val="24"/>
          <w:szCs w:val="24"/>
        </w:rPr>
        <w:t>℃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2. </w:t>
      </w:r>
      <w:bookmarkStart w:id="2" w:name="_Hlk517513307"/>
      <w:r>
        <w:rPr>
          <w:rFonts w:ascii="宋体" w:eastAsia="宋体" w:hAnsi="宋体" w:cs="Times New Roman" w:hint="eastAsia"/>
          <w:sz w:val="24"/>
          <w:szCs w:val="24"/>
        </w:rPr>
        <w:t>原子中带负电的粒子是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</w:t>
      </w:r>
      <w:r>
        <w:rPr>
          <w:rFonts w:ascii="宋体" w:eastAsia="宋体" w:hAnsi="宋体" w:cs="Times New Roman" w:hint="eastAsia"/>
          <w:sz w:val="24"/>
          <w:szCs w:val="24"/>
        </w:rPr>
        <w:t>质子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B. </w:t>
      </w:r>
      <w:r>
        <w:rPr>
          <w:rFonts w:ascii="宋体" w:eastAsia="宋体" w:hAnsi="宋体" w:cs="Times New Roman" w:hint="eastAsia"/>
          <w:sz w:val="24"/>
          <w:szCs w:val="24"/>
        </w:rPr>
        <w:t>中子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C. </w:t>
      </w:r>
      <w:r>
        <w:rPr>
          <w:rFonts w:ascii="宋体" w:eastAsia="宋体" w:hAnsi="宋体" w:cs="Times New Roman" w:hint="eastAsia"/>
          <w:sz w:val="24"/>
          <w:szCs w:val="24"/>
        </w:rPr>
        <w:t>电子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D. </w:t>
      </w:r>
      <w:r>
        <w:rPr>
          <w:rFonts w:ascii="宋体" w:eastAsia="宋体" w:hAnsi="宋体" w:cs="Times New Roman" w:hint="eastAsia"/>
          <w:sz w:val="24"/>
          <w:szCs w:val="24"/>
        </w:rPr>
        <w:t>原子核</w:t>
      </w:r>
    </w:p>
    <w:bookmarkEnd w:id="2"/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3. </w:t>
      </w:r>
      <w:r>
        <w:rPr>
          <w:rFonts w:ascii="宋体" w:eastAsia="宋体" w:hAnsi="宋体" w:cs="Times New Roman" w:hint="eastAsia"/>
          <w:sz w:val="24"/>
          <w:szCs w:val="24"/>
        </w:rPr>
        <w:t>男高音女</w:t>
      </w:r>
      <w:bookmarkStart w:id="3" w:name="_Hlk517513412"/>
      <w:r>
        <w:rPr>
          <w:rFonts w:ascii="宋体" w:eastAsia="宋体" w:hAnsi="宋体" w:cs="Times New Roman" w:hint="eastAsia"/>
          <w:sz w:val="24"/>
          <w:szCs w:val="24"/>
        </w:rPr>
        <w:t>高音</w:t>
      </w:r>
      <w:bookmarkEnd w:id="3"/>
      <w:r>
        <w:rPr>
          <w:rFonts w:ascii="宋体" w:eastAsia="宋体" w:hAnsi="宋体" w:cs="Times New Roman" w:hint="eastAsia"/>
          <w:sz w:val="24"/>
          <w:szCs w:val="24"/>
        </w:rPr>
        <w:t>是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指</w:t>
      </w:r>
      <w:r>
        <w:rPr>
          <w:rFonts w:ascii="宋体" w:eastAsia="宋体" w:hAnsi="宋体" w:cs="Times New Roman"/>
          <w:sz w:val="24"/>
          <w:szCs w:val="24"/>
        </w:rPr>
        <w:t>声音</w:t>
      </w:r>
      <w:proofErr w:type="gramEnd"/>
      <w:r>
        <w:rPr>
          <w:rFonts w:ascii="宋体" w:eastAsia="宋体" w:hAnsi="宋体" w:cs="Times New Roman"/>
          <w:sz w:val="24"/>
          <w:szCs w:val="24"/>
        </w:rPr>
        <w:t>的（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</w:t>
      </w:r>
      <w:r>
        <w:rPr>
          <w:rFonts w:ascii="宋体" w:eastAsia="宋体" w:hAnsi="宋体" w:cs="Times New Roman"/>
          <w:sz w:val="24"/>
          <w:szCs w:val="24"/>
        </w:rPr>
        <w:t>音调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B.  </w:t>
      </w:r>
      <w:r>
        <w:rPr>
          <w:rFonts w:ascii="宋体" w:eastAsia="宋体" w:hAnsi="宋体" w:cs="Times New Roman"/>
          <w:sz w:val="24"/>
          <w:szCs w:val="24"/>
        </w:rPr>
        <w:t>响度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C. </w:t>
      </w:r>
      <w:r>
        <w:rPr>
          <w:rFonts w:ascii="宋体" w:eastAsia="宋体" w:hAnsi="宋体" w:cs="Times New Roman"/>
          <w:sz w:val="24"/>
          <w:szCs w:val="24"/>
        </w:rPr>
        <w:t>音色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D. </w:t>
      </w:r>
      <w:r>
        <w:rPr>
          <w:rFonts w:ascii="宋体" w:eastAsia="宋体" w:hAnsi="宋体" w:cs="Times New Roman" w:hint="eastAsia"/>
          <w:sz w:val="24"/>
          <w:szCs w:val="24"/>
        </w:rPr>
        <w:t>以上均不正确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4. </w:t>
      </w:r>
      <w:r>
        <w:rPr>
          <w:rFonts w:ascii="宋体" w:eastAsia="宋体" w:hAnsi="宋体" w:cs="Times New Roman"/>
          <w:sz w:val="24"/>
          <w:szCs w:val="24"/>
        </w:rPr>
        <w:t>光</w:t>
      </w:r>
      <w:r>
        <w:rPr>
          <w:rFonts w:ascii="宋体" w:eastAsia="宋体" w:hAnsi="宋体" w:cs="Times New Roman" w:hint="eastAsia"/>
          <w:sz w:val="24"/>
          <w:szCs w:val="24"/>
        </w:rPr>
        <w:t>的三原色是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</w:t>
      </w:r>
      <w:r>
        <w:rPr>
          <w:rFonts w:ascii="宋体" w:eastAsia="宋体" w:hAnsi="宋体" w:cs="Times New Roman" w:hint="eastAsia"/>
          <w:sz w:val="24"/>
          <w:szCs w:val="24"/>
        </w:rPr>
        <w:t>红绿蓝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>B.</w:t>
      </w:r>
      <w:r>
        <w:rPr>
          <w:rFonts w:ascii="宋体" w:eastAsia="宋体" w:hAnsi="宋体" w:cs="Times New Roman" w:hint="eastAsia"/>
          <w:sz w:val="24"/>
          <w:szCs w:val="24"/>
        </w:rPr>
        <w:t>红黄蓝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C. </w:t>
      </w:r>
      <w:r>
        <w:rPr>
          <w:rFonts w:ascii="宋体" w:eastAsia="宋体" w:hAnsi="宋体" w:cs="Times New Roman" w:hint="eastAsia"/>
          <w:sz w:val="24"/>
          <w:szCs w:val="24"/>
        </w:rPr>
        <w:t>红黄绿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D. </w:t>
      </w:r>
      <w:r>
        <w:rPr>
          <w:rFonts w:ascii="宋体" w:eastAsia="宋体" w:hAnsi="宋体" w:cs="Times New Roman" w:hint="eastAsia"/>
          <w:sz w:val="24"/>
          <w:szCs w:val="24"/>
        </w:rPr>
        <w:t>红白蓝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5. </w:t>
      </w:r>
      <w:r>
        <w:rPr>
          <w:rFonts w:ascii="宋体" w:eastAsia="宋体" w:hAnsi="宋体" w:cs="Times New Roman" w:hint="eastAsia"/>
          <w:sz w:val="24"/>
          <w:szCs w:val="24"/>
        </w:rPr>
        <w:t>以下是连通器的是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</w:t>
      </w:r>
      <w:r>
        <w:rPr>
          <w:rFonts w:ascii="宋体" w:eastAsia="宋体" w:hAnsi="宋体" w:cs="Times New Roman" w:hint="eastAsia"/>
          <w:sz w:val="24"/>
          <w:szCs w:val="24"/>
        </w:rPr>
        <w:t>液位计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/>
          <w:sz w:val="24"/>
          <w:szCs w:val="24"/>
        </w:rPr>
        <w:tab/>
        <w:t xml:space="preserve">B. </w:t>
      </w:r>
      <w:r>
        <w:rPr>
          <w:rFonts w:ascii="宋体" w:eastAsia="宋体" w:hAnsi="宋体" w:cs="Times New Roman" w:hint="eastAsia"/>
          <w:sz w:val="24"/>
          <w:szCs w:val="24"/>
        </w:rPr>
        <w:t>温度计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/>
          <w:sz w:val="24"/>
          <w:szCs w:val="24"/>
        </w:rPr>
        <w:tab/>
        <w:t xml:space="preserve">C. </w:t>
      </w:r>
      <w:r>
        <w:rPr>
          <w:rFonts w:ascii="宋体" w:eastAsia="宋体" w:hAnsi="宋体" w:cs="Times New Roman" w:hint="eastAsia"/>
          <w:sz w:val="24"/>
          <w:szCs w:val="24"/>
        </w:rPr>
        <w:t>订书机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ab/>
        <w:t xml:space="preserve">D. </w:t>
      </w:r>
      <w:r>
        <w:rPr>
          <w:rFonts w:ascii="宋体" w:eastAsia="宋体" w:hAnsi="宋体" w:cs="Times New Roman" w:hint="eastAsia"/>
          <w:sz w:val="24"/>
          <w:szCs w:val="24"/>
        </w:rPr>
        <w:t>抽水机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color w:val="FF0000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6. </w:t>
      </w:r>
      <w:r>
        <w:rPr>
          <w:rFonts w:ascii="宋体" w:eastAsia="宋体" w:hAnsi="宋体" w:cs="Times New Roman" w:hint="eastAsia"/>
          <w:sz w:val="24"/>
          <w:szCs w:val="24"/>
        </w:rPr>
        <w:t>以下正确的图是（通电螺线管的磁极方向和</w:t>
      </w:r>
      <w:r>
        <w:rPr>
          <w:rFonts w:ascii="宋体" w:eastAsia="宋体" w:hAnsi="宋体" w:cs="Times New Roman" w:hint="eastAsia"/>
          <w:sz w:val="24"/>
          <w:szCs w:val="24"/>
        </w:rPr>
        <w:t>N</w:t>
      </w:r>
      <w:r>
        <w:rPr>
          <w:rFonts w:ascii="宋体" w:eastAsia="宋体" w:hAnsi="宋体" w:cs="Times New Roman"/>
          <w:sz w:val="24"/>
          <w:szCs w:val="24"/>
        </w:rPr>
        <w:t>S</w:t>
      </w:r>
      <w:r>
        <w:rPr>
          <w:rFonts w:ascii="宋体" w:eastAsia="宋体" w:hAnsi="宋体" w:cs="Times New Roman" w:hint="eastAsia"/>
          <w:sz w:val="24"/>
          <w:szCs w:val="24"/>
        </w:rPr>
        <w:t>极）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？</w:t>
      </w:r>
    </w:p>
    <w:p w:rsidR="00BA599D" w:rsidRDefault="008E0CB9">
      <w:pPr>
        <w:widowControl/>
        <w:spacing w:before="100" w:beforeAutospacing="1" w:after="100" w:afterAutospacing="1" w:line="300" w:lineRule="auto"/>
        <w:ind w:left="7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4572000</wp:posOffset>
            </wp:positionH>
            <wp:positionV relativeFrom="paragraph">
              <wp:posOffset>1210945</wp:posOffset>
            </wp:positionV>
            <wp:extent cx="1051560" cy="1786890"/>
            <wp:effectExtent l="0" t="5715" r="9525" b="9525"/>
            <wp:wrapTight wrapText="bothSides">
              <wp:wrapPolygon edited="0">
                <wp:start x="21717" y="69"/>
                <wp:lineTo x="196" y="69"/>
                <wp:lineTo x="196" y="21485"/>
                <wp:lineTo x="21717" y="21485"/>
                <wp:lineTo x="21717" y="69"/>
              </wp:wrapPolygon>
            </wp:wrapTight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2" t="36821" r="37978" b="1013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5156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257300" cy="819150"/>
            <wp:effectExtent l="0" t="0" r="0" b="0"/>
            <wp:docPr id="7" name="图片 7" descr="https://gss0.baidu.com/9vo3dSag_xI4khGko9WTAnF6hhy/zhidao/pic/item/a5c27d1ed21b0ef49214e5dcdec451da80cb3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s://gss0.baidu.com/9vo3dSag_xI4khGko9WTAnF6hhy/zhidao/pic/item/a5c27d1ed21b0ef49214e5dcdec451da80cb3eb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923925" cy="942975"/>
            <wp:effectExtent l="0" t="0" r="9525" b="9525"/>
            <wp:docPr id="12" name="图片 12" descr="https://gss0.baidu.com/9vo3dSag_xI4khGko9WTAnF6hhy/zhidao/pic/item/80cb39dbb6fd5266416d4196a818972bd5073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s://gss0.baidu.com/9vo3dSag_xI4khGko9WTAnF6hhy/zhidao/pic/item/80cb39dbb6fd5266416d4196a818972bd50736e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104900" cy="657225"/>
            <wp:effectExtent l="0" t="0" r="0" b="9525"/>
            <wp:docPr id="13" name="图片 13" descr="https://gss0.baidu.com/-vo3dSag_xI4khGko9WTAnF6hhy/zhidao/pic/item/024f78f0f736afc3d4f042e7b019ebc4b64512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s://gss0.baidu.com/-vo3dSag_xI4khGko9WTAnF6hhy/zhidao/pic/item/024f78f0f736afc3d4f042e7b019ebc4b64512b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304925" cy="647700"/>
            <wp:effectExtent l="0" t="0" r="9525" b="0"/>
            <wp:docPr id="14" name="图片 14" descr="https://gss0.baidu.com/-Po3dSag_xI4khGko9WTAnF6hhy/zhidao/pic/item/b8014a90f603738d120c71a0b01bb051f919e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s://gss0.baidu.com/-Po3dSag_xI4khGko9WTAnF6hhy/zhidao/pic/item/b8014a90f603738d120c71a0b01bb051f919ece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9D" w:rsidRDefault="008E0CB9" w:rsidP="0086563B">
      <w:pPr>
        <w:widowControl/>
        <w:spacing w:before="100" w:beforeAutospacing="1" w:after="100" w:afterAutospacing="1" w:line="300" w:lineRule="auto"/>
        <w:ind w:left="720" w:firstLineChars="400" w:firstLine="9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A</w:t>
      </w:r>
      <w:r>
        <w:rPr>
          <w:rFonts w:ascii="宋体" w:eastAsia="宋体" w:hAnsi="宋体" w:cs="宋体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B</w:t>
      </w:r>
      <w:r>
        <w:rPr>
          <w:rFonts w:ascii="宋体" w:eastAsia="宋体" w:hAnsi="宋体" w:cs="宋体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C</w:t>
      </w:r>
      <w:r>
        <w:rPr>
          <w:rFonts w:ascii="宋体" w:eastAsia="宋体" w:hAnsi="宋体" w:cs="宋体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D</w:t>
      </w:r>
      <w:r>
        <w:rPr>
          <w:rFonts w:ascii="宋体" w:eastAsia="宋体" w:hAnsi="宋体" w:cs="宋体"/>
          <w:kern w:val="0"/>
          <w:sz w:val="24"/>
          <w:szCs w:val="24"/>
        </w:rPr>
        <w:t>．</w:t>
      </w:r>
    </w:p>
    <w:p w:rsidR="00BA599D" w:rsidRDefault="008E0CB9">
      <w:pPr>
        <w:spacing w:line="300" w:lineRule="auto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7. </w:t>
      </w:r>
      <w:r>
        <w:rPr>
          <w:rFonts w:ascii="宋体" w:eastAsia="宋体" w:hAnsi="宋体" w:cs="Times New Roman" w:hint="eastAsia"/>
          <w:sz w:val="24"/>
          <w:szCs w:val="24"/>
        </w:rPr>
        <w:t>能使杠杆</w:t>
      </w:r>
      <w:r>
        <w:rPr>
          <w:rFonts w:ascii="宋体" w:eastAsia="宋体" w:hAnsi="宋体" w:cs="Times New Roman" w:hint="eastAsia"/>
          <w:sz w:val="24"/>
          <w:szCs w:val="24"/>
        </w:rPr>
        <w:t>O</w:t>
      </w:r>
      <w:r>
        <w:rPr>
          <w:rFonts w:ascii="宋体" w:eastAsia="宋体" w:hAnsi="宋体" w:cs="Times New Roman"/>
          <w:sz w:val="24"/>
          <w:szCs w:val="24"/>
        </w:rPr>
        <w:t>A</w:t>
      </w:r>
      <w:r>
        <w:rPr>
          <w:rFonts w:ascii="宋体" w:eastAsia="宋体" w:hAnsi="宋体" w:cs="Times New Roman" w:hint="eastAsia"/>
          <w:sz w:val="24"/>
          <w:szCs w:val="24"/>
        </w:rPr>
        <w:t>水平平衡的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最小力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的方向为</w:t>
      </w:r>
      <w:r>
        <w:rPr>
          <w:rFonts w:ascii="宋体" w:eastAsia="宋体" w:hAnsi="宋体" w:cs="Times New Roman"/>
          <w:sz w:val="24"/>
          <w:szCs w:val="24"/>
        </w:rPr>
        <w:t>则（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A.  AB 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B. AC    C. AD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  D. AE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8. </w:t>
      </w:r>
      <w:r>
        <w:rPr>
          <w:rFonts w:ascii="宋体" w:eastAsia="宋体" w:hAnsi="宋体" w:cs="Times New Roman" w:hint="eastAsia"/>
          <w:sz w:val="24"/>
          <w:szCs w:val="24"/>
        </w:rPr>
        <w:t>两个正方体甲乙放在水平地面上，沿水平方向切去不同额厚度，使剩余的厚度相同，剩余的压力相同，则甲乙切去的质量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甲</w:t>
      </w:r>
      <w:r>
        <w:rPr>
          <w:rFonts w:ascii="宋体" w:eastAsia="宋体" w:hAnsi="宋体"/>
          <w:sz w:val="24"/>
          <w:szCs w:val="24"/>
        </w:rPr>
        <w:t>、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乙</w:t>
      </w:r>
      <w:r>
        <w:rPr>
          <w:rFonts w:ascii="宋体" w:eastAsia="宋体" w:hAnsi="宋体" w:hint="eastAsia"/>
          <w:sz w:val="24"/>
          <w:szCs w:val="24"/>
        </w:rPr>
        <w:t>和</w:t>
      </w:r>
      <w:r>
        <w:rPr>
          <w:rFonts w:ascii="宋体" w:eastAsia="宋体" w:hAnsi="宋体" w:cs="Times New Roman" w:hint="eastAsia"/>
          <w:sz w:val="24"/>
          <w:szCs w:val="24"/>
        </w:rPr>
        <w:t>甲乙的密度满足的关</w:t>
      </w:r>
      <w:r>
        <w:rPr>
          <w:rFonts w:ascii="宋体" w:eastAsia="宋体" w:hAnsi="宋体" w:cs="Times New Roman" w:hint="eastAsia"/>
          <w:sz w:val="24"/>
          <w:szCs w:val="24"/>
        </w:rPr>
        <w:lastRenderedPageBreak/>
        <w:t>系是</w:t>
      </w:r>
      <w:r>
        <w:rPr>
          <w:rFonts w:ascii="宋体" w:eastAsia="宋体" w:hAnsi="宋体" w:cs="Times New Roman"/>
          <w:sz w:val="24"/>
          <w:szCs w:val="24"/>
        </w:rPr>
        <w:t>（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）</w:t>
      </w:r>
    </w:p>
    <w:p w:rsidR="00BA599D" w:rsidRDefault="008E0CB9" w:rsidP="0086563B">
      <w:pPr>
        <w:tabs>
          <w:tab w:val="left" w:pos="3630"/>
        </w:tabs>
        <w:snapToGrid w:val="0"/>
        <w:spacing w:line="300" w:lineRule="auto"/>
        <w:ind w:firstLineChars="300" w:firstLine="720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A</w:t>
      </w:r>
      <w:r>
        <w:rPr>
          <w:rFonts w:ascii="宋体" w:eastAsia="宋体" w:hAnsi="宋体"/>
          <w:sz w:val="24"/>
          <w:szCs w:val="24"/>
        </w:rPr>
        <w:t>．</w:t>
      </w:r>
      <w:bookmarkStart w:id="4" w:name="_Hlk517515683"/>
      <w:bookmarkStart w:id="5" w:name="_Hlk517515569"/>
      <w:r>
        <w:rPr>
          <w:rFonts w:ascii="宋体" w:eastAsia="宋体" w:hAnsi="宋体" w:hint="eastAsia"/>
          <w:sz w:val="24"/>
          <w:szCs w:val="24"/>
        </w:rPr>
        <w:t>甲密度</w:t>
      </w:r>
      <w:r>
        <w:rPr>
          <w:rFonts w:ascii="宋体" w:eastAsia="宋体" w:hAnsi="宋体" w:hint="eastAsia"/>
          <w:sz w:val="24"/>
          <w:szCs w:val="24"/>
        </w:rPr>
        <w:t xml:space="preserve"> &gt;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乙密度，</w:t>
      </w:r>
      <w:bookmarkStart w:id="6" w:name="_Hlk517515634"/>
      <w:bookmarkEnd w:id="4"/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甲</w:t>
      </w:r>
      <w:r>
        <w:rPr>
          <w:rFonts w:ascii="宋体" w:eastAsia="宋体" w:hAnsi="宋体" w:hint="eastAsia"/>
          <w:sz w:val="24"/>
          <w:szCs w:val="24"/>
          <w:vertAlign w:val="subscript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&gt;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乙</w:t>
      </w:r>
    </w:p>
    <w:bookmarkEnd w:id="5"/>
    <w:bookmarkEnd w:id="6"/>
    <w:p w:rsidR="00BA599D" w:rsidRDefault="008E0CB9" w:rsidP="0086563B">
      <w:pPr>
        <w:tabs>
          <w:tab w:val="left" w:pos="3630"/>
        </w:tabs>
        <w:snapToGrid w:val="0"/>
        <w:spacing w:line="300" w:lineRule="auto"/>
        <w:ind w:firstLineChars="300" w:firstLine="720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8890</wp:posOffset>
            </wp:positionV>
            <wp:extent cx="1219200" cy="533400"/>
            <wp:effectExtent l="0" t="0" r="0" b="0"/>
            <wp:wrapTight wrapText="bothSides">
              <wp:wrapPolygon edited="0">
                <wp:start x="0" y="0"/>
                <wp:lineTo x="0" y="20829"/>
                <wp:lineTo x="21263" y="20829"/>
                <wp:lineTo x="21263" y="0"/>
                <wp:lineTo x="0" y="0"/>
              </wp:wrapPolygon>
            </wp:wrapTight>
            <wp:docPr id="17" name="图片 17" descr="http://hiphotos.baidu.com/zhidao/pic/item/ac6eddc451da81cb4a12d57a5166d0160824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://hiphotos.baidu.com/zhidao/pic/item/ac6eddc451da81cb4a12d57a5166d016082431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/>
          <w:sz w:val="24"/>
          <w:szCs w:val="24"/>
        </w:rPr>
        <w:t>．</w:t>
      </w:r>
      <w:bookmarkStart w:id="7" w:name="_Hlk517515619"/>
      <w:r>
        <w:rPr>
          <w:rFonts w:ascii="宋体" w:eastAsia="宋体" w:hAnsi="宋体" w:hint="eastAsia"/>
          <w:sz w:val="24"/>
          <w:szCs w:val="24"/>
        </w:rPr>
        <w:t>甲密度</w:t>
      </w:r>
      <w:r>
        <w:rPr>
          <w:rFonts w:ascii="宋体" w:eastAsia="宋体" w:hAnsi="宋体" w:hint="eastAsia"/>
          <w:sz w:val="24"/>
          <w:szCs w:val="24"/>
        </w:rPr>
        <w:t xml:space="preserve"> &lt;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乙密度，</w:t>
      </w:r>
      <w:bookmarkEnd w:id="7"/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甲</w:t>
      </w:r>
      <w:r>
        <w:rPr>
          <w:rFonts w:ascii="宋体" w:eastAsia="宋体" w:hAnsi="宋体" w:hint="eastAsia"/>
          <w:sz w:val="24"/>
          <w:szCs w:val="24"/>
          <w:vertAlign w:val="subscript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&gt;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乙</w:t>
      </w:r>
      <w:bookmarkStart w:id="8" w:name="_Hlk517515523"/>
    </w:p>
    <w:bookmarkEnd w:id="8"/>
    <w:p w:rsidR="00BA599D" w:rsidRDefault="008E0CB9" w:rsidP="0086563B">
      <w:pPr>
        <w:tabs>
          <w:tab w:val="left" w:pos="3630"/>
        </w:tabs>
        <w:snapToGrid w:val="0"/>
        <w:spacing w:line="300" w:lineRule="auto"/>
        <w:ind w:firstLineChars="300" w:firstLine="720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C</w:t>
      </w:r>
      <w:r>
        <w:rPr>
          <w:rFonts w:ascii="宋体" w:eastAsia="宋体" w:hAnsi="宋体"/>
          <w:sz w:val="24"/>
          <w:szCs w:val="24"/>
        </w:rPr>
        <w:t>．</w:t>
      </w:r>
      <w:r>
        <w:rPr>
          <w:rFonts w:ascii="宋体" w:eastAsia="宋体" w:hAnsi="宋体" w:hint="eastAsia"/>
          <w:sz w:val="24"/>
          <w:szCs w:val="24"/>
        </w:rPr>
        <w:t>甲密度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9" w:name="_Hlk517515649"/>
      <w:r>
        <w:rPr>
          <w:rFonts w:ascii="宋体" w:eastAsia="宋体" w:hAnsi="宋体" w:hint="eastAsia"/>
          <w:sz w:val="24"/>
          <w:szCs w:val="24"/>
        </w:rPr>
        <w:t>&lt;</w:t>
      </w:r>
      <w:bookmarkEnd w:id="9"/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乙密度，</w:t>
      </w:r>
      <w:bookmarkStart w:id="10" w:name="_Hlk517515691"/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甲</w:t>
      </w:r>
      <w:r>
        <w:rPr>
          <w:rFonts w:ascii="宋体" w:eastAsia="宋体" w:hAnsi="宋体" w:hint="eastAsia"/>
          <w:sz w:val="24"/>
          <w:szCs w:val="24"/>
          <w:vertAlign w:val="subscript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乙</w:t>
      </w:r>
    </w:p>
    <w:bookmarkEnd w:id="10"/>
    <w:p w:rsidR="00BA599D" w:rsidRDefault="008E0CB9" w:rsidP="0086563B">
      <w:pPr>
        <w:tabs>
          <w:tab w:val="left" w:pos="3630"/>
        </w:tabs>
        <w:snapToGrid w:val="0"/>
        <w:spacing w:line="300" w:lineRule="auto"/>
        <w:ind w:firstLineChars="300" w:firstLine="720"/>
        <w:jc w:val="left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D</w:t>
      </w:r>
      <w:r>
        <w:rPr>
          <w:rFonts w:ascii="宋体" w:eastAsia="宋体" w:hAnsi="宋体"/>
          <w:sz w:val="24"/>
          <w:szCs w:val="24"/>
        </w:rPr>
        <w:t>．</w:t>
      </w:r>
      <w:r>
        <w:rPr>
          <w:rFonts w:ascii="宋体" w:eastAsia="宋体" w:hAnsi="宋体" w:hint="eastAsia"/>
          <w:sz w:val="24"/>
          <w:szCs w:val="24"/>
        </w:rPr>
        <w:t>甲密度</w:t>
      </w:r>
      <w:r>
        <w:rPr>
          <w:rFonts w:ascii="宋体" w:eastAsia="宋体" w:hAnsi="宋体" w:hint="eastAsia"/>
          <w:sz w:val="24"/>
          <w:szCs w:val="24"/>
        </w:rPr>
        <w:t xml:space="preserve"> &gt;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乙密度，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甲</w:t>
      </w:r>
      <w:r>
        <w:rPr>
          <w:rFonts w:ascii="宋体" w:eastAsia="宋体" w:hAnsi="宋体" w:hint="eastAsia"/>
          <w:sz w:val="24"/>
          <w:szCs w:val="24"/>
          <w:vertAlign w:val="subscript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color w:val="000000"/>
          <w:sz w:val="24"/>
          <w:szCs w:val="24"/>
        </w:rPr>
        <w:t>∆</w:t>
      </w:r>
      <w:r>
        <w:rPr>
          <w:rFonts w:ascii="宋体" w:eastAsia="宋体" w:hAnsi="宋体"/>
          <w:i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  <w:vertAlign w:val="subscript"/>
        </w:rPr>
        <w:t>乙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二、填空题（共</w:t>
      </w:r>
      <w:r>
        <w:rPr>
          <w:rFonts w:ascii="宋体" w:eastAsia="宋体" w:hAnsi="宋体" w:cs="Times New Roman"/>
          <w:b/>
          <w:sz w:val="24"/>
          <w:szCs w:val="24"/>
        </w:rPr>
        <w:t>22</w:t>
      </w:r>
      <w:r>
        <w:rPr>
          <w:rFonts w:ascii="宋体" w:eastAsia="宋体" w:hAnsi="宋体" w:cs="Times New Roman"/>
          <w:b/>
          <w:sz w:val="24"/>
          <w:szCs w:val="24"/>
        </w:rPr>
        <w:t>分）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9. </w:t>
      </w:r>
      <w:r>
        <w:rPr>
          <w:rFonts w:ascii="宋体" w:eastAsia="宋体" w:hAnsi="宋体" w:cs="Times New Roman" w:hint="eastAsia"/>
          <w:sz w:val="24"/>
          <w:szCs w:val="24"/>
        </w:rPr>
        <w:t>一节新干电池</w:t>
      </w:r>
      <w:r>
        <w:rPr>
          <w:rFonts w:ascii="宋体" w:eastAsia="宋体" w:hAnsi="宋体" w:cs="Times New Roman"/>
          <w:sz w:val="24"/>
          <w:szCs w:val="24"/>
        </w:rPr>
        <w:t>的电压为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伏，</w:t>
      </w:r>
      <w:r>
        <w:rPr>
          <w:rFonts w:ascii="宋体" w:eastAsia="宋体" w:hAnsi="宋体" w:cs="Times New Roman" w:hint="eastAsia"/>
          <w:sz w:val="24"/>
          <w:szCs w:val="24"/>
        </w:rPr>
        <w:t>家庭测量消耗电能的仪表是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>，远距离输送电一般是采用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>方式（填高压或低压）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10. </w:t>
      </w:r>
      <w:r>
        <w:rPr>
          <w:rFonts w:ascii="宋体" w:eastAsia="宋体" w:hAnsi="宋体" w:cs="Times New Roman" w:hint="eastAsia"/>
          <w:sz w:val="24"/>
          <w:szCs w:val="24"/>
        </w:rPr>
        <w:t>握手是通过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>方式改变内能的</w:t>
      </w:r>
      <w:r>
        <w:rPr>
          <w:rFonts w:ascii="宋体" w:eastAsia="宋体" w:hAnsi="宋体" w:cs="Times New Roman"/>
          <w:sz w:val="24"/>
          <w:szCs w:val="24"/>
        </w:rPr>
        <w:t>；</w:t>
      </w:r>
      <w:r>
        <w:rPr>
          <w:rFonts w:ascii="宋体" w:eastAsia="宋体" w:hAnsi="宋体" w:cs="Times New Roman" w:hint="eastAsia"/>
          <w:sz w:val="24"/>
          <w:szCs w:val="24"/>
        </w:rPr>
        <w:t>运动员打乒乓球，球弹出，这主要是表明力可以改变物体的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；</w:t>
      </w:r>
      <w:r>
        <w:rPr>
          <w:rFonts w:ascii="宋体" w:eastAsia="宋体" w:hAnsi="宋体" w:cs="Times New Roman" w:hint="eastAsia"/>
          <w:sz w:val="24"/>
          <w:szCs w:val="24"/>
        </w:rPr>
        <w:t>山顶的气压比山脚的气压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>（填高或低）。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11. </w:t>
      </w:r>
      <w:r>
        <w:rPr>
          <w:rFonts w:ascii="宋体" w:eastAsia="宋体" w:hAnsi="宋体" w:cs="Times New Roman" w:hint="eastAsia"/>
          <w:sz w:val="24"/>
          <w:szCs w:val="24"/>
        </w:rPr>
        <w:t>电梯下降时，以地面为参照物，电梯是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</w:t>
      </w:r>
      <w:r>
        <w:rPr>
          <w:rFonts w:ascii="宋体" w:eastAsia="宋体" w:hAnsi="宋体" w:cs="Times New Roman"/>
          <w:sz w:val="24"/>
          <w:szCs w:val="24"/>
        </w:rPr>
        <w:t>的</w:t>
      </w:r>
      <w:bookmarkStart w:id="11" w:name="_Hlk517516204"/>
      <w:r>
        <w:rPr>
          <w:rFonts w:ascii="宋体" w:eastAsia="宋体" w:hAnsi="宋体" w:cs="Times New Roman"/>
          <w:sz w:val="24"/>
          <w:szCs w:val="24"/>
        </w:rPr>
        <w:t>（选填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 w:hint="eastAsia"/>
          <w:sz w:val="24"/>
          <w:szCs w:val="24"/>
        </w:rPr>
        <w:t>运动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或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 w:hint="eastAsia"/>
          <w:sz w:val="24"/>
          <w:szCs w:val="24"/>
        </w:rPr>
        <w:t>静止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）</w:t>
      </w:r>
      <w:bookmarkEnd w:id="11"/>
      <w:r>
        <w:rPr>
          <w:rFonts w:ascii="宋体" w:eastAsia="宋体" w:hAnsi="宋体" w:cs="Times New Roman"/>
          <w:sz w:val="24"/>
          <w:szCs w:val="24"/>
        </w:rPr>
        <w:t>；</w:t>
      </w:r>
      <w:r>
        <w:rPr>
          <w:rFonts w:ascii="宋体" w:eastAsia="宋体" w:hAnsi="宋体" w:cs="Times New Roman" w:hint="eastAsia"/>
          <w:sz w:val="24"/>
          <w:szCs w:val="24"/>
        </w:rPr>
        <w:t>下降过程中，其重力势能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</w:t>
      </w:r>
      <w:r>
        <w:rPr>
          <w:rFonts w:ascii="宋体" w:eastAsia="宋体" w:hAnsi="宋体" w:cs="Times New Roman"/>
          <w:sz w:val="24"/>
          <w:szCs w:val="24"/>
        </w:rPr>
        <w:t>；</w:t>
      </w:r>
      <w:r>
        <w:rPr>
          <w:rFonts w:ascii="宋体" w:eastAsia="宋体" w:hAnsi="宋体" w:cs="Times New Roman" w:hint="eastAsia"/>
          <w:sz w:val="24"/>
          <w:szCs w:val="24"/>
        </w:rPr>
        <w:t>其惯性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（选填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 w:hint="eastAsia"/>
          <w:sz w:val="24"/>
          <w:szCs w:val="24"/>
        </w:rPr>
        <w:t>增大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/>
          <w:sz w:val="24"/>
          <w:szCs w:val="24"/>
        </w:rPr>
        <w:t>或</w:t>
      </w:r>
      <w:r>
        <w:rPr>
          <w:rFonts w:ascii="宋体" w:eastAsia="宋体" w:hAnsi="宋体" w:cs="Times New Roman"/>
          <w:sz w:val="24"/>
          <w:szCs w:val="24"/>
        </w:rPr>
        <w:t>“</w:t>
      </w:r>
      <w:r>
        <w:rPr>
          <w:rFonts w:ascii="宋体" w:eastAsia="宋体" w:hAnsi="宋体" w:cs="Times New Roman" w:hint="eastAsia"/>
          <w:sz w:val="24"/>
          <w:szCs w:val="24"/>
        </w:rPr>
        <w:t>不变</w:t>
      </w:r>
      <w:r>
        <w:rPr>
          <w:rFonts w:ascii="宋体" w:eastAsia="宋体" w:hAnsi="宋体" w:cs="Times New Roman"/>
          <w:sz w:val="24"/>
          <w:szCs w:val="24"/>
        </w:rPr>
        <w:t>”</w:t>
      </w:r>
      <w:r>
        <w:rPr>
          <w:rFonts w:ascii="宋体" w:eastAsia="宋体" w:hAnsi="宋体" w:cs="Times New Roman" w:hint="eastAsia"/>
          <w:sz w:val="24"/>
          <w:szCs w:val="24"/>
        </w:rPr>
        <w:t>或变小</w:t>
      </w:r>
      <w:r>
        <w:rPr>
          <w:rFonts w:ascii="宋体" w:eastAsia="宋体" w:hAnsi="宋体" w:cs="Times New Roman"/>
          <w:sz w:val="24"/>
          <w:szCs w:val="24"/>
        </w:rPr>
        <w:t>）。</w:t>
      </w:r>
    </w:p>
    <w:p w:rsidR="00BA599D" w:rsidRDefault="008E0CB9" w:rsidP="0086563B">
      <w:pPr>
        <w:spacing w:line="300" w:lineRule="auto"/>
        <w:ind w:left="240" w:hangingChars="100" w:hanging="24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12. </w:t>
      </w:r>
      <w:r>
        <w:rPr>
          <w:rFonts w:ascii="宋体" w:eastAsia="宋体" w:hAnsi="宋体" w:cs="Times New Roman"/>
          <w:sz w:val="24"/>
          <w:szCs w:val="24"/>
        </w:rPr>
        <w:t>某导体两端的电压为</w:t>
      </w:r>
      <w:r>
        <w:rPr>
          <w:rFonts w:ascii="宋体" w:eastAsia="宋体" w:hAnsi="宋体" w:cs="Times New Roman"/>
          <w:sz w:val="24"/>
          <w:szCs w:val="24"/>
        </w:rPr>
        <w:t>6</w:t>
      </w:r>
      <w:r>
        <w:rPr>
          <w:rFonts w:ascii="宋体" w:eastAsia="宋体" w:hAnsi="宋体" w:cs="Times New Roman"/>
          <w:sz w:val="24"/>
          <w:szCs w:val="24"/>
        </w:rPr>
        <w:t>伏，</w:t>
      </w:r>
      <w:r>
        <w:rPr>
          <w:rFonts w:ascii="宋体" w:eastAsia="宋体" w:hAnsi="宋体" w:cs="Times New Roman"/>
          <w:sz w:val="24"/>
          <w:szCs w:val="24"/>
        </w:rPr>
        <w:t>10</w:t>
      </w:r>
      <w:r>
        <w:rPr>
          <w:rFonts w:ascii="宋体" w:eastAsia="宋体" w:hAnsi="宋体" w:cs="Times New Roman"/>
          <w:sz w:val="24"/>
          <w:szCs w:val="24"/>
        </w:rPr>
        <w:t>秒内通过该导体横截面的电荷量为</w:t>
      </w:r>
      <w:r>
        <w:rPr>
          <w:rFonts w:ascii="宋体" w:eastAsia="宋体" w:hAnsi="宋体" w:cs="Times New Roman"/>
          <w:sz w:val="24"/>
          <w:szCs w:val="24"/>
        </w:rPr>
        <w:t>3</w:t>
      </w:r>
      <w:r>
        <w:rPr>
          <w:rFonts w:ascii="宋体" w:eastAsia="宋体" w:hAnsi="宋体" w:cs="Times New Roman"/>
          <w:sz w:val="24"/>
          <w:szCs w:val="24"/>
        </w:rPr>
        <w:t>库，通过该导体的电流为</w:t>
      </w:r>
      <w:r>
        <w:rPr>
          <w:rFonts w:ascii="宋体" w:eastAsia="宋体" w:hAnsi="宋体" w:cs="Times New Roman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安，这段时间内电流做功为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焦；若将该导体两端的电压调整为</w:t>
      </w:r>
      <w:r>
        <w:rPr>
          <w:rFonts w:ascii="宋体" w:eastAsia="宋体" w:hAnsi="宋体" w:cs="Times New Roman"/>
          <w:sz w:val="24"/>
          <w:szCs w:val="24"/>
        </w:rPr>
        <w:t>30</w:t>
      </w:r>
      <w:r>
        <w:rPr>
          <w:rFonts w:ascii="宋体" w:eastAsia="宋体" w:hAnsi="宋体" w:cs="Times New Roman"/>
          <w:sz w:val="24"/>
          <w:szCs w:val="24"/>
        </w:rPr>
        <w:t>伏，其电阻为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proofErr w:type="gramStart"/>
      <w:r>
        <w:rPr>
          <w:rFonts w:ascii="宋体" w:eastAsia="宋体" w:hAnsi="宋体" w:cs="Times New Roman"/>
          <w:sz w:val="24"/>
          <w:szCs w:val="24"/>
        </w:rPr>
        <w:t>欧</w:t>
      </w:r>
      <w:proofErr w:type="gramEnd"/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13. </w:t>
      </w:r>
      <w:r>
        <w:rPr>
          <w:rFonts w:ascii="宋体" w:eastAsia="宋体" w:hAnsi="宋体" w:cs="Times New Roman" w:hint="eastAsia"/>
          <w:sz w:val="24"/>
          <w:szCs w:val="24"/>
        </w:rPr>
        <w:t>物体体积为</w:t>
      </w:r>
      <w:r>
        <w:rPr>
          <w:rFonts w:ascii="宋体" w:eastAsia="宋体" w:hAnsi="宋体" w:cs="Times New Roman" w:hint="eastAsia"/>
          <w:sz w:val="24"/>
          <w:szCs w:val="24"/>
        </w:rPr>
        <w:t>0</w:t>
      </w:r>
      <w:r>
        <w:rPr>
          <w:rFonts w:ascii="宋体" w:eastAsia="宋体" w:hAnsi="宋体" w:cs="Times New Roman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5×10</w:t>
      </w:r>
      <w:r>
        <w:rPr>
          <w:rFonts w:ascii="宋体" w:eastAsia="宋体" w:hAnsi="宋体"/>
          <w:sz w:val="24"/>
          <w:szCs w:val="24"/>
          <w:vertAlign w:val="superscript"/>
        </w:rPr>
        <w:t>-3</w:t>
      </w:r>
      <w:r>
        <w:rPr>
          <w:rFonts w:ascii="宋体" w:eastAsia="宋体" w:hAnsi="宋体" w:cs="宋体" w:hint="eastAsia"/>
          <w:sz w:val="24"/>
          <w:szCs w:val="24"/>
        </w:rPr>
        <w:t>米</w:t>
      </w:r>
      <w:r>
        <w:rPr>
          <w:rFonts w:ascii="宋体" w:eastAsia="宋体" w:hAnsi="宋体" w:hint="eastAsia"/>
          <w:sz w:val="24"/>
          <w:szCs w:val="24"/>
        </w:rPr>
        <w:t>浸没</w:t>
      </w:r>
      <w:r>
        <w:rPr>
          <w:rFonts w:ascii="宋体" w:eastAsia="宋体" w:hAnsi="宋体" w:cs="Times New Roman" w:hint="eastAsia"/>
          <w:sz w:val="24"/>
          <w:szCs w:val="24"/>
        </w:rPr>
        <w:t>水中后浮力为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牛</w:t>
      </w:r>
      <w:r>
        <w:rPr>
          <w:rFonts w:ascii="宋体" w:eastAsia="宋体" w:hAnsi="宋体" w:cs="Times New Roman"/>
          <w:sz w:val="24"/>
          <w:szCs w:val="24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若物体重力为</w:t>
      </w:r>
      <w:r>
        <w:rPr>
          <w:rFonts w:ascii="宋体" w:eastAsia="宋体" w:hAnsi="宋体" w:cs="Times New Roman" w:hint="eastAsia"/>
          <w:sz w:val="24"/>
          <w:szCs w:val="24"/>
        </w:rPr>
        <w:t>1</w:t>
      </w:r>
      <w:r>
        <w:rPr>
          <w:rFonts w:ascii="宋体" w:eastAsia="宋体" w:hAnsi="宋体" w:cs="Times New Roman"/>
          <w:sz w:val="24"/>
          <w:szCs w:val="24"/>
        </w:rPr>
        <w:t>0</w:t>
      </w:r>
      <w:r>
        <w:rPr>
          <w:rFonts w:ascii="宋体" w:eastAsia="宋体" w:hAnsi="宋体" w:cs="Times New Roman" w:hint="eastAsia"/>
          <w:sz w:val="24"/>
          <w:szCs w:val="24"/>
        </w:rPr>
        <w:t>牛，则物体受到的合力为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</w:rPr>
        <w:t>牛，</w:t>
      </w:r>
      <w:r>
        <w:rPr>
          <w:rFonts w:ascii="宋体" w:eastAsia="宋体" w:hAnsi="宋体" w:cs="Times New Roman" w:hint="eastAsia"/>
          <w:sz w:val="24"/>
          <w:szCs w:val="24"/>
        </w:rPr>
        <w:t>方向为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581025</wp:posOffset>
            </wp:positionV>
            <wp:extent cx="2005330" cy="971550"/>
            <wp:effectExtent l="0" t="0" r="0" b="0"/>
            <wp:wrapTight wrapText="bothSides">
              <wp:wrapPolygon edited="0">
                <wp:start x="0" y="0"/>
                <wp:lineTo x="0" y="21176"/>
                <wp:lineTo x="21340" y="21176"/>
                <wp:lineTo x="21340" y="0"/>
                <wp:lineTo x="0" y="0"/>
              </wp:wrapPolygon>
            </wp:wrapTight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Times New Roman"/>
          <w:sz w:val="24"/>
          <w:szCs w:val="24"/>
        </w:rPr>
        <w:t xml:space="preserve">14. </w:t>
      </w:r>
      <w:r>
        <w:rPr>
          <w:rFonts w:ascii="宋体" w:eastAsia="宋体" w:hAnsi="宋体" w:cs="Times New Roman"/>
          <w:sz w:val="24"/>
          <w:szCs w:val="24"/>
        </w:rPr>
        <w:t>在图</w:t>
      </w:r>
      <w:r>
        <w:rPr>
          <w:rFonts w:ascii="宋体" w:eastAsia="宋体" w:hAnsi="宋体" w:cs="Times New Roman"/>
          <w:sz w:val="24"/>
          <w:szCs w:val="24"/>
        </w:rPr>
        <w:t>4</w:t>
      </w:r>
      <w:r>
        <w:rPr>
          <w:rFonts w:ascii="宋体" w:eastAsia="宋体" w:hAnsi="宋体" w:cs="Times New Roman"/>
          <w:sz w:val="24"/>
          <w:szCs w:val="24"/>
        </w:rPr>
        <w:t>所示的电路中，</w:t>
      </w:r>
      <w:r>
        <w:rPr>
          <w:rFonts w:ascii="宋体" w:eastAsia="宋体" w:hAnsi="宋体" w:cs="Times New Roman"/>
          <w:sz w:val="24"/>
          <w:szCs w:val="24"/>
        </w:rPr>
        <w:t>R1=R2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>
        <w:rPr>
          <w:rFonts w:ascii="宋体" w:eastAsia="宋体" w:hAnsi="宋体" w:cs="Times New Roman"/>
          <w:sz w:val="24"/>
          <w:szCs w:val="24"/>
        </w:rPr>
        <w:t>电键</w:t>
      </w:r>
      <w:r>
        <w:rPr>
          <w:rFonts w:ascii="宋体" w:eastAsia="宋体" w:hAnsi="宋体" w:cs="Times New Roman"/>
          <w:position w:val="-6"/>
          <w:sz w:val="24"/>
          <w:szCs w:val="24"/>
        </w:rPr>
        <w:object w:dxaOrig="225" w:dyaOrig="285">
          <v:shape id="_x0000_i1025" type="#_x0000_t75" style="width:11.4pt;height:14.4pt" o:ole="">
            <v:imagedata r:id="rId15" o:title=""/>
          </v:shape>
          <o:OLEObject Type="Embed" ProgID="Equation.DSMT4" ShapeID="_x0000_i1025" DrawAspect="Content" ObjectID="_1594580641" r:id="rId16"/>
        </w:object>
      </w:r>
      <w:r>
        <w:rPr>
          <w:rFonts w:ascii="宋体" w:eastAsia="宋体" w:hAnsi="宋体" w:cs="Times New Roman"/>
          <w:sz w:val="24"/>
          <w:szCs w:val="24"/>
        </w:rPr>
        <w:t>闭合后，</w:t>
      </w:r>
      <w:r>
        <w:rPr>
          <w:rFonts w:ascii="宋体" w:eastAsia="宋体" w:hAnsi="宋体" w:cs="Times New Roman" w:hint="eastAsia"/>
          <w:sz w:val="24"/>
          <w:szCs w:val="24"/>
        </w:rPr>
        <w:t>电路正常工作，电流表和电压表的示数分别为</w:t>
      </w:r>
      <w:r>
        <w:rPr>
          <w:rFonts w:ascii="宋体" w:eastAsia="宋体" w:hAnsi="宋体" w:cs="Times New Roman" w:hint="eastAsia"/>
          <w:sz w:val="24"/>
          <w:szCs w:val="24"/>
        </w:rPr>
        <w:t>I</w:t>
      </w:r>
      <w:r>
        <w:rPr>
          <w:rFonts w:ascii="宋体" w:eastAsia="宋体" w:hAnsi="宋体" w:cs="Times New Roman"/>
          <w:sz w:val="24"/>
          <w:szCs w:val="24"/>
          <w:vertAlign w:val="subscript"/>
        </w:rPr>
        <w:t>0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U</w:t>
      </w:r>
      <w:r>
        <w:rPr>
          <w:rFonts w:ascii="宋体" w:eastAsia="宋体" w:hAnsi="宋体" w:cs="Times New Roman"/>
          <w:sz w:val="24"/>
          <w:szCs w:val="24"/>
          <w:vertAlign w:val="subscript"/>
        </w:rPr>
        <w:t>0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,</w:t>
      </w:r>
      <w:r>
        <w:rPr>
          <w:rFonts w:ascii="宋体" w:eastAsia="宋体" w:hAnsi="宋体" w:cs="Times New Roman" w:hint="eastAsia"/>
          <w:sz w:val="24"/>
          <w:szCs w:val="24"/>
        </w:rPr>
        <w:t>过一段时间后一个电表示数变大，一个电表示数变小。</w:t>
      </w:r>
      <w:r>
        <w:rPr>
          <w:rFonts w:ascii="宋体" w:eastAsia="宋体" w:hAnsi="宋体" w:cs="Times New Roman"/>
          <w:sz w:val="24"/>
          <w:szCs w:val="24"/>
        </w:rPr>
        <w:t>已知电路中仅有一处故障，且只发生在电阻</w:t>
      </w:r>
      <w:r>
        <w:rPr>
          <w:rFonts w:ascii="宋体" w:eastAsia="宋体" w:hAnsi="宋体" w:cs="Times New Roman"/>
          <w:position w:val="-12"/>
          <w:sz w:val="24"/>
          <w:szCs w:val="24"/>
        </w:rPr>
        <w:object w:dxaOrig="255" w:dyaOrig="360">
          <v:shape id="_x0000_i1026" type="#_x0000_t75" style="width:12.6pt;height:18pt" o:ole="">
            <v:imagedata r:id="rId17" o:title=""/>
          </v:shape>
          <o:OLEObject Type="Embed" ProgID="Equation.DSMT4" ShapeID="_x0000_i1026" DrawAspect="Content" ObjectID="_1594580642" r:id="rId18"/>
        </w:object>
      </w:r>
      <w:r>
        <w:rPr>
          <w:rFonts w:ascii="宋体" w:eastAsia="宋体" w:hAnsi="宋体" w:cs="Times New Roman"/>
          <w:sz w:val="24"/>
          <w:szCs w:val="24"/>
        </w:rPr>
        <w:t>、</w:t>
      </w:r>
      <w:r>
        <w:rPr>
          <w:rFonts w:ascii="宋体" w:eastAsia="宋体" w:hAnsi="宋体" w:cs="Times New Roman"/>
          <w:position w:val="-12"/>
          <w:sz w:val="24"/>
          <w:szCs w:val="24"/>
        </w:rPr>
        <w:object w:dxaOrig="300" w:dyaOrig="360">
          <v:shape id="_x0000_i1027" type="#_x0000_t75" style="width:15pt;height:18pt" o:ole="">
            <v:imagedata r:id="rId19" o:title=""/>
          </v:shape>
          <o:OLEObject Type="Embed" ProgID="Equation.DSMT4" ShapeID="_x0000_i1027" DrawAspect="Content" ObjectID="_1594580643" r:id="rId20"/>
        </w:object>
      </w:r>
      <w:r>
        <w:rPr>
          <w:rFonts w:ascii="宋体" w:eastAsia="宋体" w:hAnsi="宋体" w:cs="Times New Roman"/>
          <w:sz w:val="24"/>
          <w:szCs w:val="24"/>
        </w:rPr>
        <w:t>上，请根据相关信息写出</w:t>
      </w:r>
      <w:r>
        <w:rPr>
          <w:rFonts w:ascii="宋体" w:eastAsia="宋体" w:hAnsi="宋体" w:cs="Times New Roman"/>
          <w:b/>
          <w:sz w:val="24"/>
          <w:szCs w:val="24"/>
        </w:rPr>
        <w:t>电表</w:t>
      </w:r>
      <w:r>
        <w:rPr>
          <w:rFonts w:ascii="宋体" w:eastAsia="宋体" w:hAnsi="宋体" w:cs="Times New Roman"/>
          <w:sz w:val="24"/>
          <w:szCs w:val="24"/>
        </w:rPr>
        <w:t>的示数及相应的故障。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            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15. </w:t>
      </w:r>
      <w:r>
        <w:rPr>
          <w:rFonts w:ascii="宋体" w:eastAsia="宋体" w:hAnsi="宋体" w:cs="Times New Roman" w:hint="eastAsia"/>
          <w:sz w:val="24"/>
          <w:szCs w:val="24"/>
        </w:rPr>
        <w:t>小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明同学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根据“小磁针在通电螺线管周围会受到磁力的作用，说明电流周围存在磁场”，从而猜想在地球周围也可能存在某种“重力场”。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①小明猜想的依据是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②同一物体在月球上受到的重力大约是地球的六分之一，推测月球上的“重力场”比地球的要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bookmarkStart w:id="12" w:name="_Hlk517518741"/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。</w:t>
      </w:r>
      <w:bookmarkEnd w:id="12"/>
      <w:r>
        <w:rPr>
          <w:rFonts w:ascii="宋体" w:eastAsia="宋体" w:hAnsi="宋体" w:cs="Times New Roman" w:hint="eastAsia"/>
          <w:sz w:val="24"/>
          <w:szCs w:val="24"/>
        </w:rPr>
        <w:t>（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填强或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弱）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fldChar w:fldCharType="begin"/>
      </w:r>
      <w:r>
        <w:rPr>
          <w:rFonts w:ascii="宋体" w:eastAsia="宋体" w:hAnsi="宋体" w:cs="Times New Roman"/>
          <w:sz w:val="24"/>
          <w:szCs w:val="24"/>
        </w:rPr>
        <w:instrText xml:space="preserve"> </w:instrText>
      </w:r>
      <w:r>
        <w:rPr>
          <w:rFonts w:ascii="宋体" w:eastAsia="宋体" w:hAnsi="宋体" w:cs="Times New Roman" w:hint="eastAsia"/>
          <w:sz w:val="24"/>
          <w:szCs w:val="24"/>
        </w:rPr>
        <w:instrText>= 3 \* GB3</w:instrText>
      </w:r>
      <w:r>
        <w:rPr>
          <w:rFonts w:ascii="宋体" w:eastAsia="宋体" w:hAnsi="宋体" w:cs="Times New Roman"/>
          <w:sz w:val="24"/>
          <w:szCs w:val="24"/>
        </w:rPr>
        <w:instrText xml:space="preserve"> </w:instrText>
      </w:r>
      <w:r>
        <w:rPr>
          <w:rFonts w:ascii="宋体" w:eastAsia="宋体" w:hAnsi="宋体" w:cs="Times New Roman"/>
          <w:sz w:val="24"/>
          <w:szCs w:val="24"/>
        </w:rPr>
        <w:fldChar w:fldCharType="separate"/>
      </w:r>
      <w:r>
        <w:rPr>
          <w:rFonts w:ascii="宋体" w:eastAsia="宋体" w:hAnsi="宋体" w:cs="Times New Roman" w:hint="eastAsia"/>
          <w:sz w:val="24"/>
          <w:szCs w:val="24"/>
        </w:rPr>
        <w:t>③</w:t>
      </w:r>
      <w:r>
        <w:rPr>
          <w:rFonts w:ascii="宋体" w:eastAsia="宋体" w:hAnsi="宋体" w:cs="Times New Roman"/>
          <w:sz w:val="24"/>
          <w:szCs w:val="24"/>
        </w:rPr>
        <w:fldChar w:fldCharType="end"/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根据通电螺线管的磁场分布，小明推测重力场的最可能是下列那个图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。</w:t>
      </w:r>
      <w:r>
        <w:rPr>
          <w:rFonts w:ascii="宋体" w:eastAsia="宋体" w:hAnsi="宋体" w:cs="Times New Roman"/>
          <w:sz w:val="24"/>
          <w:szCs w:val="24"/>
        </w:rPr>
        <w:t xml:space="preserve">   </w:t>
      </w:r>
    </w:p>
    <w:p w:rsidR="00BA599D" w:rsidRDefault="008E0CB9">
      <w:pPr>
        <w:spacing w:line="300" w:lineRule="auto"/>
        <w:jc w:val="center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inline distT="0" distB="0" distL="0" distR="0">
            <wp:extent cx="3807460" cy="198628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28"/>
                    <a:stretch>
                      <a:fillRect/>
                    </a:stretch>
                  </pic:blipFill>
                  <pic:spPr>
                    <a:xfrm>
                      <a:off x="0" y="0"/>
                      <a:ext cx="3809572" cy="19877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三、作图题（共</w:t>
      </w:r>
      <w:r>
        <w:rPr>
          <w:rFonts w:ascii="宋体" w:eastAsia="宋体" w:hAnsi="宋体" w:cs="Times New Roman"/>
          <w:b/>
          <w:sz w:val="24"/>
          <w:szCs w:val="24"/>
        </w:rPr>
        <w:t>7</w:t>
      </w:r>
      <w:r>
        <w:rPr>
          <w:rFonts w:ascii="宋体" w:eastAsia="宋体" w:hAnsi="宋体" w:cs="Times New Roman"/>
          <w:b/>
          <w:sz w:val="24"/>
          <w:szCs w:val="24"/>
        </w:rPr>
        <w:t>分）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16. </w:t>
      </w:r>
      <w:r>
        <w:rPr>
          <w:rFonts w:ascii="宋体" w:eastAsia="宋体" w:hAnsi="宋体" w:cs="Times New Roman"/>
          <w:sz w:val="24"/>
          <w:szCs w:val="24"/>
        </w:rPr>
        <w:t>在图中，小球受到的</w:t>
      </w:r>
      <w:r>
        <w:rPr>
          <w:rFonts w:ascii="宋体" w:eastAsia="宋体" w:hAnsi="宋体" w:cs="Times New Roman" w:hint="eastAsia"/>
          <w:sz w:val="24"/>
          <w:szCs w:val="24"/>
        </w:rPr>
        <w:t>拉</w:t>
      </w:r>
      <w:r>
        <w:rPr>
          <w:rFonts w:ascii="宋体" w:eastAsia="宋体" w:hAnsi="宋体" w:cs="Times New Roman"/>
          <w:sz w:val="24"/>
          <w:szCs w:val="24"/>
        </w:rPr>
        <w:t>力为</w:t>
      </w:r>
      <w:r>
        <w:rPr>
          <w:rFonts w:ascii="宋体" w:eastAsia="宋体" w:hAnsi="宋体" w:cs="Times New Roman"/>
          <w:sz w:val="24"/>
          <w:szCs w:val="24"/>
        </w:rPr>
        <w:t>4</w:t>
      </w:r>
      <w:r>
        <w:rPr>
          <w:rFonts w:ascii="宋体" w:eastAsia="宋体" w:hAnsi="宋体" w:cs="Times New Roman"/>
          <w:sz w:val="24"/>
          <w:szCs w:val="24"/>
        </w:rPr>
        <w:t>牛。用力的图示法画出</w:t>
      </w:r>
      <w:r>
        <w:rPr>
          <w:rFonts w:ascii="宋体" w:eastAsia="宋体" w:hAnsi="宋体" w:cs="Times New Roman" w:hint="eastAsia"/>
          <w:sz w:val="24"/>
          <w:szCs w:val="24"/>
        </w:rPr>
        <w:t>此拉力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17. </w:t>
      </w:r>
      <w:r>
        <w:rPr>
          <w:rFonts w:ascii="宋体" w:eastAsia="宋体" w:hAnsi="宋体" w:cs="Times New Roman"/>
          <w:sz w:val="24"/>
          <w:szCs w:val="24"/>
        </w:rPr>
        <w:t>在图中，根据给出的</w:t>
      </w:r>
      <w:r>
        <w:rPr>
          <w:rFonts w:ascii="宋体" w:eastAsia="宋体" w:hAnsi="宋体" w:cs="Times New Roman" w:hint="eastAsia"/>
          <w:sz w:val="24"/>
          <w:szCs w:val="24"/>
        </w:rPr>
        <w:t>A</w:t>
      </w:r>
      <w:r>
        <w:rPr>
          <w:rFonts w:ascii="宋体" w:eastAsia="宋体" w:hAnsi="宋体" w:cs="Times New Roman"/>
          <w:sz w:val="24"/>
          <w:szCs w:val="24"/>
        </w:rPr>
        <w:t>B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作出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它在平面镜中成的像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18. </w:t>
      </w:r>
      <w:r>
        <w:rPr>
          <w:rFonts w:ascii="宋体" w:eastAsia="宋体" w:hAnsi="宋体" w:cs="Times New Roman"/>
          <w:sz w:val="24"/>
          <w:szCs w:val="24"/>
        </w:rPr>
        <w:t>在图所示电路的</w:t>
      </w:r>
      <w:r>
        <w:rPr>
          <w:rFonts w:ascii="宋体" w:eastAsia="宋体" w:hAnsi="宋体" w:cs="宋体"/>
          <w:kern w:val="36"/>
          <w:sz w:val="24"/>
          <w:szCs w:val="24"/>
        </w:rPr>
        <w:t>在图中添加两根导线，要求：闭合电键后，当滑片</w:t>
      </w:r>
      <w:r>
        <w:rPr>
          <w:rFonts w:ascii="宋体" w:eastAsia="宋体" w:hAnsi="宋体" w:cs="宋体"/>
          <w:kern w:val="36"/>
          <w:sz w:val="24"/>
          <w:szCs w:val="24"/>
        </w:rPr>
        <w:t>P</w:t>
      </w:r>
      <w:r>
        <w:rPr>
          <w:rFonts w:ascii="宋体" w:eastAsia="宋体" w:hAnsi="宋体" w:cs="宋体"/>
          <w:kern w:val="36"/>
          <w:sz w:val="24"/>
          <w:szCs w:val="24"/>
        </w:rPr>
        <w:t>向</w:t>
      </w:r>
      <w:r>
        <w:rPr>
          <w:rFonts w:ascii="宋体" w:eastAsia="宋体" w:hAnsi="宋体" w:cs="宋体" w:hint="eastAsia"/>
          <w:kern w:val="36"/>
          <w:sz w:val="24"/>
          <w:szCs w:val="24"/>
        </w:rPr>
        <w:t>左</w:t>
      </w:r>
      <w:r>
        <w:rPr>
          <w:rFonts w:ascii="宋体" w:eastAsia="宋体" w:hAnsi="宋体" w:cs="宋体"/>
          <w:kern w:val="36"/>
          <w:sz w:val="24"/>
          <w:szCs w:val="24"/>
        </w:rPr>
        <w:t>移动时，电流表示数变小</w:t>
      </w:r>
      <w:r>
        <w:rPr>
          <w:rFonts w:ascii="宋体" w:eastAsia="宋体" w:hAnsi="宋体" w:cs="宋体" w:hint="eastAsia"/>
          <w:kern w:val="36"/>
          <w:sz w:val="24"/>
          <w:szCs w:val="24"/>
        </w:rPr>
        <w:t>。</w:t>
      </w:r>
    </w:p>
    <w:p w:rsidR="00BA599D" w:rsidRDefault="008E0CB9">
      <w:pPr>
        <w:spacing w:line="300" w:lineRule="auto"/>
        <w:jc w:val="center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228725" cy="1143000"/>
            <wp:effectExtent l="0" t="0" r="9525" b="0"/>
            <wp:docPr id="21" name="图片 21" descr="https://gss0.baidu.com/-4o3dSag_xI4khGko9WTAnF6hhy/zhidao/pic/item/d0c8a786c9177f3e13d08c8f73cf3bc79e3d56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ttps://gss0.baidu.com/-4o3dSag_xI4khGko9WTAnF6hhy/zhidao/pic/item/d0c8a786c9177f3e13d08c8f73cf3bc79e3d564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314" cy="11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626235" cy="3006725"/>
            <wp:effectExtent l="0" t="4445" r="762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9" t="37421" r="3636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46452" cy="304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四、计算题（共</w:t>
      </w:r>
      <w:r>
        <w:rPr>
          <w:rFonts w:ascii="宋体" w:eastAsia="宋体" w:hAnsi="宋体" w:cs="Times New Roman"/>
          <w:b/>
          <w:sz w:val="24"/>
          <w:szCs w:val="24"/>
        </w:rPr>
        <w:t>27</w:t>
      </w:r>
      <w:r>
        <w:rPr>
          <w:rFonts w:ascii="宋体" w:eastAsia="宋体" w:hAnsi="宋体" w:cs="Times New Roman"/>
          <w:b/>
          <w:sz w:val="24"/>
          <w:szCs w:val="24"/>
        </w:rPr>
        <w:t>分）</w:t>
      </w:r>
    </w:p>
    <w:p w:rsidR="00BA599D" w:rsidRDefault="008E0CB9">
      <w:pPr>
        <w:spacing w:line="300" w:lineRule="auto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19. </w:t>
      </w:r>
      <w:r>
        <w:rPr>
          <w:rFonts w:ascii="宋体" w:eastAsia="宋体" w:hAnsi="宋体"/>
          <w:sz w:val="24"/>
          <w:szCs w:val="24"/>
        </w:rPr>
        <w:t>．</w:t>
      </w:r>
      <w:r>
        <w:rPr>
          <w:rFonts w:ascii="宋体" w:eastAsia="宋体" w:hAnsi="宋体"/>
          <w:color w:val="000000"/>
          <w:sz w:val="24"/>
          <w:szCs w:val="24"/>
        </w:rPr>
        <w:t>质量为</w:t>
      </w:r>
      <w:r>
        <w:rPr>
          <w:rFonts w:ascii="宋体" w:eastAsia="宋体" w:hAnsi="宋体"/>
          <w:color w:val="000000"/>
          <w:sz w:val="24"/>
          <w:szCs w:val="24"/>
        </w:rPr>
        <w:t>1</w:t>
      </w:r>
      <w:r>
        <w:rPr>
          <w:rFonts w:ascii="宋体" w:eastAsia="宋体" w:hAnsi="宋体"/>
          <w:color w:val="000000"/>
          <w:sz w:val="24"/>
          <w:szCs w:val="24"/>
        </w:rPr>
        <w:t>千克的牛奶，</w:t>
      </w:r>
      <w:r>
        <w:rPr>
          <w:rFonts w:ascii="宋体" w:eastAsia="宋体" w:hAnsi="宋体" w:hint="eastAsia"/>
          <w:color w:val="000000"/>
          <w:sz w:val="24"/>
          <w:szCs w:val="24"/>
        </w:rPr>
        <w:t>加热后</w:t>
      </w:r>
      <w:r>
        <w:rPr>
          <w:rFonts w:ascii="宋体" w:eastAsia="宋体" w:hAnsi="宋体"/>
          <w:color w:val="000000"/>
          <w:sz w:val="24"/>
          <w:szCs w:val="24"/>
        </w:rPr>
        <w:t>温度升高了</w:t>
      </w:r>
      <w:r>
        <w:rPr>
          <w:rFonts w:ascii="宋体" w:eastAsia="宋体" w:hAnsi="宋体" w:hint="eastAsia"/>
          <w:color w:val="000000"/>
          <w:sz w:val="24"/>
          <w:szCs w:val="24"/>
        </w:rPr>
        <w:t>2</w:t>
      </w:r>
      <w:r>
        <w:rPr>
          <w:rFonts w:ascii="宋体" w:eastAsia="宋体" w:hAnsi="宋体"/>
          <w:color w:val="000000"/>
          <w:sz w:val="24"/>
          <w:szCs w:val="24"/>
        </w:rPr>
        <w:t>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℃，</w:t>
      </w:r>
      <w:r>
        <w:rPr>
          <w:rFonts w:ascii="宋体" w:eastAsia="宋体" w:hAnsi="宋体"/>
          <w:color w:val="000000"/>
          <w:sz w:val="24"/>
          <w:szCs w:val="24"/>
        </w:rPr>
        <w:t>求牛奶吸收的热量。</w:t>
      </w:r>
      <w:r>
        <w:rPr>
          <w:rFonts w:ascii="宋体" w:eastAsia="宋体" w:hAnsi="宋体" w:hint="eastAsia"/>
          <w:color w:val="000000"/>
          <w:sz w:val="24"/>
          <w:szCs w:val="24"/>
        </w:rPr>
        <w:t>[</w:t>
      </w:r>
      <w:r>
        <w:rPr>
          <w:rFonts w:ascii="宋体" w:eastAsia="宋体" w:hAnsi="宋体"/>
          <w:i/>
          <w:color w:val="000000"/>
          <w:sz w:val="24"/>
          <w:szCs w:val="24"/>
        </w:rPr>
        <w:t>c</w:t>
      </w:r>
      <w:r>
        <w:rPr>
          <w:rFonts w:ascii="宋体" w:eastAsia="宋体" w:hAnsi="宋体"/>
          <w:color w:val="000000"/>
          <w:sz w:val="24"/>
          <w:szCs w:val="24"/>
          <w:vertAlign w:val="subscript"/>
        </w:rPr>
        <w:t>牛奶</w:t>
      </w:r>
      <w:r>
        <w:rPr>
          <w:rFonts w:ascii="宋体" w:eastAsia="宋体" w:hAnsi="宋体"/>
          <w:color w:val="000000"/>
          <w:sz w:val="24"/>
          <w:szCs w:val="24"/>
        </w:rPr>
        <w:t>=2.5×10</w:t>
      </w:r>
      <w:r>
        <w:rPr>
          <w:rFonts w:ascii="宋体" w:eastAsia="宋体" w:hAnsi="宋体"/>
          <w:color w:val="000000"/>
          <w:sz w:val="24"/>
          <w:szCs w:val="24"/>
          <w:vertAlign w:val="superscript"/>
        </w:rPr>
        <w:t>3</w:t>
      </w:r>
      <w:r>
        <w:rPr>
          <w:rFonts w:ascii="宋体" w:eastAsia="宋体" w:hAnsi="宋体"/>
          <w:color w:val="000000"/>
          <w:sz w:val="24"/>
          <w:szCs w:val="24"/>
        </w:rPr>
        <w:t>焦</w:t>
      </w:r>
      <w:r>
        <w:rPr>
          <w:rFonts w:ascii="宋体" w:eastAsia="宋体" w:hAnsi="宋体"/>
          <w:color w:val="000000"/>
          <w:sz w:val="24"/>
          <w:szCs w:val="24"/>
        </w:rPr>
        <w:t>/</w:t>
      </w:r>
      <w:r>
        <w:rPr>
          <w:rFonts w:ascii="宋体" w:eastAsia="宋体" w:hAnsi="宋体"/>
          <w:color w:val="000000"/>
          <w:sz w:val="24"/>
          <w:szCs w:val="24"/>
        </w:rPr>
        <w:t>（千克</w:t>
      </w:r>
      <w:r>
        <w:rPr>
          <w:rFonts w:ascii="宋体" w:eastAsia="宋体" w:hAnsi="宋体"/>
          <w:color w:val="000000"/>
          <w:sz w:val="24"/>
          <w:szCs w:val="24"/>
        </w:rPr>
        <w:t>·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℃</w:t>
      </w:r>
      <w:r>
        <w:rPr>
          <w:rFonts w:ascii="宋体" w:eastAsia="宋体" w:hAnsi="宋体"/>
          <w:color w:val="000000"/>
          <w:sz w:val="24"/>
          <w:szCs w:val="24"/>
        </w:rPr>
        <w:t>）</w:t>
      </w:r>
      <w:r>
        <w:rPr>
          <w:rFonts w:ascii="宋体" w:eastAsia="宋体" w:hAnsi="宋体" w:hint="eastAsia"/>
          <w:color w:val="000000"/>
          <w:sz w:val="24"/>
          <w:szCs w:val="24"/>
        </w:rPr>
        <w:t>]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20. </w:t>
      </w:r>
      <w:r>
        <w:rPr>
          <w:rFonts w:ascii="宋体" w:eastAsia="宋体" w:hAnsi="宋体" w:cs="Times New Roman"/>
          <w:sz w:val="24"/>
          <w:szCs w:val="24"/>
        </w:rPr>
        <w:t>物体</w:t>
      </w:r>
      <w:r>
        <w:rPr>
          <w:rFonts w:ascii="宋体" w:eastAsia="宋体" w:hAnsi="宋体" w:cs="Times New Roman" w:hint="eastAsia"/>
          <w:sz w:val="24"/>
          <w:szCs w:val="24"/>
        </w:rPr>
        <w:t>的</w:t>
      </w:r>
      <w:r>
        <w:rPr>
          <w:rFonts w:ascii="宋体" w:eastAsia="宋体" w:hAnsi="宋体" w:cs="Times New Roman" w:hint="eastAsia"/>
          <w:sz w:val="24"/>
          <w:szCs w:val="24"/>
        </w:rPr>
        <w:t>s-t</w:t>
      </w:r>
      <w:r>
        <w:rPr>
          <w:rFonts w:ascii="宋体" w:eastAsia="宋体" w:hAnsi="宋体" w:cs="Times New Roman" w:hint="eastAsia"/>
          <w:sz w:val="24"/>
          <w:szCs w:val="24"/>
        </w:rPr>
        <w:t>图像如图，</w:t>
      </w:r>
      <w:r>
        <w:rPr>
          <w:rFonts w:ascii="宋体" w:eastAsia="宋体" w:hAnsi="宋体" w:cs="Times New Roman"/>
          <w:sz w:val="24"/>
          <w:szCs w:val="24"/>
        </w:rPr>
        <w:t>在</w:t>
      </w:r>
      <w:r>
        <w:rPr>
          <w:rFonts w:ascii="宋体" w:eastAsia="宋体" w:hAnsi="宋体" w:cs="Times New Roman"/>
          <w:sz w:val="24"/>
          <w:szCs w:val="24"/>
        </w:rPr>
        <w:t>20</w:t>
      </w:r>
      <w:r>
        <w:rPr>
          <w:rFonts w:ascii="宋体" w:eastAsia="宋体" w:hAnsi="宋体" w:cs="Times New Roman"/>
          <w:sz w:val="24"/>
          <w:szCs w:val="24"/>
        </w:rPr>
        <w:t>牛的水平拉力作用下沿拉力方向做匀速直线运动，</w:t>
      </w:r>
      <w:r>
        <w:rPr>
          <w:rFonts w:ascii="宋体" w:eastAsia="宋体" w:hAnsi="宋体" w:cs="Times New Roman"/>
          <w:sz w:val="24"/>
          <w:szCs w:val="24"/>
        </w:rPr>
        <w:t>10</w:t>
      </w:r>
      <w:r>
        <w:rPr>
          <w:rFonts w:ascii="宋体" w:eastAsia="宋体" w:hAnsi="宋体" w:cs="Times New Roman"/>
          <w:sz w:val="24"/>
          <w:szCs w:val="24"/>
        </w:rPr>
        <w:t>秒内拉力做的功</w:t>
      </w:r>
      <w:r>
        <w:rPr>
          <w:rFonts w:ascii="宋体" w:eastAsia="宋体" w:hAnsi="宋体" w:cs="Times New Roman"/>
          <w:position w:val="-6"/>
          <w:sz w:val="24"/>
          <w:szCs w:val="24"/>
        </w:rPr>
        <w:object w:dxaOrig="285" w:dyaOrig="285">
          <v:shape id="_x0000_i1028" type="#_x0000_t75" style="width:14.4pt;height:14.4pt" o:ole="">
            <v:imagedata r:id="rId24" o:title=""/>
          </v:shape>
          <o:OLEObject Type="Embed" ProgID="Equation.DSMT4" ShapeID="_x0000_i1028" DrawAspect="Content" ObjectID="_1594580644" r:id="rId25"/>
        </w:object>
      </w:r>
      <w:r>
        <w:rPr>
          <w:rFonts w:ascii="宋体" w:eastAsia="宋体" w:hAnsi="宋体" w:cs="Times New Roman"/>
          <w:sz w:val="24"/>
          <w:szCs w:val="24"/>
        </w:rPr>
        <w:t>和拉力的功率</w:t>
      </w:r>
      <w:r>
        <w:rPr>
          <w:rFonts w:ascii="宋体" w:eastAsia="宋体" w:hAnsi="宋体" w:cs="Times New Roman"/>
          <w:position w:val="-4"/>
          <w:sz w:val="24"/>
          <w:szCs w:val="24"/>
        </w:rPr>
        <w:object w:dxaOrig="240" w:dyaOrig="255">
          <v:shape id="_x0000_i1029" type="#_x0000_t75" style="width:12pt;height:12.6pt" o:ole="">
            <v:imagedata r:id="rId26" o:title=""/>
          </v:shape>
          <o:OLEObject Type="Embed" ProgID="Equation.DSMT4" ShapeID="_x0000_i1029" DrawAspect="Content" ObjectID="_1594580645" r:id="rId27"/>
        </w:objec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191135</wp:posOffset>
            </wp:positionV>
            <wp:extent cx="1180465" cy="3088640"/>
            <wp:effectExtent l="0" t="1587" r="0" b="0"/>
            <wp:wrapTight wrapText="bothSides">
              <wp:wrapPolygon edited="0">
                <wp:start x="21629" y="11"/>
                <wp:lineTo x="366" y="11"/>
                <wp:lineTo x="366" y="21460"/>
                <wp:lineTo x="21629" y="21460"/>
                <wp:lineTo x="21629" y="11"/>
              </wp:wrapPolygon>
            </wp:wrapTight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8" t="18727" r="31360" b="785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80465" cy="3088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21 .</w:t>
      </w:r>
      <w:r>
        <w:rPr>
          <w:rFonts w:ascii="宋体" w:eastAsia="宋体" w:hAnsi="宋体" w:cs="Times New Roman"/>
          <w:sz w:val="24"/>
          <w:szCs w:val="24"/>
        </w:rPr>
        <w:t>在图</w:t>
      </w:r>
      <w:r>
        <w:rPr>
          <w:rFonts w:ascii="宋体" w:eastAsia="宋体" w:hAnsi="宋体" w:cs="Times New Roman"/>
          <w:sz w:val="24"/>
          <w:szCs w:val="24"/>
        </w:rPr>
        <w:t>8</w:t>
      </w:r>
      <w:r>
        <w:rPr>
          <w:rFonts w:ascii="宋体" w:eastAsia="宋体" w:hAnsi="宋体" w:cs="Times New Roman"/>
          <w:sz w:val="24"/>
          <w:szCs w:val="24"/>
        </w:rPr>
        <w:t>所示的电路中，电源电压保持不变，电阻</w:t>
      </w:r>
      <w:r>
        <w:rPr>
          <w:rFonts w:ascii="宋体" w:eastAsia="宋体" w:hAnsi="宋体" w:cs="Times New Roman"/>
          <w:sz w:val="24"/>
          <w:szCs w:val="24"/>
        </w:rPr>
        <w:t>R2</w:t>
      </w:r>
      <w:r>
        <w:rPr>
          <w:rFonts w:ascii="宋体" w:eastAsia="宋体" w:hAnsi="宋体" w:cs="Times New Roman"/>
          <w:sz w:val="24"/>
          <w:szCs w:val="24"/>
        </w:rPr>
        <w:t>的阻值为</w:t>
      </w:r>
      <w:r>
        <w:rPr>
          <w:rFonts w:ascii="宋体" w:eastAsia="宋体" w:hAnsi="宋体" w:cs="Times New Roman"/>
          <w:sz w:val="24"/>
          <w:szCs w:val="24"/>
        </w:rPr>
        <w:t>30</w:t>
      </w:r>
      <w:proofErr w:type="gramStart"/>
      <w:r>
        <w:rPr>
          <w:rFonts w:ascii="宋体" w:eastAsia="宋体" w:hAnsi="宋体" w:cs="Times New Roman"/>
          <w:sz w:val="24"/>
          <w:szCs w:val="24"/>
        </w:rPr>
        <w:t>欧</w:t>
      </w:r>
      <w:proofErr w:type="gramEnd"/>
      <w:r>
        <w:rPr>
          <w:rFonts w:ascii="宋体" w:eastAsia="宋体" w:hAnsi="宋体" w:cs="Times New Roman"/>
          <w:sz w:val="24"/>
          <w:szCs w:val="24"/>
        </w:rPr>
        <w:t>。闭合电键</w:t>
      </w:r>
      <w:r>
        <w:rPr>
          <w:rFonts w:ascii="宋体" w:eastAsia="宋体" w:hAnsi="宋体" w:cs="Times New Roman"/>
          <w:sz w:val="24"/>
          <w:szCs w:val="24"/>
        </w:rPr>
        <w:t>S</w:t>
      </w:r>
      <w:r>
        <w:rPr>
          <w:rFonts w:ascii="宋体" w:eastAsia="宋体" w:hAnsi="宋体" w:cs="Times New Roman"/>
          <w:sz w:val="24"/>
          <w:szCs w:val="24"/>
        </w:rPr>
        <w:t>，电流表的示数为</w:t>
      </w:r>
      <w:r>
        <w:rPr>
          <w:rFonts w:ascii="宋体" w:eastAsia="宋体" w:hAnsi="宋体" w:cs="Times New Roman"/>
          <w:sz w:val="24"/>
          <w:szCs w:val="24"/>
        </w:rPr>
        <w:t>0.4</w:t>
      </w:r>
      <w:r>
        <w:rPr>
          <w:rFonts w:ascii="宋体" w:eastAsia="宋体" w:hAnsi="宋体" w:cs="Times New Roman"/>
          <w:sz w:val="24"/>
          <w:szCs w:val="24"/>
        </w:rPr>
        <w:t>安。</w:t>
      </w:r>
      <w:r>
        <w:rPr>
          <w:rFonts w:ascii="宋体" w:eastAsia="宋体" w:hAnsi="宋体" w:cs="Times New Roman" w:hint="eastAsia"/>
          <w:sz w:val="24"/>
          <w:szCs w:val="24"/>
        </w:rPr>
        <w:t>当</w:t>
      </w:r>
      <w:r>
        <w:rPr>
          <w:rFonts w:ascii="宋体" w:eastAsia="宋体" w:hAnsi="宋体" w:cs="Times New Roman" w:hint="eastAsia"/>
          <w:sz w:val="24"/>
          <w:szCs w:val="24"/>
        </w:rPr>
        <w:t>S</w:t>
      </w:r>
      <w:r>
        <w:rPr>
          <w:rFonts w:ascii="宋体" w:eastAsia="宋体" w:hAnsi="宋体" w:cs="Times New Roman" w:hint="eastAsia"/>
          <w:sz w:val="24"/>
          <w:szCs w:val="24"/>
        </w:rPr>
        <w:t>和</w:t>
      </w:r>
      <w:r>
        <w:rPr>
          <w:rFonts w:ascii="宋体" w:eastAsia="宋体" w:hAnsi="宋体" w:cs="Times New Roman" w:hint="eastAsia"/>
          <w:sz w:val="24"/>
          <w:szCs w:val="24"/>
        </w:rPr>
        <w:t>S</w:t>
      </w:r>
      <w:r>
        <w:rPr>
          <w:rFonts w:ascii="宋体" w:eastAsia="宋体" w:hAnsi="宋体" w:cs="Times New Roman"/>
          <w:sz w:val="24"/>
          <w:szCs w:val="24"/>
        </w:rPr>
        <w:t>1</w:t>
      </w:r>
      <w:r>
        <w:rPr>
          <w:rFonts w:ascii="宋体" w:eastAsia="宋体" w:hAnsi="宋体" w:cs="Times New Roman" w:hint="eastAsia"/>
          <w:sz w:val="24"/>
          <w:szCs w:val="24"/>
        </w:rPr>
        <w:t>都闭合时，电流表示数如图所示，求：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①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求电源电压</w:t>
      </w:r>
      <w:r>
        <w:rPr>
          <w:rFonts w:ascii="宋体" w:eastAsia="宋体" w:hAnsi="宋体" w:cs="Times New Roman"/>
          <w:position w:val="-6"/>
          <w:sz w:val="24"/>
          <w:szCs w:val="24"/>
        </w:rPr>
        <w:object w:dxaOrig="255" w:dyaOrig="285">
          <v:shape id="_x0000_i1030" type="#_x0000_t75" style="width:12.6pt;height:14.4pt" o:ole="">
            <v:imagedata r:id="rId29" o:title=""/>
          </v:shape>
          <o:OLEObject Type="Embed" ProgID="Equation.DSMT4" ShapeID="_x0000_i1030" DrawAspect="Content" ObjectID="_1594580646" r:id="rId30"/>
        </w:objec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②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求通过电阻</w:t>
      </w:r>
      <w:r>
        <w:rPr>
          <w:rFonts w:ascii="宋体" w:eastAsia="宋体" w:hAnsi="宋体" w:cs="Times New Roman"/>
          <w:sz w:val="24"/>
          <w:szCs w:val="24"/>
        </w:rPr>
        <w:t>R1</w:t>
      </w:r>
      <w:r>
        <w:rPr>
          <w:rFonts w:ascii="宋体" w:eastAsia="宋体" w:hAnsi="宋体" w:cs="Times New Roman"/>
          <w:sz w:val="24"/>
          <w:szCs w:val="24"/>
        </w:rPr>
        <w:t>的电流</w:t>
      </w:r>
      <w:r>
        <w:rPr>
          <w:rFonts w:ascii="宋体" w:eastAsia="宋体" w:hAnsi="宋体" w:cs="Times New Roman"/>
          <w:sz w:val="24"/>
          <w:szCs w:val="24"/>
        </w:rPr>
        <w:t>I1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③</w:t>
      </w:r>
      <w:proofErr w:type="gramStart"/>
      <w:r>
        <w:rPr>
          <w:rFonts w:ascii="宋体" w:eastAsia="宋体" w:hAnsi="宋体" w:cs="Times New Roman"/>
          <w:sz w:val="24"/>
          <w:szCs w:val="24"/>
        </w:rPr>
        <w:t>求</w:t>
      </w:r>
      <w:r>
        <w:rPr>
          <w:rFonts w:ascii="宋体" w:eastAsia="宋体" w:hAnsi="宋体" w:cs="Times New Roman" w:hint="eastAsia"/>
          <w:sz w:val="24"/>
          <w:szCs w:val="24"/>
        </w:rPr>
        <w:t>总</w:t>
      </w:r>
      <w:r>
        <w:rPr>
          <w:rFonts w:ascii="宋体" w:eastAsia="宋体" w:hAnsi="宋体" w:cs="Times New Roman"/>
          <w:sz w:val="24"/>
          <w:szCs w:val="24"/>
        </w:rPr>
        <w:t>电阻</w:t>
      </w:r>
      <w:proofErr w:type="gramEnd"/>
      <w:r>
        <w:rPr>
          <w:rFonts w:ascii="宋体" w:eastAsia="宋体" w:hAnsi="宋体" w:cs="Times New Roman"/>
          <w:sz w:val="24"/>
          <w:szCs w:val="24"/>
        </w:rPr>
        <w:t>R</w:t>
      </w:r>
      <w:r>
        <w:rPr>
          <w:rFonts w:ascii="宋体" w:eastAsia="宋体" w:hAnsi="宋体" w:cs="Times New Roman"/>
          <w:sz w:val="24"/>
          <w:szCs w:val="24"/>
        </w:rPr>
        <w:t>的阻值。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22. </w:t>
      </w:r>
      <w:r>
        <w:rPr>
          <w:rFonts w:ascii="宋体" w:eastAsia="宋体" w:hAnsi="宋体" w:cs="Times New Roman"/>
          <w:sz w:val="24"/>
          <w:szCs w:val="24"/>
        </w:rPr>
        <w:t>两个</w:t>
      </w:r>
      <w:r>
        <w:rPr>
          <w:rFonts w:ascii="宋体" w:eastAsia="宋体" w:hAnsi="宋体" w:cs="Times New Roman" w:hint="eastAsia"/>
          <w:sz w:val="24"/>
          <w:szCs w:val="24"/>
        </w:rPr>
        <w:t>相同的</w:t>
      </w:r>
      <w:r>
        <w:rPr>
          <w:rFonts w:ascii="宋体" w:eastAsia="宋体" w:hAnsi="宋体" w:cs="Times New Roman"/>
          <w:sz w:val="24"/>
          <w:szCs w:val="24"/>
        </w:rPr>
        <w:t>薄壁圆柱形容器</w:t>
      </w:r>
      <w:r>
        <w:rPr>
          <w:rFonts w:ascii="宋体" w:eastAsia="宋体" w:hAnsi="宋体" w:cs="Times New Roman" w:hint="eastAsia"/>
          <w:sz w:val="24"/>
          <w:szCs w:val="24"/>
        </w:rPr>
        <w:t>，一个装有水，另一个装有某种液体，水的质量为</w:t>
      </w:r>
      <w:r>
        <w:rPr>
          <w:rFonts w:ascii="宋体" w:eastAsia="宋体" w:hAnsi="宋体" w:cs="Times New Roman" w:hint="eastAsia"/>
          <w:sz w:val="24"/>
          <w:szCs w:val="24"/>
        </w:rPr>
        <w:t>5</w:t>
      </w:r>
      <w:r>
        <w:rPr>
          <w:rFonts w:ascii="宋体" w:eastAsia="宋体" w:hAnsi="宋体" w:cs="Times New Roman" w:hint="eastAsia"/>
          <w:sz w:val="24"/>
          <w:szCs w:val="24"/>
        </w:rPr>
        <w:t>千克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①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求水的体积</w:t>
      </w:r>
      <w:r>
        <w:rPr>
          <w:rFonts w:ascii="宋体" w:eastAsia="宋体" w:hAnsi="宋体" w:cs="Times New Roman"/>
          <w:sz w:val="24"/>
          <w:szCs w:val="24"/>
        </w:rPr>
        <w:t>V</w:t>
      </w:r>
      <w:r>
        <w:rPr>
          <w:rFonts w:ascii="宋体" w:eastAsia="宋体" w:hAnsi="宋体" w:cs="Times New Roman"/>
          <w:sz w:val="24"/>
          <w:szCs w:val="24"/>
        </w:rPr>
        <w:t>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②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>现从</w:t>
      </w:r>
      <w:r>
        <w:rPr>
          <w:rFonts w:ascii="宋体" w:eastAsia="宋体" w:hAnsi="宋体" w:cs="Times New Roman" w:hint="eastAsia"/>
          <w:sz w:val="24"/>
          <w:szCs w:val="24"/>
        </w:rPr>
        <w:t>两</w:t>
      </w:r>
      <w:r>
        <w:rPr>
          <w:rFonts w:ascii="宋体" w:eastAsia="宋体" w:hAnsi="宋体" w:cs="Times New Roman"/>
          <w:sz w:val="24"/>
          <w:szCs w:val="24"/>
        </w:rPr>
        <w:t>容器中</w:t>
      </w:r>
      <w:r>
        <w:rPr>
          <w:rFonts w:ascii="宋体" w:eastAsia="宋体" w:hAnsi="宋体" w:cs="Times New Roman" w:hint="eastAsia"/>
          <w:sz w:val="24"/>
          <w:szCs w:val="24"/>
        </w:rPr>
        <w:t>分别</w:t>
      </w:r>
      <w:r>
        <w:rPr>
          <w:rFonts w:ascii="宋体" w:eastAsia="宋体" w:hAnsi="宋体" w:cs="Times New Roman"/>
          <w:sz w:val="24"/>
          <w:szCs w:val="24"/>
        </w:rPr>
        <w:t>抽取</w:t>
      </w:r>
      <w:r>
        <w:rPr>
          <w:rFonts w:ascii="宋体" w:eastAsia="宋体" w:hAnsi="宋体" w:cs="Times New Roman" w:hint="eastAsia"/>
          <w:sz w:val="24"/>
          <w:szCs w:val="24"/>
        </w:rPr>
        <w:t>相同体积后，水和液体对容器底部的压强关系如下表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求抽</w:t>
      </w:r>
      <w:r>
        <w:rPr>
          <w:rFonts w:ascii="宋体" w:eastAsia="宋体" w:hAnsi="宋体" w:cs="Times New Roman" w:hint="eastAsia"/>
          <w:sz w:val="24"/>
          <w:szCs w:val="24"/>
        </w:rPr>
        <w:t>出液体</w:t>
      </w:r>
      <w:r>
        <w:rPr>
          <w:rFonts w:ascii="宋体" w:eastAsia="宋体" w:hAnsi="宋体" w:cs="Times New Roman"/>
          <w:sz w:val="24"/>
          <w:szCs w:val="24"/>
        </w:rPr>
        <w:t>前</w:t>
      </w:r>
      <w:r>
        <w:rPr>
          <w:rFonts w:ascii="宋体" w:eastAsia="宋体" w:hAnsi="宋体" w:cs="Times New Roman" w:hint="eastAsia"/>
          <w:sz w:val="24"/>
          <w:szCs w:val="24"/>
        </w:rPr>
        <w:t>，液体原来的质量。</w:t>
      </w:r>
    </w:p>
    <w:tbl>
      <w:tblPr>
        <w:tblStyle w:val="a5"/>
        <w:tblW w:w="6492" w:type="dxa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2164"/>
        <w:gridCol w:w="2164"/>
      </w:tblGrid>
      <w:tr w:rsidR="00327156">
        <w:trPr>
          <w:trHeight w:val="460"/>
          <w:jc w:val="center"/>
        </w:trPr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液体对底部的压强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抽出前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抽出后</w:t>
            </w:r>
          </w:p>
        </w:tc>
      </w:tr>
      <w:tr w:rsidR="00327156">
        <w:trPr>
          <w:trHeight w:val="483"/>
          <w:jc w:val="center"/>
        </w:trPr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水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960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帕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80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帕</w:t>
            </w:r>
          </w:p>
        </w:tc>
      </w:tr>
      <w:tr w:rsidR="00327156">
        <w:trPr>
          <w:trHeight w:val="460"/>
          <w:jc w:val="center"/>
        </w:trPr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液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960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帕</w:t>
            </w:r>
          </w:p>
        </w:tc>
        <w:tc>
          <w:tcPr>
            <w:tcW w:w="2164" w:type="dxa"/>
          </w:tcPr>
          <w:p w:rsidR="00BA599D" w:rsidRDefault="008E0CB9">
            <w:pPr>
              <w:spacing w:line="300" w:lineRule="auto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078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帕</w:t>
            </w:r>
          </w:p>
        </w:tc>
      </w:tr>
    </w:tbl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</w:p>
    <w:p w:rsidR="00BA599D" w:rsidRDefault="008E0CB9">
      <w:pPr>
        <w:spacing w:line="300" w:lineRule="auto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/>
          <w:b/>
          <w:sz w:val="24"/>
          <w:szCs w:val="24"/>
        </w:rPr>
        <w:t>五、实验题（共</w:t>
      </w:r>
      <w:r>
        <w:rPr>
          <w:rFonts w:ascii="宋体" w:eastAsia="宋体" w:hAnsi="宋体" w:cs="Times New Roman"/>
          <w:b/>
          <w:sz w:val="24"/>
          <w:szCs w:val="24"/>
        </w:rPr>
        <w:t>18</w:t>
      </w:r>
      <w:r>
        <w:rPr>
          <w:rFonts w:ascii="宋体" w:eastAsia="宋体" w:hAnsi="宋体" w:cs="Times New Roman"/>
          <w:b/>
          <w:sz w:val="24"/>
          <w:szCs w:val="24"/>
        </w:rPr>
        <w:t>分）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23. </w:t>
      </w:r>
      <w:r>
        <w:rPr>
          <w:rFonts w:ascii="宋体" w:eastAsia="宋体" w:hAnsi="宋体" w:cs="Times New Roman" w:hint="eastAsia"/>
          <w:sz w:val="24"/>
          <w:szCs w:val="24"/>
        </w:rPr>
        <w:t>电子天平用</w:t>
      </w:r>
      <w:bookmarkStart w:id="13" w:name="_Hlk517527772"/>
      <w:r>
        <w:rPr>
          <w:rFonts w:ascii="宋体" w:eastAsia="宋体" w:hAnsi="宋体" w:cs="Times New Roman" w:hint="eastAsia"/>
          <w:sz w:val="24"/>
          <w:szCs w:val="24"/>
        </w:rPr>
        <w:t>来测量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，量筒用来测量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</w:t>
      </w:r>
      <w:bookmarkEnd w:id="13"/>
      <w:r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。</w:t>
      </w:r>
      <w:r>
        <w:rPr>
          <w:rFonts w:ascii="宋体" w:eastAsia="宋体" w:hAnsi="宋体" w:cs="Times New Roman" w:hint="eastAsia"/>
          <w:sz w:val="24"/>
          <w:szCs w:val="24"/>
        </w:rPr>
        <w:t>在探究杠杆平衡条件的实验中，为了直接读出力臂的数值，应使杠杆在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位置平衡。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/>
          <w:sz w:val="24"/>
          <w:szCs w:val="24"/>
        </w:rPr>
        <w:t>4.</w:t>
      </w:r>
      <w:r>
        <w:rPr>
          <w:rFonts w:ascii="宋体" w:eastAsia="宋体" w:hAnsi="宋体" w:cs="Times New Roman" w:hint="eastAsia"/>
          <w:sz w:val="24"/>
          <w:szCs w:val="24"/>
        </w:rPr>
        <w:t>在验证阿基米德原理的实验中，需要验证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和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Times New Roman" w:hint="eastAsia"/>
          <w:sz w:val="24"/>
          <w:szCs w:val="24"/>
        </w:rPr>
        <w:t>相等，并选择</w:t>
      </w:r>
      <w:r>
        <w:rPr>
          <w:rFonts w:ascii="宋体" w:eastAsia="宋体" w:hAnsi="宋体" w:cs="Times New Roman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</w:t>
      </w:r>
      <w:r>
        <w:rPr>
          <w:rFonts w:ascii="宋体" w:eastAsia="宋体" w:hAnsi="宋体" w:cs="Times New Roman" w:hint="eastAsia"/>
          <w:sz w:val="24"/>
          <w:szCs w:val="24"/>
        </w:rPr>
        <w:t>选填同一或不同）物体多次实验。</w:t>
      </w:r>
    </w:p>
    <w:p w:rsidR="00BA599D" w:rsidRDefault="008E0CB9">
      <w:pPr>
        <w:spacing w:line="30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/>
          <w:sz w:val="24"/>
          <w:szCs w:val="24"/>
        </w:rPr>
        <w:t>5</w:t>
      </w:r>
      <w:r>
        <w:rPr>
          <w:rFonts w:ascii="宋体" w:eastAsia="宋体" w:hAnsi="宋体" w:cs="Times New Roman" w:hint="eastAsia"/>
          <w:sz w:val="24"/>
          <w:szCs w:val="24"/>
        </w:rPr>
        <w:t>，在探究凸透镜成像规律的实验中，实验数据如下：</w:t>
      </w:r>
    </w:p>
    <w:tbl>
      <w:tblPr>
        <w:tblStyle w:val="a5"/>
        <w:tblW w:w="8296" w:type="dxa"/>
        <w:tblLayout w:type="fixed"/>
        <w:tblLook w:val="04A0" w:firstRow="1" w:lastRow="0" w:firstColumn="1" w:lastColumn="0" w:noHBand="0" w:noVBand="1"/>
      </w:tblPr>
      <w:tblGrid>
        <w:gridCol w:w="1185"/>
        <w:gridCol w:w="1362"/>
        <w:gridCol w:w="1276"/>
        <w:gridCol w:w="1275"/>
        <w:gridCol w:w="1418"/>
        <w:gridCol w:w="1780"/>
      </w:tblGrid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实验次数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物距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u</w:t>
            </w:r>
          </w:p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(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厘米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像距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v</w:t>
            </w:r>
          </w:p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(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厘米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像高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h</w:t>
            </w:r>
          </w:p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（厘米）</w:t>
            </w:r>
          </w:p>
        </w:tc>
        <w:tc>
          <w:tcPr>
            <w:tcW w:w="1418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像的大小</w:t>
            </w: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物像之间距离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L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(</w:t>
            </w:r>
            <w:proofErr w:type="gramStart"/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厘米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)</w:t>
            </w:r>
            <w:proofErr w:type="gramEnd"/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1418" w:type="dxa"/>
            <w:vMerge w:val="restart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缩小的像</w:t>
            </w: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7.6</w:t>
            </w:r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.2</w:t>
            </w:r>
          </w:p>
        </w:tc>
        <w:tc>
          <w:tcPr>
            <w:tcW w:w="1418" w:type="dxa"/>
            <w:vMerge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9.2</w:t>
            </w:r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.4</w:t>
            </w:r>
          </w:p>
        </w:tc>
        <w:tc>
          <w:tcPr>
            <w:tcW w:w="1418" w:type="dxa"/>
            <w:vMerge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2.4</w:t>
            </w:r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1418" w:type="dxa"/>
            <w:vMerge w:val="restart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放大的像</w:t>
            </w: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3.8</w:t>
            </w:r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1418" w:type="dxa"/>
            <w:vMerge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6.2</w:t>
            </w:r>
          </w:p>
        </w:tc>
      </w:tr>
      <w:tr w:rsidR="00327156">
        <w:tc>
          <w:tcPr>
            <w:tcW w:w="118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62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80" w:type="dxa"/>
          </w:tcPr>
          <w:p w:rsidR="00BA599D" w:rsidRDefault="008E0CB9">
            <w:pPr>
              <w:spacing w:line="300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>0</w:t>
            </w:r>
          </w:p>
        </w:tc>
      </w:tr>
    </w:tbl>
    <w:p w:rsidR="00BA599D" w:rsidRDefault="008E0CB9">
      <w:pPr>
        <w:ind w:leftChars="183" w:left="699" w:hangingChars="150" w:hanging="315"/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①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分析实验序号</w:t>
      </w:r>
      <w:r>
        <w:rPr>
          <w:rFonts w:hAnsi="宋体" w:hint="eastAsia"/>
          <w:szCs w:val="21"/>
        </w:rPr>
        <w:t>1</w:t>
      </w:r>
      <w:r>
        <w:rPr>
          <w:rFonts w:hAnsi="宋体" w:hint="eastAsia"/>
          <w:szCs w:val="21"/>
        </w:rPr>
        <w:t>、</w:t>
      </w:r>
      <w:r>
        <w:rPr>
          <w:rFonts w:hAnsi="宋体" w:hint="eastAsia"/>
          <w:szCs w:val="21"/>
        </w:rPr>
        <w:t>2</w:t>
      </w:r>
      <w:r>
        <w:rPr>
          <w:rFonts w:hAnsi="宋体" w:hint="eastAsia"/>
          <w:szCs w:val="21"/>
        </w:rPr>
        <w:t>、</w:t>
      </w:r>
      <w:r>
        <w:rPr>
          <w:rFonts w:hAnsi="宋体" w:hint="eastAsia"/>
          <w:szCs w:val="21"/>
        </w:rPr>
        <w:t>3</w:t>
      </w:r>
      <w:r>
        <w:rPr>
          <w:rFonts w:hint="eastAsia"/>
        </w:rPr>
        <w:t>或</w:t>
      </w:r>
      <w:r>
        <w:t>4</w:t>
      </w:r>
      <w:r>
        <w:rPr>
          <w:rFonts w:hint="eastAsia"/>
        </w:rPr>
        <w:t>、</w:t>
      </w:r>
      <w:r>
        <w:t>5</w:t>
      </w:r>
      <w:r>
        <w:rPr>
          <w:rFonts w:hint="eastAsia"/>
        </w:rPr>
        <w:t>、</w:t>
      </w:r>
      <w:r>
        <w:t>6</w:t>
      </w:r>
      <w:r>
        <w:rPr>
          <w:rFonts w:hint="eastAsia"/>
        </w:rPr>
        <w:t>像距</w:t>
      </w:r>
      <w:r>
        <w:rPr>
          <w:rFonts w:hint="eastAsia"/>
        </w:rPr>
        <w:t>v</w:t>
      </w:r>
      <w:r>
        <w:rPr>
          <w:rFonts w:hint="eastAsia"/>
        </w:rPr>
        <w:t>和像高</w:t>
      </w:r>
      <w:r>
        <w:rPr>
          <w:rFonts w:hint="eastAsia"/>
        </w:rPr>
        <w:t>h</w:t>
      </w:r>
      <w:r>
        <w:rPr>
          <w:rFonts w:hint="eastAsia"/>
        </w:rPr>
        <w:t>随物距</w:t>
      </w:r>
      <w:r>
        <w:rPr>
          <w:rFonts w:hint="eastAsia"/>
        </w:rPr>
        <w:t>u</w:t>
      </w:r>
      <w:r>
        <w:t xml:space="preserve"> </w:t>
      </w:r>
      <w:r>
        <w:rPr>
          <w:rFonts w:hint="eastAsia"/>
        </w:rPr>
        <w:t>的变化关系，可得出初步结论：</w:t>
      </w:r>
      <w:r>
        <w:t>______</w:t>
      </w:r>
      <w:r>
        <w:rPr>
          <w:u w:val="single"/>
        </w:rPr>
        <w:t>_                                               _</w:t>
      </w:r>
      <w:r>
        <w:t>_________</w:t>
      </w:r>
      <w:r>
        <w:rPr>
          <w:rFonts w:hint="eastAsia"/>
        </w:rPr>
        <w:t>。</w:t>
      </w:r>
    </w:p>
    <w:p w:rsidR="00BA599D" w:rsidRDefault="008E0CB9">
      <w:pPr>
        <w:ind w:leftChars="200" w:left="735" w:hangingChars="150" w:hanging="315"/>
        <w:rPr>
          <w:rFonts w:hAnsi="宋体"/>
        </w:rPr>
      </w:pPr>
      <w:r>
        <w:rPr>
          <w:rFonts w:hAnsi="宋体"/>
        </w:rPr>
        <w:fldChar w:fldCharType="begin"/>
      </w:r>
      <w:r>
        <w:rPr>
          <w:rFonts w:hAnsi="宋体"/>
        </w:rPr>
        <w:instrText xml:space="preserve"> </w:instrText>
      </w:r>
      <w:r>
        <w:rPr>
          <w:rFonts w:hAnsi="宋体" w:hint="eastAsia"/>
        </w:rPr>
        <w:instrText>= 2 \* GB3</w:instrText>
      </w:r>
      <w:r>
        <w:rPr>
          <w:rFonts w:hAnsi="宋体"/>
        </w:rPr>
        <w:instrText xml:space="preserve"> </w:instrText>
      </w:r>
      <w:r>
        <w:rPr>
          <w:rFonts w:hAnsi="宋体"/>
        </w:rPr>
        <w:fldChar w:fldCharType="separate"/>
      </w:r>
      <w:r>
        <w:rPr>
          <w:rFonts w:hAnsi="宋体" w:hint="eastAsia"/>
        </w:rPr>
        <w:t>②</w:t>
      </w:r>
      <w:r>
        <w:rPr>
          <w:rFonts w:hAnsi="宋体"/>
        </w:rPr>
        <w:fldChar w:fldCharType="end"/>
      </w:r>
      <w:r>
        <w:rPr>
          <w:rFonts w:hAnsi="宋体" w:hint="eastAsia"/>
        </w:rPr>
        <w:t xml:space="preserve"> </w:t>
      </w:r>
      <w:r>
        <w:rPr>
          <w:rFonts w:hAnsi="宋体" w:hint="eastAsia"/>
        </w:rPr>
        <w:t>分析比较实验序号</w:t>
      </w:r>
      <w:r>
        <w:rPr>
          <w:rFonts w:hAnsi="宋体" w:hint="eastAsia"/>
        </w:rPr>
        <w:t>1</w:t>
      </w:r>
      <w:r>
        <w:rPr>
          <w:rFonts w:hAnsi="宋体"/>
        </w:rPr>
        <w:t>-6</w:t>
      </w:r>
      <w:r>
        <w:rPr>
          <w:rFonts w:hAnsi="宋体" w:hint="eastAsia"/>
        </w:rPr>
        <w:t>中</w:t>
      </w:r>
      <w:r>
        <w:t>_</w:t>
      </w:r>
      <w:r>
        <w:rPr>
          <w:rFonts w:hint="eastAsia"/>
        </w:rPr>
        <w:t>物像距离</w:t>
      </w:r>
      <w:r>
        <w:rPr>
          <w:rFonts w:hint="eastAsia"/>
        </w:rPr>
        <w:t>l</w:t>
      </w:r>
      <w:r>
        <w:rPr>
          <w:rFonts w:hint="eastAsia"/>
        </w:rPr>
        <w:t>随物距</w:t>
      </w:r>
      <w:r>
        <w:rPr>
          <w:rFonts w:hint="eastAsia"/>
        </w:rPr>
        <w:t>u</w:t>
      </w:r>
      <w:r>
        <w:rPr>
          <w:rFonts w:hint="eastAsia"/>
        </w:rPr>
        <w:t>的变化</w:t>
      </w:r>
      <w:r>
        <w:rPr>
          <w:rFonts w:hAnsi="宋体" w:hint="eastAsia"/>
        </w:rPr>
        <w:t>，可得出初步结论：</w:t>
      </w:r>
      <w:r>
        <w:rPr>
          <w:rFonts w:hint="eastAsia"/>
        </w:rPr>
        <w:t>，</w:t>
      </w:r>
      <w:r>
        <w:t>__________________</w:t>
      </w:r>
      <w:r>
        <w:rPr>
          <w:u w:val="single"/>
        </w:rPr>
        <w:t>_                                        ___</w:t>
      </w:r>
      <w:r>
        <w:t>____</w:t>
      </w:r>
      <w:r>
        <w:rPr>
          <w:rFonts w:hint="eastAsia"/>
        </w:rPr>
        <w:t>。</w:t>
      </w:r>
    </w:p>
    <w:p w:rsidR="00BA599D" w:rsidRDefault="008E0CB9">
      <w:pPr>
        <w:ind w:leftChars="200" w:left="735" w:hangingChars="150" w:hanging="315"/>
        <w:rPr>
          <w:rFonts w:hAnsi="宋体"/>
          <w:szCs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③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如果物像距离</w:t>
      </w:r>
      <w:r>
        <w:t>L=35</w:t>
      </w:r>
      <w:r>
        <w:rPr>
          <w:rFonts w:hint="eastAsia"/>
        </w:rPr>
        <w:t>厘米，则像高</w:t>
      </w:r>
      <w:r>
        <w:rPr>
          <w:rFonts w:hint="eastAsia"/>
        </w:rPr>
        <w:t>h</w:t>
      </w:r>
      <w:r>
        <w:t xml:space="preserve"> </w:t>
      </w:r>
      <w:r>
        <w:rPr>
          <w:rFonts w:hint="eastAsia"/>
        </w:rPr>
        <w:t>的范围为</w:t>
      </w:r>
      <w:r>
        <w:rPr>
          <w:szCs w:val="21"/>
        </w:rPr>
        <w:t>__________________________________</w:t>
      </w:r>
      <w:r>
        <w:rPr>
          <w:rFonts w:hAnsi="宋体" w:hint="eastAsia"/>
          <w:szCs w:val="21"/>
        </w:rPr>
        <w:t>。</w:t>
      </w:r>
    </w:p>
    <w:p w:rsidR="00BA599D" w:rsidRDefault="008E0CB9">
      <w:pPr>
        <w:spacing w:line="300" w:lineRule="auto"/>
        <w:rPr>
          <w:rFonts w:ascii="宋体" w:eastAsia="宋体" w:hAnsi="宋体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/>
          <w:sz w:val="24"/>
          <w:szCs w:val="24"/>
        </w:rPr>
        <w:t>6.</w:t>
      </w:r>
      <w:r>
        <w:rPr>
          <w:rFonts w:ascii="宋体" w:eastAsia="宋体" w:hAnsi="宋体" w:cs="Times New Roman" w:hint="eastAsia"/>
          <w:sz w:val="24"/>
          <w:szCs w:val="24"/>
        </w:rPr>
        <w:t>现有电源（</w:t>
      </w: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/>
          <w:sz w:val="24"/>
          <w:szCs w:val="24"/>
        </w:rPr>
        <w:t>V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4</w:t>
      </w:r>
      <w:r>
        <w:rPr>
          <w:rFonts w:ascii="宋体" w:eastAsia="宋体" w:hAnsi="宋体" w:cs="Times New Roman"/>
          <w:sz w:val="24"/>
          <w:szCs w:val="24"/>
        </w:rPr>
        <w:t>V,6V,8V,10V,12V</w:t>
      </w:r>
      <w:r>
        <w:rPr>
          <w:rFonts w:ascii="宋体" w:eastAsia="宋体" w:hAnsi="宋体" w:cs="Times New Roman" w:hint="eastAsia"/>
          <w:sz w:val="24"/>
          <w:szCs w:val="24"/>
        </w:rPr>
        <w:t>六档）、电流表、电压表和电键各</w:t>
      </w:r>
      <w:r>
        <w:rPr>
          <w:rFonts w:ascii="宋体" w:eastAsia="宋体" w:hAnsi="宋体" w:cs="Times New Roman" w:hint="eastAsia"/>
          <w:sz w:val="24"/>
          <w:szCs w:val="24"/>
        </w:rPr>
        <w:t>2</w:t>
      </w:r>
      <w:r>
        <w:rPr>
          <w:rFonts w:ascii="宋体" w:eastAsia="宋体" w:hAnsi="宋体" w:cs="Times New Roman" w:hint="eastAsia"/>
          <w:sz w:val="24"/>
          <w:szCs w:val="24"/>
        </w:rPr>
        <w:t>个，滑动变阻器</w:t>
      </w:r>
      <w:r>
        <w:rPr>
          <w:rFonts w:ascii="宋体" w:eastAsia="宋体" w:hAnsi="宋体" w:hint="eastAsia"/>
          <w:color w:val="000000"/>
        </w:rPr>
        <w:t>“</w:t>
      </w:r>
      <w:r>
        <w:rPr>
          <w:rFonts w:ascii="宋体" w:eastAsia="宋体" w:hAnsi="宋体"/>
          <w:color w:val="000000"/>
        </w:rPr>
        <w:t>2</w:t>
      </w:r>
      <w:r>
        <w:rPr>
          <w:rFonts w:ascii="宋体" w:eastAsia="宋体" w:hAnsi="宋体" w:hint="eastAsia"/>
          <w:color w:val="000000"/>
        </w:rPr>
        <w:t>0</w:t>
      </w:r>
      <w:r>
        <w:rPr>
          <w:rFonts w:ascii="宋体" w:eastAsia="宋体" w:hAnsi="宋体"/>
          <w:color w:val="000000"/>
        </w:rPr>
        <w:t>Ω</w:t>
      </w:r>
      <w:r>
        <w:rPr>
          <w:rFonts w:ascii="宋体" w:eastAsia="宋体" w:hAnsi="宋体" w:hint="eastAsia"/>
          <w:color w:val="000000"/>
        </w:rPr>
        <w:t xml:space="preserve">  2A</w:t>
      </w:r>
      <w:r>
        <w:rPr>
          <w:rFonts w:ascii="宋体" w:eastAsia="宋体" w:hAnsi="宋体" w:hint="eastAsia"/>
          <w:color w:val="000000"/>
        </w:rPr>
        <w:t>”、</w:t>
      </w:r>
      <w:r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待测小灯（标有</w:t>
      </w:r>
      <w:r>
        <w:rPr>
          <w:rFonts w:ascii="宋体" w:eastAsia="宋体" w:hAnsi="宋体" w:hint="eastAsia"/>
          <w:color w:val="000000"/>
        </w:rPr>
        <w:t>2</w:t>
      </w:r>
      <w:r>
        <w:rPr>
          <w:rFonts w:ascii="宋体" w:eastAsia="宋体" w:hAnsi="宋体"/>
          <w:color w:val="000000"/>
        </w:rPr>
        <w:t>.2V</w:t>
      </w:r>
      <w:r>
        <w:rPr>
          <w:rFonts w:ascii="宋体" w:eastAsia="宋体" w:hAnsi="宋体" w:hint="eastAsia"/>
          <w:color w:val="000000"/>
        </w:rPr>
        <w:t>字样）、待测电阻各一个，以及导线若干。</w:t>
      </w:r>
      <w:proofErr w:type="gramStart"/>
      <w:r>
        <w:rPr>
          <w:rFonts w:ascii="宋体" w:eastAsia="宋体" w:hAnsi="宋体" w:hint="eastAsia"/>
          <w:color w:val="000000"/>
        </w:rPr>
        <w:t>小华做测电阻</w:t>
      </w:r>
      <w:proofErr w:type="gramEnd"/>
      <w:r>
        <w:rPr>
          <w:rFonts w:ascii="宋体" w:eastAsia="宋体" w:hAnsi="宋体" w:hint="eastAsia"/>
          <w:color w:val="000000"/>
        </w:rPr>
        <w:t>的实验，小红</w:t>
      </w:r>
      <w:proofErr w:type="gramStart"/>
      <w:r>
        <w:rPr>
          <w:rFonts w:ascii="宋体" w:eastAsia="宋体" w:hAnsi="宋体" w:hint="eastAsia"/>
          <w:color w:val="000000"/>
        </w:rPr>
        <w:t>做测小</w:t>
      </w:r>
      <w:proofErr w:type="gramEnd"/>
      <w:r>
        <w:rPr>
          <w:rFonts w:ascii="宋体" w:eastAsia="宋体" w:hAnsi="宋体" w:hint="eastAsia"/>
          <w:color w:val="000000"/>
        </w:rPr>
        <w:t>灯泡功率实验，但由于只有一个滑动变阻器，两人讨论后开始设计实验方案，并分配了实验器材。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实验中，小华发现电路中电流表的最小读数为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/>
        </w:rPr>
        <w:t>.2</w:t>
      </w:r>
      <w:r>
        <w:rPr>
          <w:rFonts w:ascii="宋体" w:eastAsia="宋体" w:hAnsi="宋体" w:hint="eastAsia"/>
        </w:rPr>
        <w:t>安，小</w:t>
      </w:r>
      <w:proofErr w:type="gramStart"/>
      <w:r>
        <w:rPr>
          <w:rFonts w:ascii="宋体" w:eastAsia="宋体" w:hAnsi="宋体" w:hint="eastAsia"/>
        </w:rPr>
        <w:t>红观察</w:t>
      </w:r>
      <w:proofErr w:type="gramEnd"/>
      <w:r>
        <w:rPr>
          <w:rFonts w:ascii="宋体" w:eastAsia="宋体" w:hAnsi="宋体" w:hint="eastAsia"/>
        </w:rPr>
        <w:t>到小灯正常发光时，电流表的示数为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/>
        </w:rPr>
        <w:t>.3</w:t>
      </w:r>
      <w:r>
        <w:rPr>
          <w:rFonts w:ascii="宋体" w:eastAsia="宋体" w:hAnsi="宋体" w:hint="eastAsia"/>
        </w:rPr>
        <w:t>安。</w:t>
      </w:r>
    </w:p>
    <w:p w:rsidR="00BA599D" w:rsidRDefault="008E0CB9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14" w:name="_Hlk517538251"/>
      <w:r>
        <w:rPr>
          <w:rFonts w:ascii="宋体" w:eastAsia="宋体" w:hAnsi="宋体" w:cs="Times New Roman"/>
          <w:sz w:val="24"/>
          <w:szCs w:val="24"/>
        </w:rPr>
        <w:t>1.</w:t>
      </w:r>
      <w:r>
        <w:rPr>
          <w:rFonts w:ascii="宋体" w:eastAsia="宋体" w:hAnsi="宋体" w:cs="Times New Roman" w:hint="eastAsia"/>
          <w:sz w:val="24"/>
          <w:szCs w:val="24"/>
        </w:rPr>
        <w:t>根据小华的实验相关信息，</w:t>
      </w:r>
    </w:p>
    <w:p w:rsidR="00BA599D" w:rsidRDefault="008E0CB9">
      <w:pPr>
        <w:spacing w:line="360" w:lineRule="auto"/>
        <w:ind w:firstLineChars="300" w:firstLine="630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>a</w:t>
      </w:r>
      <w:r>
        <w:rPr>
          <w:rFonts w:ascii="宋体" w:eastAsia="宋体" w:hAnsi="宋体" w:hint="eastAsia"/>
        </w:rPr>
        <w:t>）画出小华实验的电路图</w:t>
      </w:r>
      <w:r>
        <w:rPr>
          <w:rFonts w:ascii="宋体" w:eastAsia="宋体" w:hAnsi="宋体" w:hint="eastAsia"/>
          <w:color w:val="000000"/>
        </w:rPr>
        <w:t>。</w:t>
      </w:r>
      <w:r>
        <w:rPr>
          <w:rFonts w:ascii="宋体" w:eastAsia="宋体" w:hAnsi="宋体" w:hint="eastAsia"/>
          <w:color w:val="000000"/>
        </w:rPr>
        <w:t xml:space="preserve"> </w:t>
      </w:r>
    </w:p>
    <w:p w:rsidR="00BA599D" w:rsidRDefault="008E0CB9">
      <w:pPr>
        <w:spacing w:line="360" w:lineRule="auto"/>
        <w:ind w:firstLineChars="300" w:firstLine="630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）小华电流表示数最小时测得的电阻</w:t>
      </w:r>
      <w:r>
        <w:rPr>
          <w:rFonts w:ascii="宋体" w:eastAsia="宋体" w:hAnsi="宋体" w:hint="eastAsia"/>
        </w:rPr>
        <w:t>R</w:t>
      </w:r>
      <w:r>
        <w:rPr>
          <w:rFonts w:ascii="宋体" w:eastAsia="宋体" w:hAnsi="宋体"/>
        </w:rPr>
        <w:t>x=</w:t>
      </w:r>
      <w:r>
        <w:rPr>
          <w:rFonts w:ascii="宋体" w:eastAsia="宋体" w:hAnsi="宋体"/>
          <w:u w:val="single"/>
        </w:rPr>
        <w:t xml:space="preserve">         </w:t>
      </w:r>
      <w:r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>。</w:t>
      </w:r>
    </w:p>
    <w:bookmarkEnd w:id="14"/>
    <w:p w:rsidR="00BA599D" w:rsidRDefault="008E0CB9">
      <w:pPr>
        <w:spacing w:line="360" w:lineRule="auto"/>
        <w:rPr>
          <w:rFonts w:ascii="宋体" w:eastAsia="宋体" w:hAnsi="宋体"/>
          <w:color w:val="000000"/>
        </w:rPr>
      </w:pPr>
      <w:r>
        <w:rPr>
          <w:rFonts w:ascii="宋体" w:eastAsia="宋体" w:hAnsi="宋体" w:cs="Times New Roman"/>
          <w:sz w:val="24"/>
          <w:szCs w:val="24"/>
        </w:rPr>
        <w:t>2.</w:t>
      </w:r>
      <w:r>
        <w:rPr>
          <w:rFonts w:ascii="宋体" w:eastAsia="宋体" w:hAnsi="宋体" w:cs="Times New Roman" w:hint="eastAsia"/>
          <w:sz w:val="24"/>
          <w:szCs w:val="24"/>
        </w:rPr>
        <w:t>根据小红的实验相关信息，</w:t>
      </w: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>a</w:t>
      </w:r>
      <w:r>
        <w:rPr>
          <w:rFonts w:ascii="宋体" w:eastAsia="宋体" w:hAnsi="宋体" w:hint="eastAsia"/>
        </w:rPr>
        <w:t>）计算出小灯的额定功率</w:t>
      </w:r>
      <w:r>
        <w:rPr>
          <w:rFonts w:ascii="宋体" w:eastAsia="宋体" w:hAnsi="宋体" w:hint="eastAsia"/>
        </w:rPr>
        <w:t>P</w:t>
      </w:r>
      <w:r>
        <w:rPr>
          <w:rFonts w:ascii="宋体" w:eastAsia="宋体" w:hAnsi="宋体"/>
        </w:rPr>
        <w:t xml:space="preserve">= </w:t>
      </w:r>
      <w:r>
        <w:rPr>
          <w:rFonts w:ascii="宋体" w:eastAsia="宋体" w:hAnsi="宋体"/>
          <w:u w:val="single"/>
        </w:rPr>
        <w:t xml:space="preserve">        </w:t>
      </w:r>
      <w:r>
        <w:rPr>
          <w:rFonts w:ascii="宋体" w:eastAsia="宋体" w:hAnsi="宋体" w:hint="eastAsia"/>
          <w:color w:val="000000"/>
        </w:rPr>
        <w:t>。</w:t>
      </w:r>
    </w:p>
    <w:p w:rsidR="00BA599D" w:rsidRDefault="008E0CB9">
      <w:pPr>
        <w:spacing w:line="360" w:lineRule="auto"/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</w:t>
      </w:r>
      <w:r>
        <w:rPr>
          <w:rFonts w:ascii="宋体" w:eastAsia="宋体" w:hAnsi="宋体" w:hint="eastAsia"/>
        </w:rPr>
        <w:t>b</w:t>
      </w:r>
      <w:r>
        <w:rPr>
          <w:rFonts w:ascii="宋体" w:eastAsia="宋体" w:hAnsi="宋体" w:hint="eastAsia"/>
        </w:rPr>
        <w:t>）通过计算，说明小红实验中选择的电源电压档位。</w:t>
      </w:r>
    </w:p>
    <w:sectPr w:rsidR="00BA599D" w:rsidSect="00BA5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CB9" w:rsidRDefault="008E0CB9">
      <w:pPr>
        <w:spacing w:after="0" w:line="240" w:lineRule="auto"/>
      </w:pPr>
      <w:r>
        <w:separator/>
      </w:r>
    </w:p>
  </w:endnote>
  <w:endnote w:type="continuationSeparator" w:id="0">
    <w:p w:rsidR="008E0CB9" w:rsidRDefault="008E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CB9" w:rsidRDefault="008E0CB9">
      <w:pPr>
        <w:spacing w:after="0" w:line="240" w:lineRule="auto"/>
      </w:pPr>
      <w:r>
        <w:separator/>
      </w:r>
    </w:p>
  </w:footnote>
  <w:footnote w:type="continuationSeparator" w:id="0">
    <w:p w:rsidR="008E0CB9" w:rsidRDefault="008E0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7156"/>
    <w:rsid w:val="00327156"/>
    <w:rsid w:val="00804EEA"/>
    <w:rsid w:val="008E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1CAA20-5767-4AB8-B3CB-BA190479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A5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A5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BA5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BA599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A599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6563B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656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26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wmf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1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Relationship Id="rId30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601</dc:creator>
  <cp:lastModifiedBy>Windows 用户</cp:lastModifiedBy>
  <cp:revision>8</cp:revision>
  <dcterms:created xsi:type="dcterms:W3CDTF">2018-06-23T08:58:00Z</dcterms:created>
  <dcterms:modified xsi:type="dcterms:W3CDTF">2018-07-31T14:17:00Z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