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oleObject1.bin" ContentType="application/vnd.openxmlformats-officedocument.oleObject"/>
  <Override PartName="/word/embeddings/oleObject2.bin" ContentType="application/vnd.openxmlformats-officedocument.oleObject"/>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4.5.0.0 -->
  <w:background w:color="ffffff">
    <v:background id="_x0000_s1025" w:themeColor="background1" filled="t"/>
  </w:background>
  <w:body>
    <w:p>
      <w:pPr>
        <w:snapToGrid w:val="0"/>
        <w:spacing w:line="360" w:lineRule="auto"/>
        <w:ind w:firstLine="420" w:firstLineChars="200"/>
        <w:jc w:val="center"/>
        <w:rPr>
          <w:rFonts w:ascii="Times New Roman" w:hAnsi="Times New Roman"/>
          <w:b/>
          <w:sz w:val="24"/>
        </w:rPr>
      </w:pPr>
      <w:r>
        <w:rPr>
          <w:rFonts w:ascii="Times New Roman" w:hAnsi="Times New Roman"/>
          <w:b/>
          <w:sz w:val="30"/>
          <w:szCs w:val="3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height:34pt;margin-left:813pt;margin-top:946pt;mso-position-horizontal-relative:page;mso-position-vertical-relative:top-margin-area;position:absolute;width:21pt;z-index:251658240">
            <v:imagedata r:id="rId5" o:title=""/>
          </v:shape>
        </w:pict>
      </w:r>
      <w:r>
        <w:rPr>
          <w:rFonts w:ascii="Times New Roman" w:hAnsi="Times New Roman"/>
          <w:b/>
          <w:sz w:val="30"/>
          <w:szCs w:val="30"/>
        </w:rPr>
        <w:t>第25讲 欧姆定律  电阻</w:t>
      </w:r>
    </w:p>
    <w:p>
      <w:pPr>
        <w:snapToGrid w:val="0"/>
        <w:spacing w:line="360" w:lineRule="auto"/>
        <w:rPr>
          <w:rFonts w:ascii="Times New Roman" w:hAnsi="Times New Roman"/>
          <w:b/>
          <w:sz w:val="24"/>
        </w:rPr>
      </w:pPr>
      <w:r>
        <w:rPr>
          <w:rFonts w:ascii="Times New Roman" w:hAnsi="Times New Roman"/>
          <w:b/>
          <w:sz w:val="28"/>
          <w:szCs w:val="28"/>
        </w:rPr>
        <w:drawing>
          <wp:inline distT="0" distB="0" distL="114300" distR="114300">
            <wp:extent cx="619125" cy="666750"/>
            <wp:effectExtent l="0" t="0" r="9525" b="0"/>
            <wp:docPr id="1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
                    <pic:cNvPicPr>
                      <a:picLocks noChangeAspect="1"/>
                    </pic:cNvPicPr>
                  </pic:nvPicPr>
                  <pic:blipFill>
                    <a:blip xmlns:r="http://schemas.openxmlformats.org/officeDocument/2006/relationships" r:embed="rId6"/>
                    <a:stretch>
                      <a:fillRect/>
                    </a:stretch>
                  </pic:blipFill>
                  <pic:spPr>
                    <a:xfrm>
                      <a:off x="0" y="0"/>
                      <a:ext cx="619125" cy="666750"/>
                    </a:xfrm>
                    <a:prstGeom prst="rect">
                      <a:avLst/>
                    </a:prstGeom>
                    <a:noFill/>
                    <a:ln w="9525">
                      <a:noFill/>
                    </a:ln>
                  </pic:spPr>
                </pic:pic>
              </a:graphicData>
            </a:graphic>
          </wp:inline>
        </w:drawing>
      </w:r>
      <w:r>
        <w:rPr>
          <w:rFonts w:ascii="Times New Roman" w:hAnsi="Times New Roman"/>
          <w:b/>
          <w:sz w:val="28"/>
          <w:szCs w:val="28"/>
        </w:rPr>
        <w:t>25.1</w:t>
      </w:r>
      <w:r>
        <w:rPr>
          <w:rFonts w:ascii="Times New Roman" w:hAnsi="Times New Roman"/>
          <w:b/>
          <w:sz w:val="24"/>
        </w:rPr>
        <w:t>学习提要</w:t>
      </w:r>
    </w:p>
    <w:p>
      <w:pPr>
        <w:snapToGrid w:val="0"/>
        <w:spacing w:line="360" w:lineRule="auto"/>
        <w:ind w:left="420" w:leftChars="200"/>
        <w:rPr>
          <w:rFonts w:ascii="Times New Roman" w:hAnsi="Times New Roman"/>
          <w:b/>
          <w:szCs w:val="21"/>
        </w:rPr>
      </w:pPr>
      <w:r>
        <w:rPr>
          <w:rFonts w:ascii="Times New Roman" w:hAnsi="Times New Roman"/>
          <w:b/>
          <w:szCs w:val="21"/>
        </w:rPr>
        <w:t>25.1. 1 欧姆定律</w:t>
      </w:r>
    </w:p>
    <w:p>
      <w:pPr>
        <w:snapToGrid w:val="0"/>
        <w:spacing w:line="360" w:lineRule="auto"/>
        <w:ind w:firstLine="420" w:firstLineChars="200"/>
        <w:rPr>
          <w:rFonts w:ascii="Times New Roman" w:hAnsi="Times New Roman"/>
          <w:szCs w:val="21"/>
        </w:rPr>
      </w:pPr>
      <w:r>
        <w:rPr>
          <w:rFonts w:ascii="Times New Roman" w:hAnsi="Times New Roman"/>
          <w:szCs w:val="21"/>
        </w:rPr>
        <w:t>1、探究电流与电压的关系</w:t>
      </w:r>
    </w:p>
    <w:p>
      <w:pPr>
        <w:snapToGrid w:val="0"/>
        <w:spacing w:line="360" w:lineRule="auto"/>
        <w:ind w:firstLine="420" w:firstLineChars="200"/>
        <w:rPr>
          <w:rFonts w:ascii="Times New Roman" w:hAnsi="Times New Roman"/>
          <w:szCs w:val="21"/>
        </w:rPr>
      </w:pPr>
      <w:r>
        <w:rPr>
          <w:rFonts w:ascii="Times New Roman" w:hAnsi="Times New Roman"/>
          <w:szCs w:val="21"/>
        </w:rPr>
        <w:t xml:space="preserve">实验证明：对同一导体，在它两端所加电压増大n倍，通过它的电流也增大n倍，U和I的比值不变。对不同导体，所加电压相同，但通过导体的电流不同。所以不同导体的U和I的比值不同，这个比值叫做这段导体的电阻，用R表示，即 </w:t>
      </w:r>
      <w:r>
        <w:rPr>
          <w:rFonts w:ascii="Times New Roman" w:hAnsi="Times New Roman"/>
          <w:szCs w:val="21"/>
        </w:rPr>
        <w:fldChar w:fldCharType="begin"/>
      </w:r>
      <w:r>
        <w:rPr>
          <w:rFonts w:ascii="Times New Roman" w:hAnsi="Times New Roman"/>
          <w:szCs w:val="21"/>
        </w:rPr>
        <w:instrText xml:space="preserve"> QUOTE </w:instrText>
      </w:r>
      <w:r>
        <w:rPr>
          <w:position w:val="-24"/>
        </w:rPr>
        <w:drawing>
          <wp:inline distT="0" distB="0" distL="114300" distR="114300">
            <wp:extent cx="323850" cy="400050"/>
            <wp:effectExtent l="0" t="0" r="0" b="0"/>
            <wp:docPr id="1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2"/>
                    <pic:cNvPicPr>
                      <a:picLocks noChangeAspect="1"/>
                    </pic:cNvPicPr>
                  </pic:nvPicPr>
                  <pic:blipFill>
                    <a:blip xmlns:r="http://schemas.openxmlformats.org/officeDocument/2006/relationships" r:embed="rId7"/>
                    <a:stretch>
                      <a:fillRect/>
                    </a:stretch>
                  </pic:blipFill>
                  <pic:spPr>
                    <a:xfrm>
                      <a:off x="0" y="0"/>
                      <a:ext cx="323850" cy="400050"/>
                    </a:xfrm>
                    <a:prstGeom prst="rect">
                      <a:avLst/>
                    </a:prstGeom>
                    <a:noFill/>
                    <a:ln w="9525">
                      <a:noFill/>
                    </a:ln>
                  </pic:spPr>
                </pic:pic>
              </a:graphicData>
            </a:graphic>
          </wp:inline>
        </w:drawing>
      </w:r>
      <w:r>
        <w:rPr>
          <w:rFonts w:ascii="Times New Roman" w:hAnsi="Times New Roman"/>
          <w:szCs w:val="21"/>
        </w:rPr>
        <w:instrText xml:space="preserve"> </w:instrText>
      </w:r>
      <w:r>
        <w:rPr>
          <w:rFonts w:ascii="Times New Roman" w:hAnsi="Times New Roman"/>
          <w:szCs w:val="21"/>
        </w:rPr>
        <w:fldChar w:fldCharType="separate"/>
      </w:r>
      <w:r>
        <w:rPr>
          <w:position w:val="-24"/>
        </w:rPr>
        <w:drawing>
          <wp:inline distT="0" distB="0" distL="114300" distR="114300">
            <wp:extent cx="323850" cy="400050"/>
            <wp:effectExtent l="0" t="0" r="0" b="0"/>
            <wp:docPr id="1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3"/>
                    <pic:cNvPicPr>
                      <a:picLocks noChangeAspect="1"/>
                    </pic:cNvPicPr>
                  </pic:nvPicPr>
                  <pic:blipFill>
                    <a:blip xmlns:r="http://schemas.openxmlformats.org/officeDocument/2006/relationships" r:embed="rId7"/>
                    <a:stretch>
                      <a:fillRect/>
                    </a:stretch>
                  </pic:blipFill>
                  <pic:spPr>
                    <a:xfrm>
                      <a:off x="0" y="0"/>
                      <a:ext cx="323850" cy="400050"/>
                    </a:xfrm>
                    <a:prstGeom prst="rect">
                      <a:avLst/>
                    </a:prstGeom>
                    <a:noFill/>
                    <a:ln w="9525">
                      <a:noFill/>
                    </a:ln>
                  </pic:spPr>
                </pic:pic>
              </a:graphicData>
            </a:graphic>
          </wp:inline>
        </w:drawing>
      </w:r>
      <w:r>
        <w:rPr>
          <w:rFonts w:ascii="Times New Roman" w:hAnsi="Times New Roman"/>
          <w:szCs w:val="21"/>
        </w:rPr>
        <w:fldChar w:fldCharType="end"/>
      </w:r>
    </w:p>
    <w:p>
      <w:pPr>
        <w:snapToGrid w:val="0"/>
        <w:spacing w:line="360" w:lineRule="auto"/>
        <w:ind w:firstLine="420" w:firstLineChars="200"/>
        <w:rPr>
          <w:rFonts w:ascii="Times New Roman" w:hAnsi="Times New Roman"/>
          <w:szCs w:val="21"/>
        </w:rPr>
      </w:pPr>
      <w:r>
        <w:rPr>
          <w:rFonts w:ascii="Times New Roman" w:hAnsi="Times New Roman"/>
          <w:szCs w:val="21"/>
        </w:rPr>
        <w:t>2、欧姆定律</w:t>
      </w:r>
    </w:p>
    <w:p>
      <w:pPr>
        <w:snapToGrid w:val="0"/>
        <w:spacing w:line="360" w:lineRule="auto"/>
        <w:ind w:firstLine="420" w:firstLineChars="200"/>
        <w:rPr>
          <w:rFonts w:ascii="Times New Roman" w:hAnsi="Times New Roman"/>
          <w:szCs w:val="21"/>
        </w:rPr>
      </w:pPr>
      <w:r>
        <w:rPr>
          <w:rFonts w:ascii="Times New Roman" w:hAnsi="Times New Roman"/>
          <w:szCs w:val="21"/>
        </w:rPr>
        <w:t xml:space="preserve">（1）内容：通过导体的电流与这段导体两端的电压成正比，与这段导体的电阻成反比。用公式表为 </w:t>
      </w:r>
      <w:r>
        <w:rPr>
          <w:rFonts w:ascii="Times New Roman" w:hAnsi="Times New Roman"/>
          <w:szCs w:val="21"/>
        </w:rPr>
        <w:fldChar w:fldCharType="begin"/>
      </w:r>
      <w:r>
        <w:rPr>
          <w:rFonts w:ascii="Times New Roman" w:hAnsi="Times New Roman"/>
          <w:szCs w:val="21"/>
        </w:rPr>
        <w:instrText xml:space="preserve"> QUOTE </w:instrText>
      </w:r>
      <w:r>
        <w:rPr>
          <w:position w:val="-24"/>
        </w:rPr>
        <w:drawing>
          <wp:inline distT="0" distB="0" distL="114300" distR="114300">
            <wp:extent cx="285750" cy="400050"/>
            <wp:effectExtent l="0" t="0" r="0" b="0"/>
            <wp:docPr id="13"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4"/>
                    <pic:cNvPicPr>
                      <a:picLocks noChangeAspect="1"/>
                    </pic:cNvPicPr>
                  </pic:nvPicPr>
                  <pic:blipFill>
                    <a:blip xmlns:r="http://schemas.openxmlformats.org/officeDocument/2006/relationships" r:embed="rId8"/>
                    <a:stretch>
                      <a:fillRect/>
                    </a:stretch>
                  </pic:blipFill>
                  <pic:spPr>
                    <a:xfrm>
                      <a:off x="0" y="0"/>
                      <a:ext cx="285750" cy="400050"/>
                    </a:xfrm>
                    <a:prstGeom prst="rect">
                      <a:avLst/>
                    </a:prstGeom>
                    <a:noFill/>
                    <a:ln w="9525">
                      <a:noFill/>
                    </a:ln>
                  </pic:spPr>
                </pic:pic>
              </a:graphicData>
            </a:graphic>
          </wp:inline>
        </w:drawing>
      </w:r>
      <w:r>
        <w:rPr>
          <w:rFonts w:ascii="Times New Roman" w:hAnsi="Times New Roman"/>
          <w:szCs w:val="21"/>
        </w:rPr>
        <w:instrText xml:space="preserve"> </w:instrText>
      </w:r>
      <w:r>
        <w:rPr>
          <w:rFonts w:ascii="Times New Roman" w:hAnsi="Times New Roman"/>
          <w:szCs w:val="21"/>
        </w:rPr>
        <w:fldChar w:fldCharType="separate"/>
      </w:r>
      <w:r>
        <w:rPr>
          <w:position w:val="-24"/>
        </w:rPr>
        <w:drawing>
          <wp:inline distT="0" distB="0" distL="114300" distR="114300">
            <wp:extent cx="285750" cy="400050"/>
            <wp:effectExtent l="0" t="0" r="0" b="0"/>
            <wp:docPr id="12"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5"/>
                    <pic:cNvPicPr>
                      <a:picLocks noChangeAspect="1"/>
                    </pic:cNvPicPr>
                  </pic:nvPicPr>
                  <pic:blipFill>
                    <a:blip xmlns:r="http://schemas.openxmlformats.org/officeDocument/2006/relationships" r:embed="rId8"/>
                    <a:stretch>
                      <a:fillRect/>
                    </a:stretch>
                  </pic:blipFill>
                  <pic:spPr>
                    <a:xfrm>
                      <a:off x="0" y="0"/>
                      <a:ext cx="285750" cy="400050"/>
                    </a:xfrm>
                    <a:prstGeom prst="rect">
                      <a:avLst/>
                    </a:prstGeom>
                    <a:noFill/>
                    <a:ln w="9525">
                      <a:noFill/>
                    </a:ln>
                  </pic:spPr>
                </pic:pic>
              </a:graphicData>
            </a:graphic>
          </wp:inline>
        </w:drawing>
      </w:r>
      <w:r>
        <w:rPr>
          <w:rFonts w:ascii="Times New Roman" w:hAnsi="Times New Roman"/>
          <w:szCs w:val="21"/>
        </w:rPr>
        <w:fldChar w:fldCharType="end"/>
      </w:r>
      <w:r>
        <w:rPr>
          <w:rFonts w:ascii="Times New Roman" w:hAnsi="Times New Roman"/>
          <w:szCs w:val="21"/>
        </w:rPr>
        <w:t>。</w:t>
      </w:r>
    </w:p>
    <w:p>
      <w:pPr>
        <w:snapToGrid w:val="0"/>
        <w:spacing w:line="360" w:lineRule="auto"/>
        <w:ind w:firstLine="420" w:firstLineChars="200"/>
        <w:rPr>
          <w:rFonts w:ascii="Times New Roman" w:hAnsi="Times New Roman"/>
          <w:szCs w:val="21"/>
        </w:rPr>
      </w:pPr>
      <w:r>
        <w:rPr>
          <w:rFonts w:ascii="Times New Roman" w:hAnsi="Times New Roman"/>
          <w:szCs w:val="21"/>
        </w:rPr>
        <w:t>（2）使用欧姆定律时，要注意几点：</w:t>
      </w:r>
      <w:r>
        <w:rPr>
          <w:rFonts w:ascii="Times New Roman" w:hAnsi="Times New Roman"/>
          <w:szCs w:val="21"/>
        </w:rPr>
        <w:fldChar w:fldCharType="begin"/>
      </w:r>
      <w:r>
        <w:rPr>
          <w:rFonts w:ascii="Times New Roman" w:hAnsi="Times New Roman"/>
          <w:szCs w:val="21"/>
        </w:rPr>
        <w:instrText xml:space="preserve"> = 1 \* GB3 </w:instrText>
      </w:r>
      <w:r>
        <w:rPr>
          <w:rFonts w:ascii="Times New Roman" w:hAnsi="Times New Roman"/>
          <w:szCs w:val="21"/>
        </w:rPr>
        <w:fldChar w:fldCharType="separate"/>
      </w:r>
      <w:r>
        <w:rPr>
          <w:rFonts w:ascii="宋体" w:hAnsi="宋体" w:cs="宋体" w:hint="eastAsia"/>
          <w:szCs w:val="21"/>
        </w:rPr>
        <w:t>①</w:t>
      </w:r>
      <w:r>
        <w:rPr>
          <w:rFonts w:ascii="Times New Roman" w:hAnsi="Times New Roman"/>
          <w:szCs w:val="21"/>
        </w:rPr>
        <w:fldChar w:fldCharType="end"/>
      </w:r>
      <w:r>
        <w:rPr>
          <w:rFonts w:ascii="Times New Roman" w:hAnsi="Times New Roman"/>
          <w:szCs w:val="21"/>
        </w:rPr>
        <w:t>公式中的R、U、I是指同段电路的电阻、电压和电流。</w:t>
      </w:r>
      <w:r>
        <w:rPr>
          <w:rFonts w:ascii="宋体" w:hAnsi="宋体" w:cs="宋体" w:hint="eastAsia"/>
          <w:szCs w:val="21"/>
        </w:rPr>
        <w:t>②</w:t>
      </w:r>
      <w:r>
        <w:rPr>
          <w:rFonts w:ascii="Times New Roman" w:hAnsi="Times New Roman"/>
          <w:szCs w:val="21"/>
        </w:rPr>
        <w:t>该定律对金属导电、电解液导电都是适用的，但不适用气体导电。</w:t>
      </w:r>
      <w:r>
        <w:rPr>
          <w:rFonts w:ascii="宋体" w:hAnsi="宋体" w:cs="宋体" w:hint="eastAsia"/>
          <w:szCs w:val="21"/>
        </w:rPr>
        <w:t>③</w:t>
      </w:r>
      <w:r>
        <w:rPr>
          <w:rFonts w:ascii="Times New Roman" w:hAnsi="Times New Roman"/>
          <w:szCs w:val="21"/>
        </w:rPr>
        <w:t>由欧姆定律变形得到的电阻定义式</w:t>
      </w:r>
      <w:r>
        <w:rPr>
          <w:rFonts w:ascii="Times New Roman" w:hAnsi="Times New Roman"/>
          <w:szCs w:val="21"/>
        </w:rPr>
        <w:fldChar w:fldCharType="begin"/>
      </w:r>
      <w:r>
        <w:rPr>
          <w:rFonts w:ascii="Times New Roman" w:hAnsi="Times New Roman"/>
          <w:szCs w:val="21"/>
        </w:rPr>
        <w:instrText xml:space="preserve"> QUOTE </w:instrText>
      </w:r>
      <w:r>
        <w:rPr>
          <w:position w:val="-24"/>
        </w:rPr>
        <w:drawing>
          <wp:inline distT="0" distB="0" distL="114300" distR="114300">
            <wp:extent cx="323850" cy="400050"/>
            <wp:effectExtent l="0" t="0" r="0" b="0"/>
            <wp:docPr id="15"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6"/>
                    <pic:cNvPicPr>
                      <a:picLocks noChangeAspect="1"/>
                    </pic:cNvPicPr>
                  </pic:nvPicPr>
                  <pic:blipFill>
                    <a:blip xmlns:r="http://schemas.openxmlformats.org/officeDocument/2006/relationships" r:embed="rId7"/>
                    <a:stretch>
                      <a:fillRect/>
                    </a:stretch>
                  </pic:blipFill>
                  <pic:spPr>
                    <a:xfrm>
                      <a:off x="0" y="0"/>
                      <a:ext cx="323850" cy="400050"/>
                    </a:xfrm>
                    <a:prstGeom prst="rect">
                      <a:avLst/>
                    </a:prstGeom>
                    <a:noFill/>
                    <a:ln w="9525">
                      <a:noFill/>
                    </a:ln>
                  </pic:spPr>
                </pic:pic>
              </a:graphicData>
            </a:graphic>
          </wp:inline>
        </w:drawing>
      </w:r>
      <w:r>
        <w:rPr>
          <w:rFonts w:ascii="Times New Roman" w:hAnsi="Times New Roman"/>
          <w:szCs w:val="21"/>
        </w:rPr>
        <w:instrText xml:space="preserve"> </w:instrText>
      </w:r>
      <w:r>
        <w:rPr>
          <w:rFonts w:ascii="Times New Roman" w:hAnsi="Times New Roman"/>
          <w:szCs w:val="21"/>
        </w:rPr>
        <w:fldChar w:fldCharType="separate"/>
      </w:r>
      <w:r>
        <w:rPr>
          <w:position w:val="-24"/>
        </w:rPr>
        <w:drawing>
          <wp:inline distT="0" distB="0" distL="114300" distR="114300">
            <wp:extent cx="323850" cy="400050"/>
            <wp:effectExtent l="0" t="0" r="0" b="0"/>
            <wp:docPr id="4"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7"/>
                    <pic:cNvPicPr>
                      <a:picLocks noChangeAspect="1"/>
                    </pic:cNvPicPr>
                  </pic:nvPicPr>
                  <pic:blipFill>
                    <a:blip xmlns:r="http://schemas.openxmlformats.org/officeDocument/2006/relationships" r:embed="rId7"/>
                    <a:stretch>
                      <a:fillRect/>
                    </a:stretch>
                  </pic:blipFill>
                  <pic:spPr>
                    <a:xfrm>
                      <a:off x="0" y="0"/>
                      <a:ext cx="323850" cy="400050"/>
                    </a:xfrm>
                    <a:prstGeom prst="rect">
                      <a:avLst/>
                    </a:prstGeom>
                    <a:noFill/>
                    <a:ln w="9525">
                      <a:noFill/>
                    </a:ln>
                  </pic:spPr>
                </pic:pic>
              </a:graphicData>
            </a:graphic>
          </wp:inline>
        </w:drawing>
      </w:r>
      <w:r>
        <w:rPr>
          <w:rFonts w:ascii="Times New Roman" w:hAnsi="Times New Roman"/>
          <w:szCs w:val="21"/>
        </w:rPr>
        <w:fldChar w:fldCharType="end"/>
      </w:r>
      <w:r>
        <w:rPr>
          <w:rFonts w:ascii="Times New Roman" w:hAnsi="Times New Roman"/>
          <w:szCs w:val="21"/>
        </w:rPr>
        <w:t>，不能理解为导体电阻与导体两端电压成正比，与通过导体的电流成反比。电阻是导体的特性，它不随导体两端电压和导体中电流变化而变化。</w:t>
      </w:r>
    </w:p>
    <w:p>
      <w:pPr>
        <w:snapToGrid w:val="0"/>
        <w:spacing w:line="360" w:lineRule="auto"/>
        <w:ind w:firstLine="420" w:firstLineChars="200"/>
        <w:rPr>
          <w:rFonts w:ascii="Times New Roman" w:hAnsi="Times New Roman"/>
          <w:szCs w:val="21"/>
        </w:rPr>
      </w:pPr>
      <w:r>
        <w:rPr>
          <w:rFonts w:ascii="Times New Roman" w:hAnsi="Times New Roman"/>
          <w:szCs w:val="21"/>
        </w:rPr>
        <w:t>3、电.阻</w:t>
      </w:r>
    </w:p>
    <w:p>
      <w:pPr>
        <w:snapToGrid w:val="0"/>
        <w:spacing w:line="360" w:lineRule="auto"/>
        <w:ind w:firstLine="420" w:firstLineChars="200"/>
        <w:rPr>
          <w:rFonts w:ascii="Times New Roman" w:hAnsi="Times New Roman"/>
          <w:szCs w:val="21"/>
        </w:rPr>
      </w:pPr>
      <w:r>
        <w:rPr>
          <w:rFonts w:ascii="Times New Roman" w:hAnsi="Times New Roman"/>
          <w:szCs w:val="21"/>
        </w:rPr>
        <w:t>（1）意义：电阻是反映导体对电流阻碍作用的物理量。电阻是导体本身的性质，与U和I 无关。</w:t>
      </w:r>
    </w:p>
    <w:p>
      <w:pPr>
        <w:snapToGrid w:val="0"/>
        <w:spacing w:line="360" w:lineRule="auto"/>
        <w:ind w:firstLine="420" w:firstLineChars="200"/>
        <w:rPr>
          <w:rFonts w:ascii="Times New Roman" w:hAnsi="Times New Roman"/>
          <w:szCs w:val="21"/>
        </w:rPr>
      </w:pPr>
      <w:r>
        <w:rPr>
          <w:rFonts w:ascii="Times New Roman" w:hAnsi="Times New Roman"/>
          <w:szCs w:val="21"/>
        </w:rPr>
        <w:t>（2）单位：在国际单位制中电阻的单位是欧姆，简称欧（Ω）。1Ω=1V/A。</w:t>
      </w:r>
    </w:p>
    <w:p>
      <w:pPr>
        <w:snapToGrid w:val="0"/>
        <w:spacing w:line="360" w:lineRule="auto"/>
        <w:ind w:firstLine="420" w:firstLineChars="200"/>
        <w:rPr>
          <w:rFonts w:ascii="Times New Roman" w:hAnsi="Times New Roman"/>
          <w:szCs w:val="21"/>
        </w:rPr>
      </w:pPr>
      <w:r>
        <w:rPr>
          <w:rFonts w:ascii="Times New Roman" w:hAnsi="Times New Roman"/>
          <w:szCs w:val="21"/>
        </w:rPr>
        <w:t>常用单位还有千欧（kΩ）和兆欧（MΩ）。1 kΩ = 10</w:t>
      </w:r>
      <w:r>
        <w:rPr>
          <w:rFonts w:ascii="Times New Roman" w:hAnsi="Times New Roman"/>
          <w:szCs w:val="21"/>
          <w:vertAlign w:val="superscript"/>
        </w:rPr>
        <w:t>3</w:t>
      </w:r>
      <w:r>
        <w:rPr>
          <w:rFonts w:ascii="Times New Roman" w:hAnsi="Times New Roman"/>
          <w:szCs w:val="21"/>
        </w:rPr>
        <w:t>Ω， 1 MΩ = 10</w:t>
      </w:r>
      <w:r>
        <w:rPr>
          <w:rFonts w:ascii="Times New Roman" w:hAnsi="Times New Roman"/>
          <w:szCs w:val="21"/>
          <w:vertAlign w:val="superscript"/>
        </w:rPr>
        <w:t>3</w:t>
      </w:r>
      <w:r>
        <w:rPr>
          <w:rFonts w:ascii="Times New Roman" w:hAnsi="Times New Roman"/>
          <w:szCs w:val="21"/>
        </w:rPr>
        <w:t xml:space="preserve"> kΩ = 10</w:t>
      </w:r>
      <w:r>
        <w:rPr>
          <w:rFonts w:ascii="Times New Roman" w:hAnsi="Times New Roman"/>
          <w:szCs w:val="21"/>
          <w:vertAlign w:val="superscript"/>
        </w:rPr>
        <w:t>6</w:t>
      </w:r>
      <w:r>
        <w:rPr>
          <w:rFonts w:ascii="Times New Roman" w:hAnsi="Times New Roman"/>
          <w:szCs w:val="21"/>
        </w:rPr>
        <w:t xml:space="preserve"> Ω。</w:t>
      </w:r>
    </w:p>
    <w:p>
      <w:pPr>
        <w:snapToGrid w:val="0"/>
        <w:spacing w:line="360" w:lineRule="auto"/>
        <w:ind w:firstLine="420" w:firstLineChars="200"/>
        <w:rPr>
          <w:rFonts w:ascii="Times New Roman" w:hAnsi="Times New Roman"/>
          <w:szCs w:val="21"/>
        </w:rPr>
      </w:pPr>
      <w:r>
        <w:rPr>
          <w:rFonts w:ascii="Times New Roman" w:hAnsi="Times New Roman"/>
          <w:szCs w:val="21"/>
        </w:rPr>
        <w:t>（3）影响导体电阻大小的因素：导本的材料、长度和横截面积。温度对导体电阻也有影响。</w:t>
      </w:r>
    </w:p>
    <w:p>
      <w:pPr>
        <w:snapToGrid w:val="0"/>
        <w:spacing w:line="360" w:lineRule="auto"/>
        <w:ind w:firstLine="420" w:firstLineChars="200"/>
        <w:rPr>
          <w:rFonts w:ascii="Times New Roman" w:hAnsi="Times New Roman"/>
          <w:szCs w:val="21"/>
        </w:rPr>
      </w:pPr>
      <w:r>
        <w:rPr>
          <w:rFonts w:ascii="Times New Roman" w:hAnsi="Times New Roman"/>
          <w:szCs w:val="21"/>
        </w:rPr>
        <w:t>（4）电阻定律：实验证明，同种材料、长度相同的导体，电阻的大小与^体的横截面积成反比；同种材料、横截面积相同的导体，电阻的大小与长度成正比；导体长度和横截面积都相同的不同种导体的电阻不同。</w:t>
      </w:r>
    </w:p>
    <w:p>
      <w:pPr>
        <w:snapToGrid w:val="0"/>
        <w:spacing w:line="360" w:lineRule="auto"/>
        <w:ind w:firstLine="420" w:firstLineChars="200"/>
        <w:rPr>
          <w:rFonts w:ascii="Times New Roman" w:hAnsi="Times New Roman"/>
          <w:szCs w:val="21"/>
        </w:rPr>
      </w:pPr>
      <w:r>
        <w:rPr>
          <w:rFonts w:ascii="Times New Roman" w:hAnsi="Times New Roman"/>
          <w:szCs w:val="21"/>
        </w:rPr>
        <w:t>用公式表示为</w:t>
      </w:r>
      <w:r>
        <w:rPr>
          <w:rFonts w:ascii="Times New Roman" w:hAnsi="Times New Roman"/>
          <w:szCs w:val="21"/>
        </w:rPr>
        <w:fldChar w:fldCharType="begin"/>
      </w:r>
      <w:r>
        <w:rPr>
          <w:rFonts w:ascii="Times New Roman" w:hAnsi="Times New Roman"/>
          <w:szCs w:val="21"/>
        </w:rPr>
        <w:instrText xml:space="preserve"> QUOTE </w:instrText>
      </w:r>
      <w:r>
        <w:rPr>
          <w:position w:val="-24"/>
        </w:rPr>
        <w:drawing>
          <wp:inline distT="0" distB="0" distL="114300" distR="114300">
            <wp:extent cx="400050" cy="400050"/>
            <wp:effectExtent l="0" t="0" r="0" b="0"/>
            <wp:docPr id="20"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8"/>
                    <pic:cNvPicPr>
                      <a:picLocks noChangeAspect="1"/>
                    </pic:cNvPicPr>
                  </pic:nvPicPr>
                  <pic:blipFill>
                    <a:blip xmlns:r="http://schemas.openxmlformats.org/officeDocument/2006/relationships" r:embed="rId9"/>
                    <a:stretch>
                      <a:fillRect/>
                    </a:stretch>
                  </pic:blipFill>
                  <pic:spPr>
                    <a:xfrm>
                      <a:off x="0" y="0"/>
                      <a:ext cx="400050" cy="400050"/>
                    </a:xfrm>
                    <a:prstGeom prst="rect">
                      <a:avLst/>
                    </a:prstGeom>
                    <a:noFill/>
                    <a:ln w="9525">
                      <a:noFill/>
                    </a:ln>
                  </pic:spPr>
                </pic:pic>
              </a:graphicData>
            </a:graphic>
          </wp:inline>
        </w:drawing>
      </w:r>
      <w:r>
        <w:rPr>
          <w:rFonts w:ascii="Times New Roman" w:hAnsi="Times New Roman"/>
          <w:szCs w:val="21"/>
        </w:rPr>
        <w:instrText xml:space="preserve"> </w:instrText>
      </w:r>
      <w:r>
        <w:rPr>
          <w:rFonts w:ascii="Times New Roman" w:hAnsi="Times New Roman"/>
          <w:szCs w:val="21"/>
        </w:rPr>
        <w:fldChar w:fldCharType="separate"/>
      </w:r>
      <w:r>
        <w:rPr>
          <w:position w:val="-24"/>
        </w:rPr>
        <w:drawing>
          <wp:inline distT="0" distB="0" distL="114300" distR="114300">
            <wp:extent cx="400050" cy="400050"/>
            <wp:effectExtent l="0" t="0" r="0" b="0"/>
            <wp:docPr id="18"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9"/>
                    <pic:cNvPicPr>
                      <a:picLocks noChangeAspect="1"/>
                    </pic:cNvPicPr>
                  </pic:nvPicPr>
                  <pic:blipFill>
                    <a:blip xmlns:r="http://schemas.openxmlformats.org/officeDocument/2006/relationships" r:embed="rId9"/>
                    <a:stretch>
                      <a:fillRect/>
                    </a:stretch>
                  </pic:blipFill>
                  <pic:spPr>
                    <a:xfrm>
                      <a:off x="0" y="0"/>
                      <a:ext cx="400050" cy="400050"/>
                    </a:xfrm>
                    <a:prstGeom prst="rect">
                      <a:avLst/>
                    </a:prstGeom>
                    <a:noFill/>
                    <a:ln w="9525">
                      <a:noFill/>
                    </a:ln>
                  </pic:spPr>
                </pic:pic>
              </a:graphicData>
            </a:graphic>
          </wp:inline>
        </w:drawing>
      </w:r>
      <w:r>
        <w:rPr>
          <w:rFonts w:ascii="Times New Roman" w:hAnsi="Times New Roman"/>
          <w:szCs w:val="21"/>
        </w:rPr>
        <w:fldChar w:fldCharType="end"/>
      </w:r>
      <w:r>
        <w:rPr>
          <w:rFonts w:ascii="Times New Roman" w:hAnsi="Times New Roman"/>
          <w:szCs w:val="21"/>
        </w:rPr>
        <w:t>，式中的ρ叫做电阻率，ρ的单位为欧·米（Ω·m）。不同材料的电阻率不同。</w:t>
      </w:r>
    </w:p>
    <w:p>
      <w:pPr>
        <w:snapToGrid w:val="0"/>
        <w:spacing w:line="360" w:lineRule="auto"/>
        <w:ind w:firstLine="420" w:firstLineChars="200"/>
        <w:rPr>
          <w:rFonts w:ascii="Times New Roman" w:hAnsi="Times New Roman"/>
          <w:szCs w:val="21"/>
        </w:rPr>
      </w:pPr>
    </w:p>
    <w:p>
      <w:pPr>
        <w:snapToGrid w:val="0"/>
        <w:spacing w:line="360" w:lineRule="auto"/>
        <w:ind w:left="420" w:leftChars="200"/>
        <w:rPr>
          <w:rFonts w:ascii="Times New Roman" w:hAnsi="Times New Roman"/>
          <w:b/>
          <w:szCs w:val="21"/>
        </w:rPr>
      </w:pPr>
      <w:r>
        <w:rPr>
          <w:rFonts w:ascii="Times New Roman" w:hAnsi="Times New Roman"/>
          <w:b/>
          <w:szCs w:val="21"/>
        </w:rPr>
        <w:t>2</w:t>
      </w:r>
      <w:r>
        <w:rPr>
          <w:rFonts w:ascii="Times New Roman" w:hAnsi="Times New Roman" w:hint="eastAsia"/>
          <w:b/>
          <w:szCs w:val="21"/>
        </w:rPr>
        <w:t>5</w:t>
      </w:r>
      <w:r>
        <w:rPr>
          <w:rFonts w:ascii="Times New Roman" w:hAnsi="Times New Roman"/>
          <w:b/>
          <w:szCs w:val="21"/>
        </w:rPr>
        <w:t>.1.2</w:t>
      </w:r>
      <w:r>
        <w:rPr>
          <w:rFonts w:ascii="Times New Roman" w:hAnsi="Times New Roman" w:hint="eastAsia"/>
          <w:b/>
          <w:szCs w:val="21"/>
        </w:rPr>
        <w:t>变阻器的原理和作用</w:t>
      </w:r>
      <w:bookmarkStart w:id="0" w:name="_GoBack"/>
      <w:bookmarkEnd w:id="0"/>
    </w:p>
    <w:p>
      <w:pPr>
        <w:snapToGrid w:val="0"/>
        <w:spacing w:line="360" w:lineRule="auto"/>
        <w:ind w:firstLine="420" w:firstLineChars="200"/>
        <w:rPr>
          <w:rFonts w:ascii="Times New Roman" w:hAnsi="Times New Roman"/>
          <w:szCs w:val="21"/>
        </w:rPr>
      </w:pPr>
      <w:r>
        <w:rPr>
          <w:rFonts w:ascii="Times New Roman" w:hAnsi="Times New Roman"/>
          <w:szCs w:val="21"/>
        </w:rPr>
        <w:t>通过改变接</w:t>
      </w:r>
      <w:r>
        <w:rPr>
          <w:rFonts w:ascii="Times New Roman" w:hAnsi="Times New Roman" w:hint="eastAsia"/>
          <w:szCs w:val="21"/>
        </w:rPr>
        <w:t>入</w:t>
      </w:r>
      <w:r>
        <w:rPr>
          <w:rFonts w:ascii="Times New Roman" w:hAnsi="Times New Roman"/>
          <w:szCs w:val="21"/>
        </w:rPr>
        <w:t>电路的电阻丝的长度来改变电路中的电阻，进而改变电路中的电流。如图25-1(a)所示为滑动变阻器，若滑动变阻器上标有</w:t>
      </w:r>
      <w:r>
        <w:rPr>
          <w:rFonts w:ascii="Times New Roman" w:hAnsi="Times New Roman" w:hint="eastAsia"/>
          <w:szCs w:val="21"/>
        </w:rPr>
        <w:t>“20Ω，2A”</w:t>
      </w:r>
      <w:r>
        <w:rPr>
          <w:rFonts w:ascii="Times New Roman" w:hAnsi="Times New Roman"/>
          <w:szCs w:val="21"/>
        </w:rPr>
        <w:t>字样</w:t>
      </w:r>
      <w:r>
        <w:rPr>
          <w:rFonts w:ascii="Times New Roman" w:hAnsi="Times New Roman" w:hint="eastAsia"/>
          <w:szCs w:val="21"/>
        </w:rPr>
        <w:t>，</w:t>
      </w:r>
      <w:r>
        <w:rPr>
          <w:rFonts w:ascii="Times New Roman" w:hAnsi="Times New Roman"/>
          <w:szCs w:val="21"/>
        </w:rPr>
        <w:t>则表示此滑动变阻器允许通过的最大电流为2A，若以A、D两接线柱接人某一电路中</w:t>
      </w:r>
      <w:r>
        <w:rPr>
          <w:rFonts w:ascii="Times New Roman" w:hAnsi="Times New Roman" w:hint="eastAsia"/>
          <w:szCs w:val="21"/>
        </w:rPr>
        <w:t>，</w:t>
      </w:r>
      <w:r>
        <w:rPr>
          <w:rFonts w:ascii="Times New Roman" w:hAnsi="Times New Roman"/>
          <w:szCs w:val="21"/>
        </w:rPr>
        <w:t>将滑片P滑到</w:t>
      </w:r>
      <w:r>
        <w:rPr>
          <w:rFonts w:ascii="Times New Roman" w:hAnsi="Times New Roman" w:hint="eastAsia"/>
          <w:szCs w:val="21"/>
        </w:rPr>
        <w:t>B</w:t>
      </w:r>
      <w:r>
        <w:rPr>
          <w:rFonts w:ascii="Times New Roman" w:hAnsi="Times New Roman"/>
          <w:szCs w:val="21"/>
        </w:rPr>
        <w:t>端，则滑动变阻器接</w:t>
      </w:r>
      <w:r>
        <w:rPr>
          <w:rFonts w:ascii="Times New Roman" w:hAnsi="Times New Roman" w:hint="eastAsia"/>
          <w:szCs w:val="21"/>
        </w:rPr>
        <w:t>入</w:t>
      </w:r>
      <w:r>
        <w:rPr>
          <w:rFonts w:ascii="Times New Roman" w:hAnsi="Times New Roman"/>
          <w:szCs w:val="21"/>
        </w:rPr>
        <w:t>该电路中的阻值为20</w:t>
      </w:r>
      <w:r>
        <w:rPr>
          <w:rFonts w:ascii="Times New Roman" w:hAnsi="Times New Roman" w:hint="eastAsia"/>
          <w:szCs w:val="21"/>
        </w:rPr>
        <w:t>Ω，</w:t>
      </w:r>
      <w:r>
        <w:rPr>
          <w:rFonts w:ascii="Times New Roman" w:hAnsi="Times New Roman"/>
          <w:szCs w:val="21"/>
        </w:rPr>
        <w:t>滑动变阻器能够改变接</w:t>
      </w:r>
      <w:r>
        <w:rPr>
          <w:rFonts w:ascii="Times New Roman" w:hAnsi="Times New Roman" w:hint="eastAsia"/>
          <w:szCs w:val="21"/>
        </w:rPr>
        <w:t>入</w:t>
      </w:r>
      <w:r>
        <w:rPr>
          <w:rFonts w:ascii="Times New Roman" w:hAnsi="Times New Roman"/>
          <w:szCs w:val="21"/>
        </w:rPr>
        <w:t>电路的电阻</w:t>
      </w:r>
      <w:r>
        <w:rPr>
          <w:rFonts w:ascii="Times New Roman" w:hAnsi="Times New Roman" w:hint="eastAsia"/>
          <w:szCs w:val="21"/>
        </w:rPr>
        <w:t>，</w:t>
      </w:r>
      <w:r>
        <w:rPr>
          <w:rFonts w:ascii="Times New Roman" w:hAnsi="Times New Roman"/>
          <w:szCs w:val="21"/>
        </w:rPr>
        <w:t>但不能准确表示出接</w:t>
      </w:r>
      <w:r>
        <w:rPr>
          <w:rFonts w:ascii="Times New Roman" w:hAnsi="Times New Roman" w:hint="eastAsia"/>
          <w:szCs w:val="21"/>
        </w:rPr>
        <w:t>入</w:t>
      </w:r>
      <w:r>
        <w:rPr>
          <w:rFonts w:ascii="Times New Roman" w:hAnsi="Times New Roman"/>
          <w:szCs w:val="21"/>
        </w:rPr>
        <w:t>电路中的电阻值。若想知道接</w:t>
      </w:r>
      <w:r>
        <w:rPr>
          <w:rFonts w:ascii="Times New Roman" w:hAnsi="Times New Roman" w:hint="eastAsia"/>
          <w:szCs w:val="21"/>
        </w:rPr>
        <w:t>入</w:t>
      </w:r>
      <w:r>
        <w:rPr>
          <w:rFonts w:ascii="Times New Roman" w:hAnsi="Times New Roman"/>
          <w:szCs w:val="21"/>
        </w:rPr>
        <w:t>电路的电阻准确值，可以使用电阻箱。如图25-1(b)所示是实验室常用的旋钮式电阻箱，调节四个旋钮，能够得到0</w:t>
      </w:r>
      <w:r>
        <w:rPr>
          <w:rFonts w:ascii="Times New Roman" w:eastAsia="MS Mincho" w:hAnsi="Times New Roman"/>
          <w:szCs w:val="21"/>
        </w:rPr>
        <w:t>〜</w:t>
      </w:r>
      <w:r>
        <w:rPr>
          <w:rFonts w:ascii="Times New Roman" w:hAnsi="Times New Roman"/>
          <w:szCs w:val="21"/>
        </w:rPr>
        <w:t>9 999</w:t>
      </w:r>
      <w:r>
        <w:rPr>
          <w:rFonts w:ascii="Times New Roman" w:hAnsi="Times New Roman" w:hint="eastAsia"/>
          <w:szCs w:val="21"/>
        </w:rPr>
        <w:t>Ω</w:t>
      </w:r>
      <w:r>
        <w:rPr>
          <w:rFonts w:ascii="Times New Roman" w:hAnsi="Times New Roman"/>
          <w:szCs w:val="21"/>
        </w:rPr>
        <w:t>之间任意数值的电阻。还有一种是插人式的变阻箱，如图25-1(c)所示，铜塞相当于导线，拔出A、C，变阻箱电阻为7</w:t>
      </w:r>
      <w:r>
        <w:rPr>
          <w:rFonts w:ascii="Times New Roman" w:hAnsi="Times New Roman" w:hint="eastAsia"/>
          <w:szCs w:val="21"/>
        </w:rPr>
        <w:t>Ω</w:t>
      </w:r>
      <w:r>
        <w:rPr>
          <w:rFonts w:ascii="Times New Roman" w:hAnsi="Times New Roman"/>
          <w:szCs w:val="21"/>
        </w:rPr>
        <w:t>。</w:t>
      </w:r>
    </w:p>
    <w:p>
      <w:pPr>
        <w:snapToGrid w:val="0"/>
        <w:spacing w:line="360" w:lineRule="auto"/>
        <w:ind w:firstLine="420" w:firstLineChars="200"/>
        <w:jc w:val="center"/>
        <w:rPr>
          <w:rFonts w:ascii="Times New Roman" w:hAnsi="Times New Roman"/>
          <w:szCs w:val="21"/>
        </w:rPr>
      </w:pPr>
      <w:r>
        <w:rPr>
          <w:rFonts w:ascii="Times New Roman" w:hAnsi="Times New Roman"/>
          <w:szCs w:val="21"/>
        </w:rPr>
        <w:drawing>
          <wp:inline distT="0" distB="0" distL="114300" distR="114300">
            <wp:extent cx="4361815" cy="1323975"/>
            <wp:effectExtent l="0" t="0" r="635" b="9525"/>
            <wp:docPr id="16"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0"/>
                    <pic:cNvPicPr>
                      <a:picLocks noChangeAspect="1"/>
                    </pic:cNvPicPr>
                  </pic:nvPicPr>
                  <pic:blipFill>
                    <a:blip xmlns:r="http://schemas.openxmlformats.org/officeDocument/2006/relationships" r:embed="rId10"/>
                    <a:srcRect b="37387"/>
                    <a:stretch>
                      <a:fillRect/>
                    </a:stretch>
                  </pic:blipFill>
                  <pic:spPr>
                    <a:xfrm>
                      <a:off x="0" y="0"/>
                      <a:ext cx="4361815" cy="1323975"/>
                    </a:xfrm>
                    <a:prstGeom prst="rect">
                      <a:avLst/>
                    </a:prstGeom>
                    <a:noFill/>
                    <a:ln w="9525">
                      <a:noFill/>
                    </a:ln>
                  </pic:spPr>
                </pic:pic>
              </a:graphicData>
            </a:graphic>
          </wp:inline>
        </w:drawing>
      </w:r>
    </w:p>
    <w:p>
      <w:pPr>
        <w:snapToGrid w:val="0"/>
        <w:spacing w:line="360" w:lineRule="auto"/>
        <w:jc w:val="center"/>
        <w:rPr>
          <w:rFonts w:ascii="Times New Roman" w:hAnsi="Times New Roman"/>
          <w:szCs w:val="21"/>
        </w:rPr>
      </w:pPr>
      <w:r>
        <w:rPr>
          <w:rFonts w:ascii="Times New Roman" w:hAnsi="Times New Roman" w:hint="eastAsia"/>
          <w:szCs w:val="21"/>
        </w:rPr>
        <w:t>图25 - 1</w:t>
      </w:r>
    </w:p>
    <w:p>
      <w:pPr>
        <w:snapToGrid w:val="0"/>
        <w:spacing w:line="360" w:lineRule="auto"/>
        <w:rPr>
          <w:rFonts w:ascii="Times New Roman" w:hAnsi="Times New Roman"/>
        </w:rPr>
      </w:pPr>
      <w:r>
        <w:rPr>
          <w:rFonts w:ascii="Times New Roman" w:hAnsi="Times New Roman"/>
        </w:rPr>
        <w:drawing>
          <wp:inline distT="0" distB="0" distL="114300" distR="114300">
            <wp:extent cx="609600" cy="685800"/>
            <wp:effectExtent l="0" t="0" r="0" b="0"/>
            <wp:docPr id="2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11"/>
                    <pic:cNvPicPr>
                      <a:picLocks noChangeAspect="1"/>
                    </pic:cNvPicPr>
                  </pic:nvPicPr>
                  <pic:blipFill>
                    <a:blip xmlns:r="http://schemas.openxmlformats.org/officeDocument/2006/relationships" r:embed="rId11"/>
                    <a:stretch>
                      <a:fillRect/>
                    </a:stretch>
                  </pic:blipFill>
                  <pic:spPr>
                    <a:xfrm>
                      <a:off x="0" y="0"/>
                      <a:ext cx="609600" cy="685800"/>
                    </a:xfrm>
                    <a:prstGeom prst="rect">
                      <a:avLst/>
                    </a:prstGeom>
                    <a:noFill/>
                    <a:ln w="9525">
                      <a:noFill/>
                    </a:ln>
                  </pic:spPr>
                </pic:pic>
              </a:graphicData>
            </a:graphic>
          </wp:inline>
        </w:drawing>
      </w:r>
      <w:r>
        <w:rPr>
          <w:rFonts w:ascii="Times New Roman" w:hAnsi="Times New Roman"/>
          <w:b/>
          <w:sz w:val="24"/>
        </w:rPr>
        <w:t>2</w:t>
      </w:r>
      <w:r>
        <w:rPr>
          <w:rFonts w:ascii="Times New Roman" w:hAnsi="Times New Roman" w:hint="eastAsia"/>
          <w:b/>
          <w:sz w:val="24"/>
        </w:rPr>
        <w:t>5</w:t>
      </w:r>
      <w:r>
        <w:rPr>
          <w:rFonts w:ascii="Times New Roman" w:hAnsi="Times New Roman"/>
          <w:b/>
          <w:sz w:val="24"/>
        </w:rPr>
        <w:t>.2 难点释疑</w:t>
      </w:r>
    </w:p>
    <w:p>
      <w:pPr>
        <w:snapToGrid w:val="0"/>
        <w:spacing w:line="360" w:lineRule="auto"/>
        <w:ind w:left="420" w:leftChars="200"/>
        <w:rPr>
          <w:rFonts w:ascii="Times New Roman" w:hAnsi="Times New Roman"/>
          <w:b/>
          <w:szCs w:val="21"/>
        </w:rPr>
      </w:pPr>
      <w:r>
        <w:rPr>
          <w:rFonts w:ascii="Times New Roman" w:hAnsi="Times New Roman"/>
          <w:b/>
          <w:szCs w:val="21"/>
        </w:rPr>
        <w:t>2</w:t>
      </w:r>
      <w:r>
        <w:rPr>
          <w:rFonts w:ascii="Times New Roman" w:hAnsi="Times New Roman" w:hint="eastAsia"/>
          <w:b/>
          <w:szCs w:val="21"/>
        </w:rPr>
        <w:t>5</w:t>
      </w:r>
      <w:r>
        <w:rPr>
          <w:rFonts w:ascii="Times New Roman" w:hAnsi="Times New Roman"/>
          <w:b/>
          <w:szCs w:val="21"/>
        </w:rPr>
        <w:t>.2.l 正确埋解欧姆定律</w:t>
      </w:r>
    </w:p>
    <w:p>
      <w:pPr>
        <w:snapToGrid w:val="0"/>
        <w:spacing w:line="360" w:lineRule="auto"/>
        <w:ind w:firstLine="420" w:firstLineChars="200"/>
        <w:rPr>
          <w:rFonts w:ascii="Times New Roman" w:hAnsi="Times New Roman"/>
          <w:szCs w:val="21"/>
        </w:rPr>
      </w:pPr>
      <w:r>
        <w:rPr>
          <w:rFonts w:ascii="Times New Roman" w:hAnsi="Times New Roman"/>
          <w:szCs w:val="21"/>
        </w:rPr>
        <w:t>欧姆定律：导体中的电流与导体两端的电压成正比</w:t>
      </w:r>
      <w:r>
        <w:rPr>
          <w:rFonts w:ascii="Times New Roman" w:hAnsi="Times New Roman" w:hint="eastAsia"/>
          <w:szCs w:val="21"/>
        </w:rPr>
        <w:t>，</w:t>
      </w:r>
      <w:r>
        <w:rPr>
          <w:rFonts w:ascii="Times New Roman" w:hAnsi="Times New Roman"/>
          <w:szCs w:val="21"/>
        </w:rPr>
        <w:t>与导体的电阻成反比。表达式是</w:t>
      </w:r>
    </w:p>
    <w:p>
      <w:pPr>
        <w:snapToGrid w:val="0"/>
        <w:spacing w:line="360" w:lineRule="auto"/>
        <w:ind w:firstLine="420" w:firstLineChars="200"/>
        <w:jc w:val="center"/>
        <w:rPr>
          <w:rFonts w:ascii="Times New Roman" w:hAnsi="Times New Roman" w:hint="eastAsia"/>
          <w:szCs w:val="21"/>
        </w:rPr>
      </w:pPr>
      <w:r>
        <w:rPr>
          <w:rFonts w:ascii="Times New Roman" w:hAnsi="Times New Roman"/>
          <w:szCs w:val="21"/>
        </w:rPr>
        <w:drawing>
          <wp:inline distT="0" distB="0" distL="114300" distR="114300">
            <wp:extent cx="304800" cy="400050"/>
            <wp:effectExtent l="0" t="0" r="0" b="0"/>
            <wp:docPr id="2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12"/>
                    <pic:cNvPicPr>
                      <a:picLocks noChangeAspect="1"/>
                    </pic:cNvPicPr>
                  </pic:nvPicPr>
                  <pic:blipFill>
                    <a:blip xmlns:r="http://schemas.openxmlformats.org/officeDocument/2006/relationships" r:embed="rId12"/>
                    <a:stretch>
                      <a:fillRect/>
                    </a:stretch>
                  </pic:blipFill>
                  <pic:spPr>
                    <a:xfrm>
                      <a:off x="0" y="0"/>
                      <a:ext cx="304800" cy="400050"/>
                    </a:xfrm>
                    <a:prstGeom prst="rect">
                      <a:avLst/>
                    </a:prstGeom>
                    <a:noFill/>
                    <a:ln w="9525">
                      <a:noFill/>
                    </a:ln>
                  </pic:spPr>
                </pic:pic>
              </a:graphicData>
            </a:graphic>
          </wp:inline>
        </w:drawing>
      </w:r>
    </w:p>
    <w:p>
      <w:pPr>
        <w:snapToGrid w:val="0"/>
        <w:spacing w:line="360" w:lineRule="auto"/>
        <w:ind w:firstLine="420" w:firstLineChars="200"/>
        <w:rPr>
          <w:rFonts w:ascii="Times New Roman" w:hAnsi="Times New Roman"/>
          <w:szCs w:val="21"/>
        </w:rPr>
      </w:pPr>
      <w:r>
        <w:rPr>
          <w:rFonts w:ascii="Times New Roman" w:hAnsi="Times New Roman"/>
          <w:szCs w:val="21"/>
        </w:rPr>
        <w:t>理解1</w:t>
      </w:r>
      <w:r>
        <w:rPr>
          <w:rFonts w:ascii="Times New Roman" w:hAnsi="Times New Roman" w:hint="eastAsia"/>
          <w:szCs w:val="21"/>
        </w:rPr>
        <w:t xml:space="preserve">  </w:t>
      </w:r>
      <w:r>
        <w:rPr>
          <w:rFonts w:ascii="Times New Roman" w:hAnsi="Times New Roman"/>
          <w:szCs w:val="21"/>
        </w:rPr>
        <w:t>因果关系：</w:t>
      </w:r>
      <w:r>
        <w:rPr>
          <w:rFonts w:ascii="Times New Roman" w:hAnsi="Times New Roman" w:hint="eastAsia"/>
          <w:szCs w:val="21"/>
        </w:rPr>
        <w:t>U</w:t>
      </w:r>
      <w:r>
        <w:rPr>
          <w:rFonts w:ascii="Times New Roman" w:hAnsi="Times New Roman"/>
          <w:szCs w:val="21"/>
        </w:rPr>
        <w:t>和</w:t>
      </w:r>
      <w:r>
        <w:rPr>
          <w:rFonts w:ascii="Times New Roman" w:hAnsi="Times New Roman" w:hint="eastAsia"/>
          <w:szCs w:val="21"/>
        </w:rPr>
        <w:t>R</w:t>
      </w:r>
      <w:r>
        <w:rPr>
          <w:rFonts w:ascii="Times New Roman" w:hAnsi="Times New Roman"/>
          <w:szCs w:val="21"/>
        </w:rPr>
        <w:t>是电流变化的原因，电流的变化是结果，所以只能说I随U的变化而变化，</w:t>
      </w:r>
      <w:r>
        <w:rPr>
          <w:rFonts w:ascii="Times New Roman" w:hAnsi="Times New Roman" w:hint="eastAsia"/>
          <w:szCs w:val="21"/>
        </w:rPr>
        <w:t>I</w:t>
      </w:r>
      <w:r>
        <w:rPr>
          <w:rFonts w:ascii="Times New Roman" w:hAnsi="Times New Roman"/>
          <w:szCs w:val="21"/>
        </w:rPr>
        <w:t>随</w:t>
      </w:r>
      <w:r>
        <w:rPr>
          <w:rFonts w:ascii="Times New Roman" w:hAnsi="Times New Roman" w:hint="eastAsia"/>
          <w:szCs w:val="21"/>
        </w:rPr>
        <w:t>R</w:t>
      </w:r>
      <w:r>
        <w:rPr>
          <w:rFonts w:ascii="Times New Roman" w:hAnsi="Times New Roman"/>
          <w:szCs w:val="21"/>
        </w:rPr>
        <w:t>的变化而变化。</w:t>
      </w:r>
    </w:p>
    <w:p>
      <w:pPr>
        <w:snapToGrid w:val="0"/>
        <w:spacing w:line="360" w:lineRule="auto"/>
        <w:ind w:firstLine="420" w:firstLineChars="200"/>
        <w:rPr>
          <w:rFonts w:ascii="Times New Roman" w:hAnsi="Times New Roman"/>
          <w:szCs w:val="21"/>
        </w:rPr>
      </w:pPr>
      <w:r>
        <w:rPr>
          <w:rFonts w:ascii="Times New Roman" w:hAnsi="Times New Roman"/>
          <w:szCs w:val="21"/>
        </w:rPr>
        <w:t>理解2</w:t>
      </w:r>
      <w:r>
        <w:rPr>
          <w:rFonts w:ascii="Times New Roman" w:hAnsi="Times New Roman" w:hint="eastAsia"/>
          <w:szCs w:val="21"/>
        </w:rPr>
        <w:t xml:space="preserve">  </w:t>
      </w:r>
      <w:r>
        <w:rPr>
          <w:rFonts w:ascii="Times New Roman" w:hAnsi="Times New Roman"/>
          <w:szCs w:val="21"/>
        </w:rPr>
        <w:t>变化的数量关系：</w:t>
      </w:r>
      <w:r>
        <w:rPr>
          <w:rFonts w:ascii="Times New Roman" w:hAnsi="Times New Roman" w:hint="eastAsia"/>
          <w:szCs w:val="21"/>
        </w:rPr>
        <w:t>R</w:t>
      </w:r>
      <w:r>
        <w:rPr>
          <w:rFonts w:ascii="Times New Roman" w:hAnsi="Times New Roman"/>
          <w:szCs w:val="21"/>
        </w:rPr>
        <w:t>不变时，U增大到原来几倍</w:t>
      </w:r>
      <w:r>
        <w:rPr>
          <w:rFonts w:ascii="Times New Roman" w:hAnsi="Times New Roman" w:hint="eastAsia"/>
          <w:szCs w:val="21"/>
        </w:rPr>
        <w:t>，I</w:t>
      </w:r>
      <w:r>
        <w:rPr>
          <w:rFonts w:ascii="Times New Roman" w:hAnsi="Times New Roman"/>
          <w:szCs w:val="21"/>
        </w:rPr>
        <w:t>也增大到原来几倍。U不变时，R增大到原来几倍，I减小到原来的几分之一。</w:t>
      </w:r>
    </w:p>
    <w:p>
      <w:pPr>
        <w:snapToGrid w:val="0"/>
        <w:spacing w:line="360" w:lineRule="auto"/>
        <w:ind w:left="420" w:leftChars="200"/>
        <w:rPr>
          <w:rFonts w:ascii="Times New Roman" w:hAnsi="Times New Roman"/>
          <w:szCs w:val="21"/>
        </w:rPr>
      </w:pPr>
      <w:r>
        <w:rPr>
          <w:rFonts w:ascii="Times New Roman" w:hAnsi="Times New Roman"/>
          <w:szCs w:val="21"/>
        </w:rPr>
        <w:t>理解3表达式</w:t>
      </w:r>
      <w:r>
        <w:rPr>
          <w:rFonts w:ascii="Times New Roman" w:hAnsi="Times New Roman" w:hint="eastAsia"/>
          <w:szCs w:val="21"/>
        </w:rPr>
        <w:t>I</w:t>
      </w:r>
      <w:r>
        <w:rPr>
          <w:rFonts w:ascii="Times New Roman" w:hAnsi="Times New Roman"/>
          <w:szCs w:val="21"/>
        </w:rPr>
        <w:t xml:space="preserve"> = U/</w:t>
      </w:r>
      <w:r>
        <w:rPr>
          <w:rFonts w:ascii="Times New Roman" w:hAnsi="Times New Roman" w:hint="eastAsia"/>
          <w:szCs w:val="21"/>
        </w:rPr>
        <w:t>R</w:t>
      </w:r>
      <w:r>
        <w:rPr>
          <w:rFonts w:ascii="Times New Roman" w:hAnsi="Times New Roman"/>
          <w:szCs w:val="21"/>
        </w:rPr>
        <w:t>中的三个物理量必须在同一段电路且是同一时刻的值。</w:t>
      </w:r>
    </w:p>
    <w:p>
      <w:pPr>
        <w:snapToGrid w:val="0"/>
        <w:spacing w:line="360" w:lineRule="auto"/>
        <w:ind w:firstLine="420" w:firstLineChars="200"/>
        <w:rPr>
          <w:rFonts w:ascii="Times New Roman" w:hAnsi="Times New Roman" w:hint="eastAsia"/>
          <w:szCs w:val="21"/>
        </w:rPr>
      </w:pPr>
      <w:r>
        <w:rPr>
          <w:rFonts w:ascii="Times New Roman" w:hAnsi="Times New Roman"/>
          <w:szCs w:val="21"/>
        </w:rPr>
        <w:t>如图25 - 2电路中，</w:t>
      </w:r>
      <w:r>
        <w:rPr>
          <w:rFonts w:ascii="Times New Roman" w:hAnsi="Times New Roman" w:hint="eastAsia"/>
          <w:szCs w:val="21"/>
        </w:rPr>
        <w:t>R</w:t>
      </w:r>
      <w:r>
        <w:rPr>
          <w:rFonts w:ascii="Times New Roman" w:hAnsi="Times New Roman" w:hint="eastAsia"/>
          <w:szCs w:val="21"/>
          <w:vertAlign w:val="subscript"/>
        </w:rPr>
        <w:t>1</w:t>
      </w:r>
      <w:r>
        <w:rPr>
          <w:rFonts w:ascii="Times New Roman" w:hAnsi="Times New Roman"/>
          <w:szCs w:val="21"/>
        </w:rPr>
        <w:t xml:space="preserve">=4 </w:t>
      </w:r>
      <w:r>
        <w:rPr>
          <w:rFonts w:ascii="Times New Roman" w:hAnsi="Times New Roman" w:hint="eastAsia"/>
          <w:szCs w:val="21"/>
        </w:rPr>
        <w:t>Ω</w:t>
      </w:r>
      <w:r>
        <w:rPr>
          <w:rFonts w:ascii="Times New Roman" w:hAnsi="Times New Roman"/>
          <w:szCs w:val="21"/>
        </w:rPr>
        <w:t>，</w:t>
      </w:r>
      <w:r>
        <w:rPr>
          <w:rFonts w:ascii="Times New Roman" w:hAnsi="Times New Roman" w:hint="eastAsia"/>
          <w:szCs w:val="21"/>
        </w:rPr>
        <w:t>R</w:t>
      </w:r>
      <w:r>
        <w:rPr>
          <w:rFonts w:ascii="Times New Roman" w:hAnsi="Times New Roman"/>
          <w:szCs w:val="21"/>
          <w:vertAlign w:val="subscript"/>
        </w:rPr>
        <w:t xml:space="preserve">2 </w:t>
      </w:r>
      <w:r>
        <w:rPr>
          <w:rFonts w:ascii="Times New Roman" w:hAnsi="Times New Roman"/>
          <w:szCs w:val="21"/>
        </w:rPr>
        <w:t xml:space="preserve">= 2 </w:t>
      </w:r>
      <w:r>
        <w:rPr>
          <w:rFonts w:ascii="Times New Roman" w:hAnsi="Times New Roman" w:hint="eastAsia"/>
          <w:szCs w:val="21"/>
        </w:rPr>
        <w:t>Ω</w:t>
      </w:r>
      <w:r>
        <w:rPr>
          <w:rFonts w:ascii="Times New Roman" w:hAnsi="Times New Roman"/>
          <w:szCs w:val="21"/>
        </w:rPr>
        <w:t>，电源电压U，</w:t>
      </w:r>
      <w:r>
        <w:rPr>
          <w:rFonts w:ascii="Times New Roman" w:hAnsi="Times New Roman" w:hint="eastAsia"/>
          <w:szCs w:val="21"/>
        </w:rPr>
        <w:t>R</w:t>
      </w:r>
      <w:r>
        <w:rPr>
          <w:rFonts w:ascii="Times New Roman" w:hAnsi="Times New Roman" w:hint="eastAsia"/>
          <w:szCs w:val="21"/>
          <w:vertAlign w:val="subscript"/>
        </w:rPr>
        <w:t>1</w:t>
      </w:r>
      <w:r>
        <w:rPr>
          <w:rFonts w:ascii="Times New Roman" w:hAnsi="Times New Roman"/>
          <w:szCs w:val="21"/>
        </w:rPr>
        <w:t>两端电压为</w:t>
      </w:r>
      <w:r>
        <w:rPr>
          <w:rFonts w:ascii="Times New Roman" w:hAnsi="Times New Roman" w:hint="eastAsia"/>
          <w:szCs w:val="21"/>
        </w:rPr>
        <w:t>U</w:t>
      </w:r>
      <w:r>
        <w:rPr>
          <w:rFonts w:ascii="Times New Roman" w:hAnsi="Times New Roman" w:hint="eastAsia"/>
          <w:szCs w:val="21"/>
          <w:vertAlign w:val="subscript"/>
        </w:rPr>
        <w:t>1</w:t>
      </w:r>
      <w:r>
        <w:rPr>
          <w:rFonts w:ascii="Times New Roman" w:hAnsi="Times New Roman" w:hint="eastAsia"/>
          <w:szCs w:val="21"/>
        </w:rPr>
        <w:t>，R</w:t>
      </w:r>
      <w:r>
        <w:rPr>
          <w:rFonts w:ascii="Times New Roman" w:hAnsi="Times New Roman" w:hint="eastAsia"/>
          <w:szCs w:val="21"/>
          <w:vertAlign w:val="subscript"/>
        </w:rPr>
        <w:t>2</w:t>
      </w:r>
      <w:r>
        <w:rPr>
          <w:rFonts w:ascii="Times New Roman" w:hAnsi="Times New Roman"/>
          <w:szCs w:val="21"/>
        </w:rPr>
        <w:t>两端电压为</w:t>
      </w:r>
      <w:r>
        <w:rPr>
          <w:rFonts w:ascii="Times New Roman" w:hAnsi="Times New Roman" w:hint="eastAsia"/>
          <w:szCs w:val="21"/>
        </w:rPr>
        <w:t>U</w:t>
      </w:r>
      <w:r>
        <w:rPr>
          <w:rFonts w:ascii="Times New Roman" w:hAnsi="Times New Roman" w:hint="eastAsia"/>
          <w:szCs w:val="21"/>
          <w:vertAlign w:val="subscript"/>
        </w:rPr>
        <w:t>2</w:t>
      </w:r>
      <w:r>
        <w:rPr>
          <w:rFonts w:ascii="Times New Roman" w:hAnsi="Times New Roman" w:hint="eastAsia"/>
          <w:szCs w:val="21"/>
        </w:rPr>
        <w:t>，U=U</w:t>
      </w:r>
      <w:r>
        <w:rPr>
          <w:rFonts w:ascii="Times New Roman" w:hAnsi="Times New Roman" w:hint="eastAsia"/>
          <w:szCs w:val="21"/>
          <w:vertAlign w:val="subscript"/>
        </w:rPr>
        <w:t>1</w:t>
      </w:r>
      <w:r>
        <w:rPr>
          <w:rFonts w:ascii="Times New Roman" w:hAnsi="Times New Roman" w:hint="eastAsia"/>
          <w:szCs w:val="21"/>
        </w:rPr>
        <w:t>=U</w:t>
      </w:r>
      <w:r>
        <w:rPr>
          <w:rFonts w:ascii="Times New Roman" w:hAnsi="Times New Roman" w:hint="eastAsia"/>
          <w:szCs w:val="21"/>
          <w:vertAlign w:val="subscript"/>
        </w:rPr>
        <w:t>2</w:t>
      </w:r>
      <w:r>
        <w:rPr>
          <w:rFonts w:ascii="Times New Roman" w:hAnsi="Times New Roman" w:hint="eastAsia"/>
          <w:szCs w:val="21"/>
        </w:rPr>
        <w:t>=6V，</w:t>
      </w:r>
    </w:p>
    <w:p>
      <w:pPr>
        <w:snapToGrid w:val="0"/>
        <w:spacing w:line="360" w:lineRule="auto"/>
        <w:ind w:firstLine="420" w:firstLineChars="200"/>
        <w:jc w:val="center"/>
        <w:rPr>
          <w:rFonts w:ascii="Times New Roman" w:hAnsi="Times New Roman"/>
          <w:szCs w:val="21"/>
        </w:rPr>
      </w:pPr>
      <w:r>
        <w:rPr>
          <w:rFonts w:ascii="Times New Roman" w:hAnsi="Times New Roman"/>
          <w:szCs w:val="21"/>
        </w:rPr>
        <w:drawing>
          <wp:inline distT="0" distB="0" distL="114300" distR="114300">
            <wp:extent cx="1619250" cy="1228090"/>
            <wp:effectExtent l="0" t="0" r="0" b="10160"/>
            <wp:docPr id="23" name="图片 13" descr="C:\Users\zhd\AppData\Local\Temp\1482300286(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13" descr="C:\Users\zhd\AppData\Local\Temp\1482300286(1).png"/>
                    <pic:cNvPicPr>
                      <a:picLocks noChangeAspect="1"/>
                    </pic:cNvPicPr>
                  </pic:nvPicPr>
                  <pic:blipFill>
                    <a:blip xmlns:r="http://schemas.openxmlformats.org/officeDocument/2006/relationships" r:embed="rId13"/>
                    <a:srcRect t="4227" b="4929"/>
                    <a:stretch>
                      <a:fillRect/>
                    </a:stretch>
                  </pic:blipFill>
                  <pic:spPr>
                    <a:xfrm>
                      <a:off x="0" y="0"/>
                      <a:ext cx="1619250" cy="1228090"/>
                    </a:xfrm>
                    <a:prstGeom prst="rect">
                      <a:avLst/>
                    </a:prstGeom>
                    <a:noFill/>
                    <a:ln w="9525">
                      <a:noFill/>
                    </a:ln>
                  </pic:spPr>
                </pic:pic>
              </a:graphicData>
            </a:graphic>
          </wp:inline>
        </w:drawing>
      </w:r>
    </w:p>
    <w:p>
      <w:pPr>
        <w:snapToGrid w:val="0"/>
        <w:spacing w:line="360" w:lineRule="auto"/>
        <w:ind w:firstLine="420" w:firstLineChars="200"/>
        <w:jc w:val="center"/>
        <w:rPr>
          <w:rFonts w:ascii="Times New Roman" w:hAnsi="Times New Roman"/>
          <w:szCs w:val="21"/>
        </w:rPr>
      </w:pPr>
      <w:r>
        <w:rPr>
          <w:rFonts w:ascii="Times New Roman" w:hAnsi="Times New Roman" w:hint="eastAsia"/>
          <w:szCs w:val="21"/>
        </w:rPr>
        <w:t>图25-2</w:t>
      </w:r>
    </w:p>
    <w:p>
      <w:pPr>
        <w:snapToGrid w:val="0"/>
        <w:spacing w:line="360" w:lineRule="auto"/>
        <w:ind w:left="420" w:leftChars="200"/>
        <w:rPr>
          <w:rFonts w:ascii="Times New Roman" w:hAnsi="Times New Roman"/>
          <w:szCs w:val="21"/>
        </w:rPr>
      </w:pPr>
      <w:r>
        <w:rPr>
          <w:rFonts w:ascii="Times New Roman" w:hAnsi="Times New Roman"/>
          <w:szCs w:val="21"/>
        </w:rPr>
        <w:t>求：</w:t>
      </w:r>
      <w:r>
        <w:rPr>
          <w:rFonts w:ascii="宋体" w:hAnsi="宋体" w:cs="宋体" w:hint="eastAsia"/>
          <w:szCs w:val="21"/>
        </w:rPr>
        <w:t>（1）</w:t>
      </w:r>
      <w:r>
        <w:rPr>
          <w:rFonts w:ascii="Times New Roman" w:hAnsi="Times New Roman"/>
          <w:szCs w:val="21"/>
        </w:rPr>
        <w:t>闭合电键</w:t>
      </w:r>
      <w:r>
        <w:rPr>
          <w:rFonts w:ascii="Times New Roman" w:hAnsi="Times New Roman" w:hint="eastAsia"/>
          <w:szCs w:val="21"/>
        </w:rPr>
        <w:t>S、S</w:t>
      </w:r>
      <w:r>
        <w:rPr>
          <w:rFonts w:ascii="Times New Roman" w:hAnsi="Times New Roman" w:hint="eastAsia"/>
          <w:szCs w:val="21"/>
          <w:vertAlign w:val="subscript"/>
        </w:rPr>
        <w:t>1</w:t>
      </w:r>
      <w:r>
        <w:rPr>
          <w:rFonts w:ascii="Times New Roman" w:hAnsi="Times New Roman"/>
          <w:szCs w:val="21"/>
        </w:rPr>
        <w:t>，断开</w:t>
      </w:r>
      <w:r>
        <w:rPr>
          <w:rFonts w:ascii="Times New Roman" w:hAnsi="Times New Roman" w:hint="eastAsia"/>
          <w:szCs w:val="21"/>
        </w:rPr>
        <w:t>S</w:t>
      </w:r>
      <w:r>
        <w:rPr>
          <w:rFonts w:ascii="Times New Roman" w:hAnsi="Times New Roman"/>
          <w:szCs w:val="21"/>
          <w:vertAlign w:val="subscript"/>
        </w:rPr>
        <w:t>2</w:t>
      </w:r>
      <w:r>
        <w:rPr>
          <w:rFonts w:ascii="Times New Roman" w:hAnsi="Times New Roman" w:hint="eastAsia"/>
          <w:szCs w:val="21"/>
        </w:rPr>
        <w:t>，</w:t>
      </w:r>
      <w:r>
        <w:rPr>
          <w:rFonts w:ascii="Times New Roman" w:hAnsi="Times New Roman"/>
          <w:szCs w:val="21"/>
        </w:rPr>
        <w:t>通过</w:t>
      </w:r>
      <w:r>
        <w:rPr>
          <w:rFonts w:ascii="Times New Roman" w:hAnsi="Times New Roman" w:hint="eastAsia"/>
          <w:szCs w:val="21"/>
        </w:rPr>
        <w:t>R</w:t>
      </w:r>
      <w:r>
        <w:rPr>
          <w:rFonts w:ascii="Times New Roman" w:hAnsi="Times New Roman" w:hint="eastAsia"/>
          <w:szCs w:val="21"/>
          <w:vertAlign w:val="subscript"/>
        </w:rPr>
        <w:t>1</w:t>
      </w:r>
      <w:r>
        <w:rPr>
          <w:rFonts w:ascii="Times New Roman" w:hAnsi="Times New Roman"/>
          <w:szCs w:val="21"/>
        </w:rPr>
        <w:t>的电流</w:t>
      </w:r>
      <w:r>
        <w:rPr>
          <w:rFonts w:ascii="Times New Roman" w:hAnsi="Times New Roman" w:hint="eastAsia"/>
          <w:szCs w:val="21"/>
        </w:rPr>
        <w:t>I</w:t>
      </w:r>
      <w:r>
        <w:rPr>
          <w:rFonts w:ascii="Times New Roman" w:hAnsi="Times New Roman" w:hint="eastAsia"/>
          <w:szCs w:val="21"/>
          <w:vertAlign w:val="subscript"/>
        </w:rPr>
        <w:t>1</w:t>
      </w:r>
      <w:r>
        <w:rPr>
          <w:rFonts w:ascii="Times New Roman" w:hAnsi="Times New Roman"/>
          <w:szCs w:val="21"/>
        </w:rPr>
        <w:t>。</w:t>
      </w:r>
    </w:p>
    <w:p>
      <w:pPr>
        <w:snapToGrid w:val="0"/>
        <w:spacing w:line="360" w:lineRule="auto"/>
        <w:ind w:left="420" w:leftChars="200"/>
        <w:jc w:val="center"/>
        <w:rPr>
          <w:rFonts w:ascii="Times New Roman" w:hAnsi="Times New Roman"/>
          <w:szCs w:val="21"/>
        </w:rPr>
      </w:pPr>
      <w:r>
        <w:rPr>
          <w:rFonts w:ascii="Times New Roman" w:hAnsi="Times New Roman"/>
          <w:szCs w:val="21"/>
        </w:rPr>
        <w:t>I</w:t>
      </w:r>
      <w:r>
        <w:rPr>
          <w:rFonts w:ascii="Times New Roman" w:hAnsi="Times New Roman" w:hint="eastAsia"/>
          <w:szCs w:val="21"/>
        </w:rPr>
        <w:t>1</w:t>
      </w:r>
      <w:r>
        <w:rPr>
          <w:rFonts w:ascii="Times New Roman" w:hAnsi="Times New Roman"/>
          <w:szCs w:val="21"/>
        </w:rPr>
        <w:t xml:space="preserve"> = U</w:t>
      </w:r>
      <w:r>
        <w:rPr>
          <w:rFonts w:ascii="Times New Roman" w:hAnsi="Times New Roman" w:hint="eastAsia"/>
          <w:szCs w:val="21"/>
        </w:rPr>
        <w:t>1/</w:t>
      </w:r>
      <w:r>
        <w:rPr>
          <w:rFonts w:ascii="Times New Roman" w:hAnsi="Times New Roman"/>
          <w:szCs w:val="21"/>
        </w:rPr>
        <w:t>R</w:t>
      </w:r>
      <w:r>
        <w:rPr>
          <w:rFonts w:ascii="Times New Roman" w:hAnsi="Times New Roman" w:hint="eastAsia"/>
          <w:szCs w:val="21"/>
        </w:rPr>
        <w:t>1</w:t>
      </w:r>
      <w:r>
        <w:rPr>
          <w:rFonts w:ascii="Times New Roman" w:hAnsi="Times New Roman"/>
          <w:szCs w:val="21"/>
        </w:rPr>
        <w:t xml:space="preserve"> = 6 V/4 </w:t>
      </w:r>
      <w:r>
        <w:rPr>
          <w:rFonts w:ascii="Times New Roman" w:hAnsi="Times New Roman" w:hint="eastAsia"/>
          <w:szCs w:val="21"/>
        </w:rPr>
        <w:t>Ω</w:t>
      </w:r>
      <w:r>
        <w:rPr>
          <w:rFonts w:ascii="Times New Roman" w:hAnsi="Times New Roman"/>
          <w:szCs w:val="21"/>
        </w:rPr>
        <w:t xml:space="preserve"> = 1</w:t>
      </w:r>
      <w:r>
        <w:rPr>
          <w:rFonts w:ascii="Times New Roman" w:hAnsi="Times New Roman" w:hint="eastAsia"/>
          <w:szCs w:val="21"/>
        </w:rPr>
        <w:t>.</w:t>
      </w:r>
      <w:r>
        <w:rPr>
          <w:rFonts w:ascii="Times New Roman" w:hAnsi="Times New Roman"/>
          <w:szCs w:val="21"/>
        </w:rPr>
        <w:t>5 A</w:t>
      </w:r>
    </w:p>
    <w:p>
      <w:pPr>
        <w:snapToGrid w:val="0"/>
        <w:spacing w:line="360" w:lineRule="auto"/>
        <w:ind w:left="420" w:firstLine="420" w:leftChars="200" w:firstLineChars="200"/>
        <w:rPr>
          <w:rFonts w:ascii="Times New Roman" w:hAnsi="Times New Roman"/>
          <w:szCs w:val="21"/>
        </w:rPr>
      </w:pPr>
      <w:r>
        <w:rPr>
          <w:rFonts w:ascii="Times New Roman" w:hAnsi="Times New Roman" w:hint="eastAsia"/>
          <w:szCs w:val="21"/>
        </w:rPr>
        <w:t>（2）</w:t>
      </w:r>
      <w:r>
        <w:rPr>
          <w:rFonts w:ascii="Times New Roman" w:hAnsi="Times New Roman"/>
          <w:szCs w:val="21"/>
        </w:rPr>
        <w:t>闭合电键S、S2</w:t>
      </w:r>
      <w:r>
        <w:rPr>
          <w:rFonts w:ascii="Times New Roman" w:hAnsi="Times New Roman" w:hint="eastAsia"/>
          <w:szCs w:val="21"/>
        </w:rPr>
        <w:t>，</w:t>
      </w:r>
      <w:r>
        <w:rPr>
          <w:rFonts w:ascii="Times New Roman" w:hAnsi="Times New Roman"/>
          <w:szCs w:val="21"/>
        </w:rPr>
        <w:t>断开</w:t>
      </w:r>
      <w:r>
        <w:rPr>
          <w:rFonts w:ascii="Times New Roman" w:hAnsi="Times New Roman" w:hint="eastAsia"/>
          <w:szCs w:val="21"/>
        </w:rPr>
        <w:t>S1</w:t>
      </w:r>
      <w:r>
        <w:rPr>
          <w:rFonts w:ascii="Times New Roman" w:hAnsi="Times New Roman"/>
          <w:szCs w:val="21"/>
        </w:rPr>
        <w:t>，通过R2的电流12。</w:t>
      </w:r>
    </w:p>
    <w:p>
      <w:pPr>
        <w:snapToGrid w:val="0"/>
        <w:spacing w:line="360" w:lineRule="auto"/>
        <w:ind w:left="420" w:leftChars="200"/>
        <w:jc w:val="center"/>
        <w:rPr>
          <w:rFonts w:ascii="Times New Roman" w:hAnsi="Times New Roman"/>
          <w:szCs w:val="21"/>
        </w:rPr>
      </w:pPr>
      <w:r>
        <w:rPr>
          <w:rFonts w:ascii="Times New Roman" w:hAnsi="Times New Roman"/>
          <w:szCs w:val="21"/>
        </w:rPr>
        <w:t>I2 = U</w:t>
      </w:r>
      <w:r>
        <w:rPr>
          <w:rFonts w:ascii="Times New Roman" w:hAnsi="Times New Roman" w:hint="eastAsia"/>
          <w:szCs w:val="21"/>
        </w:rPr>
        <w:t>2</w:t>
      </w:r>
      <w:r>
        <w:rPr>
          <w:rFonts w:ascii="Times New Roman" w:hAnsi="Times New Roman"/>
          <w:szCs w:val="21"/>
        </w:rPr>
        <w:t>/R</w:t>
      </w:r>
      <w:r>
        <w:rPr>
          <w:rFonts w:ascii="Times New Roman" w:hAnsi="Times New Roman" w:hint="eastAsia"/>
          <w:szCs w:val="21"/>
        </w:rPr>
        <w:t>2</w:t>
      </w:r>
      <w:r>
        <w:rPr>
          <w:rFonts w:ascii="Times New Roman" w:hAnsi="Times New Roman"/>
          <w:szCs w:val="21"/>
        </w:rPr>
        <w:t xml:space="preserve"> = 6 V/2 </w:t>
      </w:r>
      <w:r>
        <w:rPr>
          <w:rFonts w:ascii="Times New Roman" w:hAnsi="Times New Roman" w:hint="eastAsia"/>
          <w:szCs w:val="21"/>
        </w:rPr>
        <w:t>Ω</w:t>
      </w:r>
      <w:r>
        <w:rPr>
          <w:rFonts w:ascii="Times New Roman" w:hAnsi="Times New Roman"/>
          <w:szCs w:val="21"/>
        </w:rPr>
        <w:t xml:space="preserve"> = 3 A</w:t>
      </w:r>
    </w:p>
    <w:p>
      <w:pPr>
        <w:snapToGrid w:val="0"/>
        <w:spacing w:line="360" w:lineRule="auto"/>
        <w:ind w:left="420" w:leftChars="200"/>
        <w:rPr>
          <w:rFonts w:ascii="Times New Roman" w:hAnsi="Times New Roman"/>
          <w:b/>
          <w:szCs w:val="21"/>
        </w:rPr>
      </w:pPr>
      <w:r>
        <w:rPr>
          <w:rFonts w:ascii="Times New Roman" w:hAnsi="Times New Roman"/>
          <w:b/>
          <w:szCs w:val="21"/>
        </w:rPr>
        <w:t>26.2.2将滑动变阻器正确接人电路</w:t>
      </w:r>
    </w:p>
    <w:p>
      <w:pPr>
        <w:spacing w:line="360" w:lineRule="auto"/>
        <w:ind w:firstLine="420" w:firstLineChars="200"/>
        <w:rPr>
          <w:rFonts w:ascii="Times New Roman" w:hAnsi="Times New Roman"/>
          <w:szCs w:val="21"/>
        </w:rPr>
      </w:pPr>
      <w:r>
        <w:rPr>
          <w:rFonts w:ascii="Times New Roman" w:hAnsi="Times New Roman"/>
          <w:szCs w:val="21"/>
        </w:rPr>
        <w:t>如</w:t>
      </w:r>
      <w:r>
        <w:rPr>
          <w:rFonts w:ascii="Times New Roman" w:hAnsi="Times New Roman" w:hint="eastAsia"/>
          <w:szCs w:val="21"/>
        </w:rPr>
        <w:t>图</w:t>
      </w:r>
      <w:r>
        <w:rPr>
          <w:rFonts w:ascii="Times New Roman" w:hAnsi="Times New Roman"/>
          <w:szCs w:val="21"/>
        </w:rPr>
        <w:t>25-3所示，滑动变阻器有ABCD四个接线柱，CD是一根金属杆相当于一根导线</w:t>
      </w:r>
      <w:r>
        <w:rPr>
          <w:rFonts w:ascii="Times New Roman" w:hAnsi="Times New Roman" w:hint="eastAsia"/>
          <w:szCs w:val="21"/>
        </w:rPr>
        <w:t>，AB</w:t>
      </w:r>
      <w:r>
        <w:rPr>
          <w:rFonts w:ascii="Times New Roman" w:hAnsi="Times New Roman"/>
          <w:szCs w:val="21"/>
        </w:rPr>
        <w:t>是一根阻值一定的电阻丝</w:t>
      </w:r>
      <w:r>
        <w:rPr>
          <w:rFonts w:ascii="Times New Roman" w:hAnsi="Times New Roman" w:hint="eastAsia"/>
          <w:szCs w:val="21"/>
        </w:rPr>
        <w:t>，</w:t>
      </w:r>
      <w:r>
        <w:rPr>
          <w:rFonts w:ascii="Times New Roman" w:hAnsi="Times New Roman"/>
          <w:szCs w:val="21"/>
        </w:rPr>
        <w:t>P是可自由滑动的滑片，滑动变阻器是通过改变接</w:t>
      </w:r>
      <w:r>
        <w:rPr>
          <w:rFonts w:ascii="Times New Roman" w:hAnsi="Times New Roman" w:hint="eastAsia"/>
          <w:szCs w:val="21"/>
        </w:rPr>
        <w:t>入</w:t>
      </w:r>
      <w:r>
        <w:rPr>
          <w:rFonts w:ascii="Times New Roman" w:hAnsi="Times New Roman"/>
          <w:szCs w:val="21"/>
        </w:rPr>
        <w:t>电路中电阻丝的长度来改变电阻的。如把CD接人电路，则接人电路的阻值为零；如把</w:t>
      </w:r>
      <w:r>
        <w:rPr>
          <w:rFonts w:ascii="Times New Roman" w:hAnsi="Times New Roman" w:hint="eastAsia"/>
          <w:szCs w:val="21"/>
        </w:rPr>
        <w:t>AB</w:t>
      </w:r>
      <w:r>
        <w:rPr>
          <w:rFonts w:ascii="Times New Roman" w:hAnsi="Times New Roman"/>
          <w:szCs w:val="21"/>
        </w:rPr>
        <w:t>接人电路，则无论P怎样滑动，接人电路的阻值为一固定值。如要使它在电路中有变阻的功能，就必须把AD、AC或CB、DB接</w:t>
      </w:r>
      <w:r>
        <w:rPr>
          <w:rFonts w:ascii="Times New Roman" w:hAnsi="Times New Roman" w:hint="eastAsia"/>
          <w:szCs w:val="21"/>
        </w:rPr>
        <w:t>入</w:t>
      </w:r>
      <w:r>
        <w:rPr>
          <w:rFonts w:ascii="Times New Roman" w:hAnsi="Times New Roman"/>
          <w:szCs w:val="21"/>
        </w:rPr>
        <w:t>电路，简称 “一上一下”。</w:t>
      </w:r>
    </w:p>
    <w:p>
      <w:pPr>
        <w:spacing w:line="360" w:lineRule="auto"/>
        <w:ind w:firstLine="420" w:firstLineChars="200"/>
        <w:rPr>
          <w:rFonts w:ascii="Times New Roman" w:hAnsi="Times New Roman"/>
          <w:szCs w:val="21"/>
        </w:rPr>
      </w:pPr>
      <w:r>
        <w:rPr>
          <w:rFonts w:ascii="Times New Roman" w:hAnsi="Times New Roman"/>
          <w:szCs w:val="21"/>
        </w:rPr>
        <w:t>如图25-4所示电路中，P向左移</w:t>
      </w:r>
      <w:r>
        <w:rPr>
          <w:rFonts w:ascii="Times New Roman" w:hAnsi="Times New Roman" w:hint="eastAsia"/>
          <w:szCs w:val="21"/>
        </w:rPr>
        <w:t>，</w:t>
      </w:r>
      <w:r>
        <w:rPr>
          <w:rFonts w:ascii="Times New Roman" w:hAnsi="Times New Roman"/>
          <w:szCs w:val="21"/>
        </w:rPr>
        <w:t>要使流过滑动变阻器的电流变大，滑动变阻器接</w:t>
      </w:r>
      <w:r>
        <w:rPr>
          <w:rFonts w:ascii="Times New Roman" w:hAnsi="Times New Roman" w:hint="eastAsia"/>
          <w:szCs w:val="21"/>
        </w:rPr>
        <w:t>入</w:t>
      </w:r>
      <w:r>
        <w:rPr>
          <w:rFonts w:ascii="Times New Roman" w:hAnsi="Times New Roman"/>
          <w:szCs w:val="21"/>
        </w:rPr>
        <w:t>电路的电阻须变小。对滑动变阻器来说，P向左移，电阻要变小，则应把AP端的电阻丝接</w:t>
      </w:r>
      <w:r>
        <w:rPr>
          <w:rFonts w:ascii="Times New Roman" w:hAnsi="Times New Roman" w:hint="eastAsia"/>
          <w:szCs w:val="21"/>
        </w:rPr>
        <w:t>入</w:t>
      </w:r>
      <w:r>
        <w:rPr>
          <w:rFonts w:ascii="Times New Roman" w:hAnsi="Times New Roman"/>
          <w:szCs w:val="21"/>
        </w:rPr>
        <w:t>电路，所以在接线柱A连接一根导线到电键的左接线柱形成通路即可。</w:t>
      </w:r>
    </w:p>
    <w:p>
      <w:pPr>
        <w:spacing w:line="360" w:lineRule="auto"/>
        <w:ind w:left="420" w:leftChars="200"/>
        <w:jc w:val="center"/>
        <w:rPr>
          <w:rFonts w:ascii="Times New Roman" w:hAnsi="Times New Roman" w:hint="eastAsia"/>
          <w:szCs w:val="21"/>
        </w:rPr>
      </w:pPr>
      <w:r>
        <w:rPr>
          <w:rFonts w:ascii="Times New Roman" w:hAnsi="Times New Roman"/>
          <w:szCs w:val="21"/>
        </w:rPr>
        <w:drawing>
          <wp:inline distT="0" distB="0" distL="114300" distR="114300">
            <wp:extent cx="1219200" cy="714375"/>
            <wp:effectExtent l="0" t="0" r="0" b="9525"/>
            <wp:docPr id="24" name="图片 14" descr="C:\Users\zhd\AppData\Local\Temp\148230087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14" descr="C:\Users\zhd\AppData\Local\Temp\1482300871(1).png"/>
                    <pic:cNvPicPr>
                      <a:picLocks noChangeAspect="1"/>
                    </pic:cNvPicPr>
                  </pic:nvPicPr>
                  <pic:blipFill>
                    <a:blip xmlns:r="http://schemas.openxmlformats.org/officeDocument/2006/relationships" r:embed="rId14"/>
                    <a:stretch>
                      <a:fillRect/>
                    </a:stretch>
                  </pic:blipFill>
                  <pic:spPr>
                    <a:xfrm>
                      <a:off x="0" y="0"/>
                      <a:ext cx="1219200" cy="714375"/>
                    </a:xfrm>
                    <a:prstGeom prst="rect">
                      <a:avLst/>
                    </a:prstGeom>
                    <a:noFill/>
                    <a:ln w="9525">
                      <a:noFill/>
                    </a:ln>
                  </pic:spPr>
                </pic:pic>
              </a:graphicData>
            </a:graphic>
          </wp:inline>
        </w:drawing>
      </w:r>
      <w:r>
        <w:rPr>
          <w:rFonts w:ascii="Times New Roman" w:hAnsi="Times New Roman" w:hint="eastAsia"/>
          <w:szCs w:val="21"/>
        </w:rPr>
        <w:t xml:space="preserve">            </w:t>
      </w:r>
      <w:r>
        <w:rPr>
          <w:rFonts w:ascii="Times New Roman" w:hAnsi="Times New Roman"/>
          <w:szCs w:val="21"/>
        </w:rPr>
        <w:drawing>
          <wp:inline distT="0" distB="0" distL="114300" distR="114300">
            <wp:extent cx="1381125" cy="971550"/>
            <wp:effectExtent l="0" t="0" r="9525" b="0"/>
            <wp:docPr id="25" name="图片 15" descr="C:\Users\zhd\AppData\Local\Temp\148230094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15" descr="C:\Users\zhd\AppData\Local\Temp\1482300940(1).png"/>
                    <pic:cNvPicPr>
                      <a:picLocks noChangeAspect="1"/>
                    </pic:cNvPicPr>
                  </pic:nvPicPr>
                  <pic:blipFill>
                    <a:blip xmlns:r="http://schemas.openxmlformats.org/officeDocument/2006/relationships" r:embed="rId15"/>
                    <a:stretch>
                      <a:fillRect/>
                    </a:stretch>
                  </pic:blipFill>
                  <pic:spPr>
                    <a:xfrm>
                      <a:off x="0" y="0"/>
                      <a:ext cx="1381125" cy="971550"/>
                    </a:xfrm>
                    <a:prstGeom prst="rect">
                      <a:avLst/>
                    </a:prstGeom>
                    <a:noFill/>
                    <a:ln w="9525">
                      <a:noFill/>
                    </a:ln>
                  </pic:spPr>
                </pic:pic>
              </a:graphicData>
            </a:graphic>
          </wp:inline>
        </w:drawing>
      </w:r>
    </w:p>
    <w:p>
      <w:pPr>
        <w:spacing w:line="360" w:lineRule="auto"/>
        <w:ind w:left="420" w:leftChars="200"/>
        <w:jc w:val="center"/>
        <w:rPr>
          <w:rFonts w:ascii="Times New Roman" w:hAnsi="Times New Roman"/>
          <w:szCs w:val="21"/>
        </w:rPr>
      </w:pPr>
      <w:r>
        <w:rPr>
          <w:rFonts w:ascii="Times New Roman" w:hAnsi="Times New Roman" w:hint="eastAsia"/>
          <w:szCs w:val="21"/>
        </w:rPr>
        <w:t>图25-3                     图25-4</w:t>
      </w:r>
    </w:p>
    <w:p>
      <w:pPr>
        <w:spacing w:line="360" w:lineRule="auto"/>
        <w:rPr>
          <w:rFonts w:ascii="Times New Roman" w:hAnsi="Times New Roman"/>
          <w:b/>
          <w:sz w:val="24"/>
        </w:rPr>
      </w:pPr>
      <w:r>
        <w:rPr>
          <w:rFonts w:ascii="Times New Roman" w:hAnsi="Times New Roman"/>
        </w:rPr>
        <w:drawing>
          <wp:inline distT="0" distB="0" distL="114300" distR="114300">
            <wp:extent cx="762000" cy="685800"/>
            <wp:effectExtent l="0" t="0" r="0" b="0"/>
            <wp:docPr id="2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16"/>
                    <pic:cNvPicPr>
                      <a:picLocks noChangeAspect="1"/>
                    </pic:cNvPicPr>
                  </pic:nvPicPr>
                  <pic:blipFill>
                    <a:blip xmlns:r="http://schemas.openxmlformats.org/officeDocument/2006/relationships" r:embed="rId16"/>
                    <a:srcRect t="11690"/>
                    <a:stretch>
                      <a:fillRect/>
                    </a:stretch>
                  </pic:blipFill>
                  <pic:spPr>
                    <a:xfrm>
                      <a:off x="0" y="0"/>
                      <a:ext cx="762000" cy="685800"/>
                    </a:xfrm>
                    <a:prstGeom prst="rect">
                      <a:avLst/>
                    </a:prstGeom>
                    <a:noFill/>
                    <a:ln w="9525">
                      <a:noFill/>
                    </a:ln>
                  </pic:spPr>
                </pic:pic>
              </a:graphicData>
            </a:graphic>
          </wp:inline>
        </w:drawing>
      </w:r>
      <w:r>
        <w:rPr>
          <w:rFonts w:ascii="Times New Roman" w:hAnsi="Times New Roman"/>
          <w:b/>
          <w:bCs/>
          <w:sz w:val="24"/>
        </w:rPr>
        <w:t>2</w:t>
      </w:r>
      <w:r>
        <w:rPr>
          <w:rFonts w:ascii="Times New Roman" w:hAnsi="Times New Roman" w:hint="eastAsia"/>
          <w:b/>
          <w:bCs/>
          <w:sz w:val="24"/>
        </w:rPr>
        <w:t>5</w:t>
      </w:r>
      <w:r>
        <w:rPr>
          <w:rFonts w:ascii="Times New Roman" w:hAnsi="Times New Roman"/>
          <w:b/>
          <w:sz w:val="24"/>
        </w:rPr>
        <w:t>.3 例题解析</w:t>
      </w:r>
    </w:p>
    <w:p>
      <w:pPr>
        <w:snapToGrid w:val="0"/>
        <w:spacing w:line="360" w:lineRule="auto"/>
        <w:ind w:left="420" w:leftChars="200"/>
        <w:rPr>
          <w:rFonts w:ascii="Times New Roman" w:hAnsi="Times New Roman"/>
          <w:b/>
          <w:szCs w:val="21"/>
        </w:rPr>
      </w:pPr>
      <w:r>
        <w:rPr>
          <w:rFonts w:ascii="Times New Roman" w:hAnsi="Times New Roman"/>
          <w:b/>
          <w:szCs w:val="21"/>
        </w:rPr>
        <w:t>2</w:t>
      </w:r>
      <w:r>
        <w:rPr>
          <w:rFonts w:ascii="Times New Roman" w:hAnsi="Times New Roman" w:hint="eastAsia"/>
          <w:b/>
          <w:szCs w:val="21"/>
        </w:rPr>
        <w:t>5</w:t>
      </w:r>
      <w:r>
        <w:rPr>
          <w:rFonts w:ascii="Times New Roman" w:hAnsi="Times New Roman"/>
          <w:b/>
          <w:szCs w:val="21"/>
        </w:rPr>
        <w:t>.3.1欧姆定律的理解和应用</w:t>
      </w:r>
    </w:p>
    <w:p>
      <w:pPr>
        <w:snapToGrid w:val="0"/>
        <w:spacing w:line="360" w:lineRule="auto"/>
        <w:ind w:firstLine="420" w:firstLineChars="200"/>
        <w:rPr>
          <w:rFonts w:ascii="Times New Roman" w:hAnsi="Times New Roman" w:hint="eastAsia"/>
          <w:szCs w:val="21"/>
        </w:rPr>
      </w:pPr>
      <w:r>
        <w:rPr>
          <w:rFonts w:ascii="Times New Roman" w:hAnsi="Times New Roman"/>
          <w:b/>
          <w:szCs w:val="21"/>
        </w:rPr>
        <w:t>例1</w:t>
      </w:r>
      <w:r>
        <w:rPr>
          <w:rFonts w:ascii="Times New Roman" w:hAnsi="Times New Roman"/>
          <w:szCs w:val="21"/>
        </w:rPr>
        <w:t xml:space="preserve"> 导体中的电流大小与</w:t>
      </w:r>
      <w:r>
        <w:rPr>
          <w:rFonts w:ascii="Times New Roman" w:hAnsi="Times New Roman" w:hint="eastAsia"/>
          <w:szCs w:val="21"/>
          <w:u w:val="single"/>
        </w:rPr>
        <w:t xml:space="preserve">           </w:t>
      </w:r>
      <w:r>
        <w:rPr>
          <w:rFonts w:ascii="Times New Roman" w:hAnsi="Times New Roman"/>
          <w:szCs w:val="21"/>
        </w:rPr>
        <w:t>和</w:t>
      </w:r>
      <w:r>
        <w:rPr>
          <w:rFonts w:ascii="Times New Roman" w:hAnsi="Times New Roman" w:hint="eastAsia"/>
          <w:szCs w:val="21"/>
          <w:u w:val="single"/>
        </w:rPr>
        <w:t xml:space="preserve">          </w:t>
      </w:r>
      <w:r>
        <w:rPr>
          <w:rFonts w:ascii="Times New Roman" w:hAnsi="Times New Roman"/>
          <w:szCs w:val="21"/>
        </w:rPr>
        <w:t>都有关系，如保持电阻不变，增大导体两端的电压，电流将</w:t>
      </w:r>
      <w:r>
        <w:rPr>
          <w:rFonts w:ascii="Times New Roman" w:hAnsi="Times New Roman" w:hint="eastAsia"/>
          <w:szCs w:val="21"/>
          <w:u w:val="single"/>
        </w:rPr>
        <w:t xml:space="preserve">           </w:t>
      </w:r>
      <w:r>
        <w:rPr>
          <w:rFonts w:ascii="Times New Roman" w:hAnsi="Times New Roman" w:hint="eastAsia"/>
          <w:szCs w:val="21"/>
        </w:rPr>
        <w:t>；</w:t>
      </w:r>
      <w:r>
        <w:rPr>
          <w:rFonts w:ascii="Times New Roman" w:hAnsi="Times New Roman"/>
          <w:szCs w:val="21"/>
        </w:rPr>
        <w:t>如果保持电压不变，减小导体的电阻，电流将</w:t>
      </w:r>
      <w:r>
        <w:rPr>
          <w:rFonts w:ascii="Times New Roman" w:hAnsi="Times New Roman" w:hint="eastAsia"/>
          <w:szCs w:val="21"/>
          <w:u w:val="single"/>
        </w:rPr>
        <w:t xml:space="preserve">        </w:t>
      </w:r>
      <w:r>
        <w:rPr>
          <w:rFonts w:ascii="Times New Roman" w:hAnsi="Times New Roman" w:hint="eastAsia"/>
          <w:szCs w:val="21"/>
        </w:rPr>
        <w:t>（</w:t>
      </w:r>
      <w:r>
        <w:rPr>
          <w:rFonts w:ascii="Times New Roman" w:hAnsi="Times New Roman"/>
          <w:szCs w:val="21"/>
        </w:rPr>
        <w:t>选填</w:t>
      </w:r>
      <w:r>
        <w:rPr>
          <w:rFonts w:ascii="Times New Roman" w:hAnsi="Times New Roman" w:hint="eastAsia"/>
          <w:szCs w:val="21"/>
        </w:rPr>
        <w:t>“</w:t>
      </w:r>
      <w:r>
        <w:rPr>
          <w:rFonts w:ascii="Times New Roman" w:hAnsi="Times New Roman"/>
          <w:szCs w:val="21"/>
        </w:rPr>
        <w:t>增大</w:t>
      </w:r>
      <w:r>
        <w:rPr>
          <w:rFonts w:ascii="Times New Roman" w:hAnsi="Times New Roman" w:hint="eastAsia"/>
          <w:szCs w:val="21"/>
        </w:rPr>
        <w:t>”</w:t>
      </w:r>
      <w:r>
        <w:rPr>
          <w:rFonts w:ascii="Times New Roman" w:hAnsi="Times New Roman"/>
          <w:szCs w:val="21"/>
        </w:rPr>
        <w:t>、</w:t>
      </w:r>
      <w:r>
        <w:rPr>
          <w:rFonts w:ascii="Times New Roman" w:hAnsi="Times New Roman" w:hint="eastAsia"/>
          <w:szCs w:val="21"/>
        </w:rPr>
        <w:t>“</w:t>
      </w:r>
      <w:r>
        <w:rPr>
          <w:rFonts w:ascii="Times New Roman" w:hAnsi="Times New Roman"/>
          <w:szCs w:val="21"/>
        </w:rPr>
        <w:t>减小</w:t>
      </w:r>
      <w:r>
        <w:rPr>
          <w:rFonts w:ascii="Times New Roman" w:hAnsi="Times New Roman" w:hint="eastAsia"/>
          <w:szCs w:val="21"/>
        </w:rPr>
        <w:t>”</w:t>
      </w:r>
      <w:r>
        <w:rPr>
          <w:rFonts w:ascii="Times New Roman" w:hAnsi="Times New Roman"/>
          <w:szCs w:val="21"/>
        </w:rPr>
        <w:t>或</w:t>
      </w:r>
      <w:r>
        <w:rPr>
          <w:rFonts w:ascii="Times New Roman" w:hAnsi="Times New Roman" w:hint="eastAsia"/>
          <w:szCs w:val="21"/>
        </w:rPr>
        <w:t>“</w:t>
      </w:r>
      <w:r>
        <w:rPr>
          <w:rFonts w:ascii="Times New Roman" w:hAnsi="Times New Roman"/>
          <w:szCs w:val="21"/>
        </w:rPr>
        <w:t>不变</w:t>
      </w:r>
      <w:r>
        <w:rPr>
          <w:rFonts w:ascii="Times New Roman" w:hAnsi="Times New Roman" w:hint="eastAsia"/>
          <w:szCs w:val="21"/>
        </w:rPr>
        <w:t>”）</w:t>
      </w:r>
      <w:r>
        <w:rPr>
          <w:rFonts w:ascii="Times New Roman" w:hAnsi="Times New Roman"/>
          <w:szCs w:val="21"/>
        </w:rPr>
        <w:t>。</w:t>
      </w:r>
    </w:p>
    <w:p>
      <w:pPr>
        <w:snapToGrid w:val="0"/>
        <w:spacing w:line="360" w:lineRule="auto"/>
        <w:ind w:firstLine="420" w:firstLineChars="200"/>
        <w:rPr>
          <w:rFonts w:ascii="Times New Roman" w:hAnsi="Times New Roman"/>
          <w:color w:val="0000FF"/>
          <w:lang w:bidi="zh-TW"/>
        </w:rPr>
      </w:pPr>
      <w:r>
        <w:rPr>
          <w:rFonts w:ascii="Times New Roman" w:hAnsi="Times New Roman"/>
          <w:color w:val="0000FF"/>
          <w:lang w:bidi="zh-TW"/>
        </w:rPr>
        <w:t>【点拨】利用欧姆定律</w:t>
      </w:r>
      <w:r>
        <w:rPr>
          <w:rFonts w:ascii="Times New Roman" w:hAnsi="Times New Roman"/>
          <w:color w:val="0000FF"/>
          <w:lang w:bidi="zh-TW"/>
        </w:rPr>
        <w:fldChar w:fldCharType="begin"/>
      </w:r>
      <w:r>
        <w:rPr>
          <w:rFonts w:ascii="Times New Roman" w:hAnsi="Times New Roman"/>
          <w:color w:val="0000FF"/>
          <w:lang w:bidi="zh-TW"/>
        </w:rPr>
        <w:instrText xml:space="preserve"> QUOTE </w:instrText>
      </w:r>
      <w:r>
        <w:rPr>
          <w:position w:val="-24"/>
        </w:rPr>
        <w:drawing>
          <wp:inline distT="0" distB="0" distL="114300" distR="114300">
            <wp:extent cx="314325" cy="400050"/>
            <wp:effectExtent l="0" t="0" r="9525" b="0"/>
            <wp:docPr id="2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17"/>
                    <pic:cNvPicPr>
                      <a:picLocks noChangeAspect="1"/>
                    </pic:cNvPicPr>
                  </pic:nvPicPr>
                  <pic:blipFill>
                    <a:blip xmlns:r="http://schemas.openxmlformats.org/officeDocument/2006/relationships" r:embed="rId17"/>
                    <a:stretch>
                      <a:fillRect/>
                    </a:stretch>
                  </pic:blipFill>
                  <pic:spPr>
                    <a:xfrm>
                      <a:off x="0" y="0"/>
                      <a:ext cx="314325" cy="400050"/>
                    </a:xfrm>
                    <a:prstGeom prst="rect">
                      <a:avLst/>
                    </a:prstGeom>
                    <a:noFill/>
                    <a:ln w="9525">
                      <a:noFill/>
                    </a:ln>
                  </pic:spPr>
                </pic:pic>
              </a:graphicData>
            </a:graphic>
          </wp:inline>
        </w:drawing>
      </w:r>
      <w:r>
        <w:rPr>
          <w:rFonts w:ascii="Times New Roman" w:hAnsi="Times New Roman"/>
          <w:color w:val="0000FF"/>
          <w:lang w:bidi="zh-TW"/>
        </w:rPr>
        <w:instrText xml:space="preserve"> </w:instrText>
      </w:r>
      <w:r>
        <w:rPr>
          <w:rFonts w:ascii="Times New Roman" w:hAnsi="Times New Roman"/>
          <w:color w:val="0000FF"/>
          <w:lang w:bidi="zh-TW"/>
        </w:rPr>
        <w:fldChar w:fldCharType="separate"/>
      </w:r>
      <w:r>
        <w:rPr>
          <w:position w:val="-24"/>
        </w:rPr>
        <w:drawing>
          <wp:inline distT="0" distB="0" distL="114300" distR="114300">
            <wp:extent cx="314325" cy="400050"/>
            <wp:effectExtent l="0" t="0" r="9525" b="0"/>
            <wp:docPr id="2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18"/>
                    <pic:cNvPicPr>
                      <a:picLocks noChangeAspect="1"/>
                    </pic:cNvPicPr>
                  </pic:nvPicPr>
                  <pic:blipFill>
                    <a:blip xmlns:r="http://schemas.openxmlformats.org/officeDocument/2006/relationships" r:embed="rId17"/>
                    <a:stretch>
                      <a:fillRect/>
                    </a:stretch>
                  </pic:blipFill>
                  <pic:spPr>
                    <a:xfrm>
                      <a:off x="0" y="0"/>
                      <a:ext cx="314325" cy="400050"/>
                    </a:xfrm>
                    <a:prstGeom prst="rect">
                      <a:avLst/>
                    </a:prstGeom>
                    <a:noFill/>
                    <a:ln w="9525">
                      <a:noFill/>
                    </a:ln>
                  </pic:spPr>
                </pic:pic>
              </a:graphicData>
            </a:graphic>
          </wp:inline>
        </w:drawing>
      </w:r>
      <w:r>
        <w:rPr>
          <w:rFonts w:ascii="Times New Roman" w:hAnsi="Times New Roman"/>
          <w:color w:val="0000FF"/>
          <w:lang w:bidi="zh-TW"/>
        </w:rPr>
        <w:fldChar w:fldCharType="end"/>
      </w:r>
      <w:r>
        <w:rPr>
          <w:rFonts w:ascii="Times New Roman" w:hAnsi="Times New Roman" w:hint="eastAsia"/>
          <w:color w:val="0000FF"/>
          <w:lang w:bidi="zh-TW"/>
        </w:rPr>
        <w:t>。</w:t>
      </w:r>
    </w:p>
    <w:p>
      <w:pPr>
        <w:snapToGrid w:val="0"/>
        <w:spacing w:line="360" w:lineRule="auto"/>
        <w:ind w:firstLine="420" w:firstLineChars="200"/>
        <w:rPr>
          <w:rFonts w:ascii="Times New Roman" w:hAnsi="Times New Roman"/>
          <w:color w:val="0000FF"/>
          <w:lang w:bidi="zh-TW"/>
        </w:rPr>
      </w:pPr>
      <w:r>
        <w:rPr>
          <w:rFonts w:ascii="Times New Roman" w:hAnsi="Times New Roman"/>
          <w:color w:val="0000FF"/>
          <w:lang w:bidi="zh-TW"/>
        </w:rPr>
        <w:t>【解析</w:t>
      </w:r>
      <w:r>
        <w:rPr>
          <w:rFonts w:ascii="Times New Roman" w:hAnsi="Times New Roman" w:hint="eastAsia"/>
          <w:color w:val="0000FF"/>
          <w:lang w:bidi="zh-TW"/>
        </w:rPr>
        <w:t>】</w:t>
      </w:r>
      <w:r>
        <w:rPr>
          <w:rFonts w:ascii="Times New Roman" w:hAnsi="Times New Roman"/>
          <w:color w:val="0000FF"/>
          <w:lang w:bidi="zh-TW"/>
        </w:rPr>
        <w:t>根据欧姆定律</w:t>
      </w:r>
      <w:r>
        <w:rPr>
          <w:rFonts w:ascii="Times New Roman" w:hAnsi="Times New Roman"/>
          <w:color w:val="0000FF"/>
          <w:lang w:bidi="zh-TW"/>
        </w:rPr>
        <w:fldChar w:fldCharType="begin"/>
      </w:r>
      <w:r>
        <w:rPr>
          <w:rFonts w:ascii="Times New Roman" w:hAnsi="Times New Roman"/>
          <w:color w:val="0000FF"/>
          <w:lang w:bidi="zh-TW"/>
        </w:rPr>
        <w:instrText xml:space="preserve"> QUOTE </w:instrText>
      </w:r>
      <w:r>
        <w:rPr>
          <w:position w:val="-24"/>
        </w:rPr>
        <w:drawing>
          <wp:inline distT="0" distB="0" distL="114300" distR="114300">
            <wp:extent cx="285750" cy="400050"/>
            <wp:effectExtent l="0" t="0" r="0" b="0"/>
            <wp:docPr id="2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19"/>
                    <pic:cNvPicPr>
                      <a:picLocks noChangeAspect="1"/>
                    </pic:cNvPicPr>
                  </pic:nvPicPr>
                  <pic:blipFill>
                    <a:blip xmlns:r="http://schemas.openxmlformats.org/officeDocument/2006/relationships" r:embed="rId18"/>
                    <a:stretch>
                      <a:fillRect/>
                    </a:stretch>
                  </pic:blipFill>
                  <pic:spPr>
                    <a:xfrm>
                      <a:off x="0" y="0"/>
                      <a:ext cx="285750" cy="400050"/>
                    </a:xfrm>
                    <a:prstGeom prst="rect">
                      <a:avLst/>
                    </a:prstGeom>
                    <a:noFill/>
                    <a:ln w="9525">
                      <a:noFill/>
                    </a:ln>
                  </pic:spPr>
                </pic:pic>
              </a:graphicData>
            </a:graphic>
          </wp:inline>
        </w:drawing>
      </w:r>
      <w:r>
        <w:rPr>
          <w:rFonts w:ascii="Times New Roman" w:hAnsi="Times New Roman"/>
          <w:color w:val="0000FF"/>
          <w:lang w:bidi="zh-TW"/>
        </w:rPr>
        <w:instrText xml:space="preserve"> </w:instrText>
      </w:r>
      <w:r>
        <w:rPr>
          <w:rFonts w:ascii="Times New Roman" w:hAnsi="Times New Roman"/>
          <w:color w:val="0000FF"/>
          <w:lang w:bidi="zh-TW"/>
        </w:rPr>
        <w:fldChar w:fldCharType="separate"/>
      </w:r>
      <w:r>
        <w:rPr>
          <w:position w:val="-24"/>
        </w:rPr>
        <w:drawing>
          <wp:inline distT="0" distB="0" distL="114300" distR="114300">
            <wp:extent cx="285750" cy="400050"/>
            <wp:effectExtent l="0" t="0" r="0" b="0"/>
            <wp:docPr id="3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20"/>
                    <pic:cNvPicPr>
                      <a:picLocks noChangeAspect="1"/>
                    </pic:cNvPicPr>
                  </pic:nvPicPr>
                  <pic:blipFill>
                    <a:blip xmlns:r="http://schemas.openxmlformats.org/officeDocument/2006/relationships" r:embed="rId18"/>
                    <a:stretch>
                      <a:fillRect/>
                    </a:stretch>
                  </pic:blipFill>
                  <pic:spPr>
                    <a:xfrm>
                      <a:off x="0" y="0"/>
                      <a:ext cx="285750" cy="400050"/>
                    </a:xfrm>
                    <a:prstGeom prst="rect">
                      <a:avLst/>
                    </a:prstGeom>
                    <a:noFill/>
                    <a:ln w="9525">
                      <a:noFill/>
                    </a:ln>
                  </pic:spPr>
                </pic:pic>
              </a:graphicData>
            </a:graphic>
          </wp:inline>
        </w:drawing>
      </w:r>
      <w:r>
        <w:rPr>
          <w:rFonts w:ascii="Times New Roman" w:hAnsi="Times New Roman"/>
          <w:color w:val="0000FF"/>
          <w:lang w:bidi="zh-TW"/>
        </w:rPr>
        <w:fldChar w:fldCharType="end"/>
      </w:r>
      <w:r>
        <w:rPr>
          <w:rFonts w:ascii="Times New Roman" w:hAnsi="Times New Roman" w:hint="eastAsia"/>
          <w:color w:val="0000FF"/>
          <w:lang w:bidi="zh-TW"/>
        </w:rPr>
        <w:t>，</w:t>
      </w:r>
      <w:r>
        <w:rPr>
          <w:rFonts w:ascii="Times New Roman" w:hAnsi="Times New Roman"/>
          <w:color w:val="0000FF"/>
          <w:lang w:bidi="zh-TW"/>
        </w:rPr>
        <w:t>当电阻不变、增大导体两端的电压时，导体中的电流将</w:t>
      </w:r>
      <w:r>
        <w:rPr>
          <w:rFonts w:ascii="Times New Roman" w:hAnsi="Times New Roman" w:hint="eastAsia"/>
          <w:color w:val="0000FF"/>
          <w:lang w:bidi="zh-TW"/>
        </w:rPr>
        <w:t>增</w:t>
      </w:r>
      <w:r>
        <w:rPr>
          <w:rFonts w:ascii="Times New Roman" w:hAnsi="Times New Roman"/>
          <w:color w:val="0000FF"/>
          <w:lang w:bidi="zh-TW"/>
        </w:rPr>
        <w:t>大</w:t>
      </w:r>
      <w:r>
        <w:rPr>
          <w:rFonts w:ascii="Times New Roman" w:hAnsi="Times New Roman" w:hint="eastAsia"/>
          <w:color w:val="0000FF"/>
          <w:lang w:bidi="zh-TW"/>
        </w:rPr>
        <w:t>；</w:t>
      </w:r>
      <w:r>
        <w:rPr>
          <w:rFonts w:ascii="Times New Roman" w:hAnsi="Times New Roman"/>
          <w:color w:val="0000FF"/>
          <w:lang w:bidi="zh-TW"/>
        </w:rPr>
        <w:t>如果保持电压不变，减小导体的电阻，通过导体的电流增大。</w:t>
      </w:r>
    </w:p>
    <w:p>
      <w:pPr>
        <w:snapToGrid w:val="0"/>
        <w:spacing w:line="360" w:lineRule="auto"/>
        <w:ind w:firstLine="420" w:firstLineChars="200"/>
        <w:rPr>
          <w:rFonts w:ascii="Times New Roman" w:hAnsi="Times New Roman"/>
          <w:color w:val="0000FF"/>
          <w:lang w:bidi="zh-TW"/>
        </w:rPr>
      </w:pPr>
      <w:r>
        <w:rPr>
          <w:rFonts w:ascii="Times New Roman" w:hAnsi="Times New Roman"/>
          <w:color w:val="0000FF"/>
          <w:lang w:bidi="zh-TW"/>
        </w:rPr>
        <w:t>【答案】电压</w:t>
      </w:r>
      <w:r>
        <w:rPr>
          <w:rFonts w:ascii="Times New Roman" w:hAnsi="Times New Roman" w:hint="eastAsia"/>
          <w:color w:val="0000FF"/>
          <w:lang w:bidi="zh-TW"/>
        </w:rPr>
        <w:t>，</w:t>
      </w:r>
      <w:r>
        <w:rPr>
          <w:rFonts w:ascii="Times New Roman" w:hAnsi="Times New Roman"/>
          <w:color w:val="0000FF"/>
          <w:lang w:bidi="zh-TW"/>
        </w:rPr>
        <w:t>电阻</w:t>
      </w:r>
      <w:r>
        <w:rPr>
          <w:rFonts w:ascii="Times New Roman" w:hAnsi="Times New Roman" w:hint="eastAsia"/>
          <w:color w:val="0000FF"/>
          <w:lang w:bidi="zh-TW"/>
        </w:rPr>
        <w:t>；</w:t>
      </w:r>
      <w:r>
        <w:rPr>
          <w:rFonts w:ascii="Times New Roman" w:hAnsi="Times New Roman"/>
          <w:color w:val="0000FF"/>
          <w:lang w:bidi="zh-TW"/>
        </w:rPr>
        <w:t>增大</w:t>
      </w:r>
      <w:r>
        <w:rPr>
          <w:rFonts w:ascii="Times New Roman" w:hAnsi="Times New Roman" w:hint="eastAsia"/>
          <w:color w:val="0000FF"/>
          <w:lang w:bidi="zh-TW"/>
        </w:rPr>
        <w:t>；</w:t>
      </w:r>
      <w:r>
        <w:rPr>
          <w:rFonts w:ascii="Times New Roman" w:hAnsi="Times New Roman"/>
          <w:color w:val="0000FF"/>
          <w:lang w:bidi="zh-TW"/>
        </w:rPr>
        <w:t>增大。</w:t>
      </w:r>
    </w:p>
    <w:p>
      <w:pPr>
        <w:snapToGrid w:val="0"/>
        <w:spacing w:line="360" w:lineRule="auto"/>
        <w:ind w:firstLine="420" w:firstLineChars="200"/>
        <w:rPr>
          <w:rFonts w:ascii="Times New Roman" w:hAnsi="Times New Roman"/>
          <w:szCs w:val="21"/>
        </w:rPr>
      </w:pPr>
      <w:r>
        <w:rPr>
          <w:rFonts w:ascii="Times New Roman" w:hAnsi="Times New Roman"/>
          <w:b/>
          <w:szCs w:val="21"/>
        </w:rPr>
        <w:t>例</w:t>
      </w:r>
      <w:r>
        <w:rPr>
          <w:rFonts w:ascii="Times New Roman" w:hAnsi="Times New Roman" w:hint="eastAsia"/>
          <w:b/>
          <w:szCs w:val="21"/>
        </w:rPr>
        <w:t xml:space="preserve">2 </w:t>
      </w:r>
      <w:r>
        <w:rPr>
          <w:rFonts w:ascii="Times New Roman" w:hAnsi="Times New Roman"/>
          <w:szCs w:val="21"/>
        </w:rPr>
        <w:t>在电阻不变的条件下，实验中三个阶段的电路自左至右如图25 - 5所示，测得的读数见表25 - 1。</w:t>
      </w:r>
    </w:p>
    <w:p>
      <w:pPr>
        <w:snapToGrid w:val="0"/>
        <w:spacing w:line="360" w:lineRule="auto"/>
        <w:ind w:firstLine="420" w:firstLineChars="200"/>
        <w:rPr>
          <w:rFonts w:ascii="Times New Roman" w:hAnsi="Times New Roman" w:hint="eastAsia"/>
          <w:szCs w:val="21"/>
        </w:rPr>
      </w:pPr>
      <w:r>
        <w:rPr>
          <w:rFonts w:ascii="Times New Roman" w:hAnsi="Times New Roman"/>
          <w:szCs w:val="21"/>
        </w:rPr>
        <w:drawing>
          <wp:inline distT="0" distB="0" distL="114300" distR="114300">
            <wp:extent cx="1143000" cy="1123950"/>
            <wp:effectExtent l="0" t="0" r="0" b="0"/>
            <wp:docPr id="3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21"/>
                    <pic:cNvPicPr>
                      <a:picLocks noChangeAspect="1"/>
                    </pic:cNvPicPr>
                  </pic:nvPicPr>
                  <pic:blipFill>
                    <a:blip xmlns:r="http://schemas.openxmlformats.org/officeDocument/2006/relationships" r:embed="rId19"/>
                    <a:srcRect b="11278"/>
                    <a:stretch>
                      <a:fillRect/>
                    </a:stretch>
                  </pic:blipFill>
                  <pic:spPr>
                    <a:xfrm>
                      <a:off x="0" y="0"/>
                      <a:ext cx="1143000" cy="1123950"/>
                    </a:xfrm>
                    <a:prstGeom prst="rect">
                      <a:avLst/>
                    </a:prstGeom>
                    <a:noFill/>
                    <a:ln w="9525">
                      <a:noFill/>
                    </a:ln>
                  </pic:spPr>
                </pic:pic>
              </a:graphicData>
            </a:graphic>
          </wp:inline>
        </w:drawing>
      </w:r>
      <w:r>
        <w:rPr>
          <w:rFonts w:ascii="Times New Roman" w:hAnsi="Times New Roman"/>
          <w:szCs w:val="21"/>
        </w:rPr>
        <w:t xml:space="preserve">  </w:t>
      </w:r>
      <w:r>
        <w:rPr>
          <w:rFonts w:ascii="Times New Roman" w:hAnsi="Times New Roman" w:hint="eastAsia"/>
          <w:szCs w:val="21"/>
        </w:rPr>
        <w:t xml:space="preserve">  </w:t>
      </w:r>
      <w:r>
        <w:rPr>
          <w:rFonts w:ascii="Times New Roman" w:hAnsi="Times New Roman"/>
          <w:szCs w:val="21"/>
        </w:rPr>
        <w:t xml:space="preserve"> </w:t>
      </w:r>
      <w:r>
        <w:rPr>
          <w:rFonts w:ascii="Times New Roman" w:hAnsi="Times New Roman"/>
          <w:szCs w:val="21"/>
        </w:rPr>
        <w:drawing>
          <wp:inline distT="0" distB="0" distL="114300" distR="114300">
            <wp:extent cx="1238250" cy="1152525"/>
            <wp:effectExtent l="0" t="0" r="0" b="9525"/>
            <wp:docPr id="3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22"/>
                    <pic:cNvPicPr>
                      <a:picLocks noChangeAspect="1"/>
                    </pic:cNvPicPr>
                  </pic:nvPicPr>
                  <pic:blipFill>
                    <a:blip xmlns:r="http://schemas.openxmlformats.org/officeDocument/2006/relationships" r:embed="rId20"/>
                    <a:srcRect b="9023"/>
                    <a:stretch>
                      <a:fillRect/>
                    </a:stretch>
                  </pic:blipFill>
                  <pic:spPr>
                    <a:xfrm>
                      <a:off x="0" y="0"/>
                      <a:ext cx="1238250" cy="1152525"/>
                    </a:xfrm>
                    <a:prstGeom prst="rect">
                      <a:avLst/>
                    </a:prstGeom>
                    <a:noFill/>
                    <a:ln w="9525">
                      <a:noFill/>
                    </a:ln>
                  </pic:spPr>
                </pic:pic>
              </a:graphicData>
            </a:graphic>
          </wp:inline>
        </w:drawing>
      </w:r>
      <w:r>
        <w:rPr>
          <w:rFonts w:ascii="Times New Roman" w:hAnsi="Times New Roman" w:hint="eastAsia"/>
          <w:szCs w:val="21"/>
        </w:rPr>
        <w:t xml:space="preserve"> </w:t>
      </w:r>
      <w:r>
        <w:rPr>
          <w:rFonts w:ascii="Times New Roman" w:hAnsi="Times New Roman"/>
          <w:szCs w:val="21"/>
        </w:rPr>
        <w:t xml:space="preserve">      </w:t>
      </w:r>
      <w:r>
        <w:rPr>
          <w:rFonts w:ascii="Times New Roman" w:hAnsi="Times New Roman"/>
          <w:szCs w:val="21"/>
        </w:rPr>
        <w:drawing>
          <wp:inline distT="0" distB="0" distL="114300" distR="114300">
            <wp:extent cx="1104900" cy="1152525"/>
            <wp:effectExtent l="0" t="0" r="0" b="9525"/>
            <wp:docPr id="3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23"/>
                    <pic:cNvPicPr>
                      <a:picLocks noChangeAspect="1"/>
                    </pic:cNvPicPr>
                  </pic:nvPicPr>
                  <pic:blipFill>
                    <a:blip xmlns:r="http://schemas.openxmlformats.org/officeDocument/2006/relationships" r:embed="rId21"/>
                    <a:srcRect b="9702"/>
                    <a:stretch>
                      <a:fillRect/>
                    </a:stretch>
                  </pic:blipFill>
                  <pic:spPr>
                    <a:xfrm>
                      <a:off x="0" y="0"/>
                      <a:ext cx="1104900" cy="1152525"/>
                    </a:xfrm>
                    <a:prstGeom prst="rect">
                      <a:avLst/>
                    </a:prstGeom>
                    <a:noFill/>
                    <a:ln w="9525">
                      <a:noFill/>
                    </a:ln>
                  </pic:spPr>
                </pic:pic>
              </a:graphicData>
            </a:graphic>
          </wp:inline>
        </w:drawing>
      </w:r>
    </w:p>
    <w:p>
      <w:pPr>
        <w:snapToGrid w:val="0"/>
        <w:spacing w:line="360" w:lineRule="auto"/>
        <w:ind w:firstLine="630" w:firstLineChars="300"/>
        <w:rPr>
          <w:rFonts w:ascii="Times New Roman" w:hAnsi="Times New Roman" w:hint="eastAsia"/>
          <w:szCs w:val="21"/>
        </w:rPr>
      </w:pPr>
      <w:r>
        <w:rPr>
          <w:rFonts w:ascii="Times New Roman" w:hAnsi="Times New Roman" w:hint="eastAsia"/>
          <w:szCs w:val="21"/>
        </w:rPr>
        <w:t xml:space="preserve">    （a）                   （b）                  （c）</w:t>
      </w:r>
    </w:p>
    <w:p>
      <w:pPr>
        <w:snapToGrid w:val="0"/>
        <w:spacing w:line="360" w:lineRule="auto"/>
        <w:ind w:firstLine="3570" w:firstLineChars="1700"/>
        <w:jc w:val="left"/>
        <w:rPr>
          <w:rFonts w:ascii="Times New Roman" w:hAnsi="Times New Roman" w:hint="eastAsia"/>
          <w:szCs w:val="21"/>
        </w:rPr>
      </w:pPr>
      <w:r>
        <w:rPr>
          <w:rFonts w:ascii="Times New Roman" w:hAnsi="Times New Roman" w:hint="eastAsia"/>
          <w:szCs w:val="21"/>
        </w:rPr>
        <w:t>图25-5</w:t>
      </w:r>
    </w:p>
    <w:p>
      <w:pPr>
        <w:snapToGrid w:val="0"/>
        <w:spacing w:line="360" w:lineRule="auto"/>
        <w:ind w:firstLine="3570" w:firstLineChars="1700"/>
        <w:jc w:val="left"/>
        <w:rPr>
          <w:rFonts w:ascii="Times New Roman" w:hAnsi="Times New Roman" w:hint="eastAsia"/>
          <w:szCs w:val="21"/>
        </w:rPr>
      </w:pPr>
      <w:r>
        <w:rPr>
          <w:rFonts w:ascii="Times New Roman" w:hAnsi="Times New Roman" w:hint="eastAsia"/>
          <w:szCs w:val="21"/>
        </w:rPr>
        <w:t>表25-1</w:t>
      </w:r>
    </w:p>
    <w:tbl>
      <w:tblPr>
        <w:tblStyle w:val="TableNormal"/>
        <w:tblW w:w="6200" w:type="dxa"/>
        <w:tblInd w:w="1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50"/>
        <w:gridCol w:w="1550"/>
        <w:gridCol w:w="1550"/>
        <w:gridCol w:w="1550"/>
      </w:tblGrid>
      <w:tr>
        <w:tblPrEx>
          <w:tblW w:w="6200" w:type="dxa"/>
          <w:tblInd w:w="1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05"/>
        </w:trPr>
        <w:tc>
          <w:tcPr>
            <w:tcW w:w="1550" w:type="dxa"/>
            <w:shd w:val="clear" w:color="auto" w:fill="auto"/>
            <w:vAlign w:val="bottom"/>
          </w:tcPr>
          <w:p>
            <w:pPr>
              <w:snapToGrid w:val="0"/>
              <w:spacing w:line="360" w:lineRule="auto"/>
              <w:jc w:val="center"/>
              <w:rPr>
                <w:rFonts w:ascii="Times New Roman" w:hAnsi="Times New Roman" w:hint="eastAsia"/>
                <w:szCs w:val="21"/>
              </w:rPr>
            </w:pPr>
            <w:r>
              <w:rPr>
                <w:rFonts w:ascii="Times New Roman" w:hAnsi="Times New Roman" w:hint="eastAsia"/>
                <w:szCs w:val="21"/>
              </w:rPr>
              <w:t>阶段</w:t>
            </w:r>
          </w:p>
        </w:tc>
        <w:tc>
          <w:tcPr>
            <w:tcW w:w="1550" w:type="dxa"/>
            <w:shd w:val="clear" w:color="auto" w:fill="auto"/>
            <w:vAlign w:val="bottom"/>
          </w:tcPr>
          <w:p>
            <w:pPr>
              <w:snapToGrid w:val="0"/>
              <w:spacing w:line="360" w:lineRule="auto"/>
              <w:jc w:val="center"/>
              <w:rPr>
                <w:rFonts w:ascii="Times New Roman" w:hAnsi="Times New Roman" w:hint="eastAsia"/>
                <w:szCs w:val="21"/>
              </w:rPr>
            </w:pPr>
            <w:r>
              <w:rPr>
                <w:rFonts w:ascii="Times New Roman" w:hAnsi="Times New Roman" w:hint="eastAsia"/>
                <w:szCs w:val="21"/>
              </w:rPr>
              <w:t>1</w:t>
            </w:r>
          </w:p>
        </w:tc>
        <w:tc>
          <w:tcPr>
            <w:tcW w:w="1550" w:type="dxa"/>
            <w:shd w:val="clear" w:color="auto" w:fill="auto"/>
            <w:vAlign w:val="bottom"/>
          </w:tcPr>
          <w:p>
            <w:pPr>
              <w:snapToGrid w:val="0"/>
              <w:spacing w:line="360" w:lineRule="auto"/>
              <w:jc w:val="center"/>
              <w:rPr>
                <w:rFonts w:ascii="Times New Roman" w:hAnsi="Times New Roman" w:hint="eastAsia"/>
                <w:szCs w:val="21"/>
              </w:rPr>
            </w:pPr>
            <w:r>
              <w:rPr>
                <w:rFonts w:ascii="Times New Roman" w:hAnsi="Times New Roman" w:hint="eastAsia"/>
                <w:szCs w:val="21"/>
              </w:rPr>
              <w:t>2</w:t>
            </w:r>
          </w:p>
        </w:tc>
        <w:tc>
          <w:tcPr>
            <w:tcW w:w="1550" w:type="dxa"/>
            <w:shd w:val="clear" w:color="auto" w:fill="auto"/>
            <w:vAlign w:val="bottom"/>
          </w:tcPr>
          <w:p>
            <w:pPr>
              <w:snapToGrid w:val="0"/>
              <w:spacing w:line="360" w:lineRule="auto"/>
              <w:jc w:val="center"/>
              <w:rPr>
                <w:rFonts w:ascii="Times New Roman" w:hAnsi="Times New Roman" w:hint="eastAsia"/>
                <w:szCs w:val="21"/>
              </w:rPr>
            </w:pPr>
            <w:r>
              <w:rPr>
                <w:rFonts w:ascii="Times New Roman" w:hAnsi="Times New Roman" w:hint="eastAsia"/>
                <w:szCs w:val="21"/>
              </w:rPr>
              <w:t>3</w:t>
            </w:r>
          </w:p>
        </w:tc>
      </w:tr>
      <w:tr>
        <w:tblPrEx>
          <w:tblW w:w="6200" w:type="dxa"/>
          <w:tblInd w:w="1463" w:type="dxa"/>
          <w:tblLayout w:type="fixed"/>
          <w:tblCellMar>
            <w:top w:w="0" w:type="dxa"/>
            <w:left w:w="108" w:type="dxa"/>
            <w:bottom w:w="0" w:type="dxa"/>
            <w:right w:w="108" w:type="dxa"/>
          </w:tblCellMar>
        </w:tblPrEx>
        <w:trPr>
          <w:trHeight w:val="405"/>
        </w:trPr>
        <w:tc>
          <w:tcPr>
            <w:tcW w:w="1550" w:type="dxa"/>
            <w:shd w:val="clear" w:color="auto" w:fill="auto"/>
            <w:vAlign w:val="bottom"/>
          </w:tcPr>
          <w:p>
            <w:pPr>
              <w:snapToGrid w:val="0"/>
              <w:spacing w:line="360" w:lineRule="auto"/>
              <w:jc w:val="center"/>
              <w:rPr>
                <w:rFonts w:ascii="Times New Roman" w:hAnsi="Times New Roman" w:hint="eastAsia"/>
                <w:szCs w:val="21"/>
              </w:rPr>
            </w:pPr>
            <w:r>
              <w:rPr>
                <w:rFonts w:ascii="Times New Roman" w:hAnsi="Times New Roman" w:hint="eastAsia"/>
                <w:szCs w:val="21"/>
              </w:rPr>
              <w:t>电压表（V）</w:t>
            </w:r>
          </w:p>
        </w:tc>
        <w:tc>
          <w:tcPr>
            <w:tcW w:w="1550" w:type="dxa"/>
            <w:shd w:val="clear" w:color="auto" w:fill="auto"/>
            <w:vAlign w:val="bottom"/>
          </w:tcPr>
          <w:p>
            <w:pPr>
              <w:snapToGrid w:val="0"/>
              <w:spacing w:line="360" w:lineRule="auto"/>
              <w:jc w:val="center"/>
              <w:rPr>
                <w:rFonts w:ascii="Times New Roman" w:hAnsi="Times New Roman" w:hint="eastAsia"/>
                <w:szCs w:val="21"/>
              </w:rPr>
            </w:pPr>
            <w:r>
              <w:rPr>
                <w:rFonts w:ascii="Times New Roman" w:hAnsi="Times New Roman" w:hint="eastAsia"/>
                <w:szCs w:val="21"/>
              </w:rPr>
              <w:t>4.5</w:t>
            </w:r>
          </w:p>
        </w:tc>
        <w:tc>
          <w:tcPr>
            <w:tcW w:w="1550" w:type="dxa"/>
            <w:shd w:val="clear" w:color="auto" w:fill="auto"/>
            <w:vAlign w:val="bottom"/>
          </w:tcPr>
          <w:p>
            <w:pPr>
              <w:snapToGrid w:val="0"/>
              <w:spacing w:line="360" w:lineRule="auto"/>
              <w:jc w:val="center"/>
              <w:rPr>
                <w:rFonts w:ascii="Times New Roman" w:hAnsi="Times New Roman" w:hint="eastAsia"/>
                <w:szCs w:val="21"/>
              </w:rPr>
            </w:pPr>
            <w:r>
              <w:rPr>
                <w:rFonts w:ascii="Times New Roman" w:hAnsi="Times New Roman" w:hint="eastAsia"/>
                <w:szCs w:val="21"/>
              </w:rPr>
              <w:t>3</w:t>
            </w:r>
          </w:p>
        </w:tc>
        <w:tc>
          <w:tcPr>
            <w:tcW w:w="1550" w:type="dxa"/>
            <w:shd w:val="clear" w:color="auto" w:fill="auto"/>
            <w:vAlign w:val="bottom"/>
          </w:tcPr>
          <w:p>
            <w:pPr>
              <w:snapToGrid w:val="0"/>
              <w:spacing w:line="360" w:lineRule="auto"/>
              <w:jc w:val="center"/>
              <w:rPr>
                <w:rFonts w:ascii="Times New Roman" w:hAnsi="Times New Roman" w:hint="eastAsia"/>
                <w:szCs w:val="21"/>
              </w:rPr>
            </w:pPr>
            <w:r>
              <w:rPr>
                <w:rFonts w:ascii="Times New Roman" w:hAnsi="Times New Roman" w:hint="eastAsia"/>
                <w:szCs w:val="21"/>
              </w:rPr>
              <w:t>4.5</w:t>
            </w:r>
          </w:p>
        </w:tc>
      </w:tr>
      <w:tr>
        <w:tblPrEx>
          <w:tblW w:w="6200" w:type="dxa"/>
          <w:tblInd w:w="1463" w:type="dxa"/>
          <w:tblLayout w:type="fixed"/>
          <w:tblCellMar>
            <w:top w:w="0" w:type="dxa"/>
            <w:left w:w="108" w:type="dxa"/>
            <w:bottom w:w="0" w:type="dxa"/>
            <w:right w:w="108" w:type="dxa"/>
          </w:tblCellMar>
        </w:tblPrEx>
        <w:trPr>
          <w:trHeight w:val="405"/>
        </w:trPr>
        <w:tc>
          <w:tcPr>
            <w:tcW w:w="1550" w:type="dxa"/>
            <w:shd w:val="clear" w:color="auto" w:fill="auto"/>
            <w:vAlign w:val="bottom"/>
          </w:tcPr>
          <w:p>
            <w:pPr>
              <w:snapToGrid w:val="0"/>
              <w:spacing w:line="360" w:lineRule="auto"/>
              <w:jc w:val="center"/>
              <w:rPr>
                <w:rFonts w:ascii="Times New Roman" w:hAnsi="Times New Roman" w:hint="eastAsia"/>
                <w:szCs w:val="21"/>
              </w:rPr>
            </w:pPr>
            <w:r>
              <w:rPr>
                <w:rFonts w:ascii="Times New Roman" w:hAnsi="Times New Roman" w:hint="eastAsia"/>
                <w:szCs w:val="21"/>
              </w:rPr>
              <w:t>电流变（A）</w:t>
            </w:r>
          </w:p>
        </w:tc>
        <w:tc>
          <w:tcPr>
            <w:tcW w:w="1550" w:type="dxa"/>
            <w:shd w:val="clear" w:color="auto" w:fill="auto"/>
            <w:vAlign w:val="bottom"/>
          </w:tcPr>
          <w:p>
            <w:pPr>
              <w:snapToGrid w:val="0"/>
              <w:spacing w:line="360" w:lineRule="auto"/>
              <w:jc w:val="center"/>
              <w:rPr>
                <w:rFonts w:ascii="Times New Roman" w:hAnsi="Times New Roman" w:hint="eastAsia"/>
                <w:szCs w:val="21"/>
              </w:rPr>
            </w:pPr>
            <w:r>
              <w:rPr>
                <w:rFonts w:ascii="Times New Roman" w:hAnsi="Times New Roman" w:hint="eastAsia"/>
                <w:szCs w:val="21"/>
              </w:rPr>
              <w:t>0.5</w:t>
            </w:r>
          </w:p>
        </w:tc>
        <w:tc>
          <w:tcPr>
            <w:tcW w:w="1550" w:type="dxa"/>
            <w:shd w:val="clear" w:color="auto" w:fill="auto"/>
            <w:vAlign w:val="bottom"/>
          </w:tcPr>
          <w:p>
            <w:pPr>
              <w:snapToGrid w:val="0"/>
              <w:spacing w:line="360" w:lineRule="auto"/>
              <w:jc w:val="center"/>
              <w:rPr>
                <w:rFonts w:ascii="Times New Roman" w:hAnsi="Times New Roman" w:hint="eastAsia"/>
                <w:szCs w:val="21"/>
              </w:rPr>
            </w:pPr>
            <w:r>
              <w:rPr>
                <w:rFonts w:ascii="Times New Roman" w:hAnsi="Times New Roman" w:hint="eastAsia"/>
                <w:szCs w:val="21"/>
              </w:rPr>
              <w:t>1.0</w:t>
            </w:r>
          </w:p>
        </w:tc>
        <w:tc>
          <w:tcPr>
            <w:tcW w:w="1550" w:type="dxa"/>
            <w:shd w:val="clear" w:color="auto" w:fill="auto"/>
            <w:vAlign w:val="bottom"/>
          </w:tcPr>
          <w:p>
            <w:pPr>
              <w:snapToGrid w:val="0"/>
              <w:spacing w:line="360" w:lineRule="auto"/>
              <w:jc w:val="center"/>
              <w:rPr>
                <w:rFonts w:ascii="Times New Roman" w:hAnsi="Times New Roman" w:hint="eastAsia"/>
                <w:szCs w:val="21"/>
              </w:rPr>
            </w:pPr>
            <w:r>
              <w:rPr>
                <w:rFonts w:ascii="Times New Roman" w:hAnsi="Times New Roman" w:hint="eastAsia"/>
                <w:szCs w:val="21"/>
              </w:rPr>
              <w:t>1.5</w:t>
            </w:r>
          </w:p>
        </w:tc>
      </w:tr>
    </w:tbl>
    <w:p>
      <w:pPr>
        <w:snapToGrid w:val="0"/>
        <w:spacing w:line="360" w:lineRule="auto"/>
        <w:ind w:firstLine="420" w:firstLineChars="200"/>
        <w:rPr>
          <w:rFonts w:ascii="Times New Roman" w:hAnsi="Times New Roman"/>
          <w:szCs w:val="21"/>
        </w:rPr>
      </w:pPr>
      <w:r>
        <w:rPr>
          <w:rFonts w:ascii="Times New Roman" w:hAnsi="Times New Roman" w:hint="eastAsia"/>
          <w:szCs w:val="21"/>
        </w:rPr>
        <w:t>（1）</w:t>
      </w:r>
      <w:r>
        <w:rPr>
          <w:rFonts w:ascii="Times New Roman" w:hAnsi="Times New Roman"/>
          <w:szCs w:val="21"/>
        </w:rPr>
        <w:t>研究这些数据，找出电流与电压的关系；</w:t>
      </w:r>
    </w:p>
    <w:p>
      <w:pPr>
        <w:snapToGrid w:val="0"/>
        <w:spacing w:line="360" w:lineRule="auto"/>
        <w:ind w:firstLine="420" w:firstLineChars="200"/>
        <w:rPr>
          <w:rFonts w:ascii="Times New Roman" w:hAnsi="Times New Roman"/>
          <w:szCs w:val="21"/>
        </w:rPr>
      </w:pPr>
      <w:r>
        <w:rPr>
          <w:rFonts w:ascii="Times New Roman" w:hAnsi="Times New Roman" w:hint="eastAsia"/>
          <w:szCs w:val="21"/>
        </w:rPr>
        <w:t>（2）</w:t>
      </w:r>
      <w:r>
        <w:rPr>
          <w:rFonts w:ascii="Times New Roman" w:hAnsi="Times New Roman"/>
          <w:szCs w:val="21"/>
        </w:rPr>
        <w:t>要在这个电路中产生2 A的电流，需要加多大电压？</w:t>
      </w:r>
    </w:p>
    <w:p>
      <w:pPr>
        <w:snapToGrid w:val="0"/>
        <w:spacing w:line="360" w:lineRule="auto"/>
        <w:ind w:firstLine="420" w:firstLineChars="200"/>
        <w:rPr>
          <w:rFonts w:ascii="Times New Roman" w:hAnsi="Times New Roman"/>
          <w:szCs w:val="21"/>
        </w:rPr>
      </w:pPr>
      <w:r>
        <w:rPr>
          <w:rFonts w:ascii="Times New Roman" w:hAnsi="Times New Roman" w:hint="eastAsia"/>
          <w:szCs w:val="21"/>
        </w:rPr>
        <w:t>（3）</w:t>
      </w:r>
      <w:r>
        <w:rPr>
          <w:rFonts w:ascii="Times New Roman" w:hAnsi="Times New Roman"/>
          <w:szCs w:val="21"/>
        </w:rPr>
        <w:t>电路中电阻的阻值是多少？</w:t>
      </w:r>
    </w:p>
    <w:p>
      <w:pPr>
        <w:snapToGrid w:val="0"/>
        <w:spacing w:line="360" w:lineRule="auto"/>
        <w:ind w:firstLine="420" w:firstLineChars="200"/>
        <w:rPr>
          <w:rFonts w:ascii="Times New Roman" w:hAnsi="Times New Roman"/>
          <w:szCs w:val="21"/>
        </w:rPr>
      </w:pPr>
      <w:r>
        <w:rPr>
          <w:rFonts w:ascii="Times New Roman" w:hAnsi="Times New Roman" w:hint="eastAsia"/>
          <w:szCs w:val="21"/>
        </w:rPr>
        <w:t>（4）</w:t>
      </w:r>
      <w:r>
        <w:rPr>
          <w:rFonts w:ascii="Times New Roman" w:hAnsi="Times New Roman"/>
          <w:szCs w:val="21"/>
        </w:rPr>
        <w:t>若换用较大阻值的电阻，电流表读数怎样变化？</w:t>
      </w:r>
    </w:p>
    <w:p>
      <w:pPr>
        <w:snapToGrid w:val="0"/>
        <w:spacing w:line="360" w:lineRule="auto"/>
        <w:ind w:firstLine="420" w:firstLineChars="200"/>
        <w:rPr>
          <w:rFonts w:ascii="Times New Roman" w:hAnsi="Times New Roman"/>
          <w:color w:val="0000FF"/>
          <w:lang w:bidi="zh-TW"/>
        </w:rPr>
      </w:pPr>
      <w:r>
        <w:rPr>
          <w:rFonts w:ascii="Times New Roman" w:hAnsi="Times New Roman"/>
          <w:color w:val="0000FF"/>
          <w:lang w:bidi="zh-TW"/>
        </w:rPr>
        <w:t>【点拨】在导体电阻不变的情况下，根据电流和电压变化的倍数关系，找到电</w:t>
      </w:r>
      <w:r>
        <w:rPr>
          <w:rFonts w:ascii="Times New Roman" w:hAnsi="Times New Roman" w:hint="eastAsia"/>
          <w:color w:val="0000FF"/>
          <w:lang w:bidi="zh-TW"/>
        </w:rPr>
        <w:t>流</w:t>
      </w:r>
      <w:r>
        <w:rPr>
          <w:rFonts w:ascii="Times New Roman" w:hAnsi="Times New Roman"/>
          <w:color w:val="0000FF"/>
          <w:lang w:bidi="zh-TW"/>
        </w:rPr>
        <w:t>随电压变化的规律。</w:t>
      </w:r>
    </w:p>
    <w:p>
      <w:pPr>
        <w:snapToGrid w:val="0"/>
        <w:spacing w:line="360" w:lineRule="auto"/>
        <w:ind w:firstLine="420" w:firstLineChars="200"/>
        <w:rPr>
          <w:rFonts w:ascii="Times New Roman" w:hAnsi="Times New Roman"/>
          <w:color w:val="0000FF"/>
          <w:lang w:bidi="zh-TW"/>
        </w:rPr>
      </w:pPr>
      <w:r>
        <w:rPr>
          <w:rFonts w:ascii="Times New Roman" w:hAnsi="Times New Roman"/>
          <w:color w:val="0000FF"/>
          <w:lang w:bidi="zh-TW"/>
        </w:rPr>
        <w:t>【解析</w:t>
      </w:r>
      <w:r>
        <w:rPr>
          <w:rFonts w:ascii="Times New Roman" w:hAnsi="Times New Roman" w:hint="eastAsia"/>
          <w:color w:val="0000FF"/>
          <w:lang w:bidi="zh-TW"/>
        </w:rPr>
        <w:t>】</w:t>
      </w:r>
      <w:r>
        <w:rPr>
          <w:rFonts w:ascii="Times New Roman" w:hAnsi="Times New Roman"/>
          <w:color w:val="0000FF"/>
          <w:lang w:bidi="zh-TW"/>
        </w:rPr>
        <w:t>当导体电阻不变时</w:t>
      </w:r>
      <w:r>
        <w:rPr>
          <w:rFonts w:ascii="Times New Roman" w:hAnsi="Times New Roman" w:hint="eastAsia"/>
          <w:color w:val="0000FF"/>
          <w:lang w:bidi="zh-TW"/>
        </w:rPr>
        <w:t>，</w:t>
      </w:r>
      <w:r>
        <w:rPr>
          <w:rFonts w:ascii="Times New Roman" w:hAnsi="Times New Roman"/>
          <w:color w:val="0000FF"/>
          <w:lang w:bidi="zh-TW"/>
        </w:rPr>
        <w:t>导体两端的电压增大1倍，通过此导体的电流也增大1倍</w:t>
      </w:r>
      <w:r>
        <w:rPr>
          <w:rFonts w:ascii="Times New Roman" w:hAnsi="Times New Roman" w:hint="eastAsia"/>
          <w:color w:val="0000FF"/>
          <w:lang w:bidi="zh-TW"/>
        </w:rPr>
        <w:t>；</w:t>
      </w:r>
      <w:r>
        <w:rPr>
          <w:rFonts w:ascii="Times New Roman" w:hAnsi="Times New Roman"/>
          <w:color w:val="0000FF"/>
          <w:lang w:bidi="zh-TW"/>
        </w:rPr>
        <w:t>导体两端的电压增大2倍，通过此导体的电流也增大2倍，所以电流和电压成正比。</w:t>
      </w:r>
      <w:r>
        <w:rPr>
          <w:rFonts w:ascii="Times New Roman" w:hAnsi="Times New Roman" w:hint="eastAsia"/>
          <w:color w:val="0000FF"/>
          <w:lang w:bidi="zh-TW"/>
        </w:rPr>
        <w:t>如果</w:t>
      </w:r>
      <w:r>
        <w:rPr>
          <w:rFonts w:ascii="Times New Roman" w:hAnsi="Times New Roman"/>
          <w:color w:val="0000FF"/>
          <w:lang w:bidi="zh-TW"/>
        </w:rPr>
        <w:t>果通过此导体电流变为2 A时，导体两端电压变为6 V。根据</w:t>
      </w:r>
      <w:r>
        <w:rPr>
          <w:rFonts w:ascii="Times New Roman" w:hAnsi="Times New Roman" w:hint="eastAsia"/>
          <w:color w:val="0000FF"/>
          <w:lang w:bidi="zh-TW"/>
        </w:rPr>
        <w:t xml:space="preserve"> </w:t>
      </w:r>
      <w:r>
        <w:rPr>
          <w:rFonts w:ascii="Times New Roman" w:hAnsi="Times New Roman"/>
          <w:color w:val="0000FF"/>
          <w:lang w:bidi="zh-TW"/>
        </w:rPr>
        <w:fldChar w:fldCharType="begin"/>
      </w:r>
      <w:r>
        <w:rPr>
          <w:rFonts w:ascii="Times New Roman" w:hAnsi="Times New Roman"/>
          <w:color w:val="0000FF"/>
          <w:lang w:bidi="zh-TW"/>
        </w:rPr>
        <w:instrText xml:space="preserve"> QUOTE </w:instrText>
      </w:r>
      <w:r>
        <w:rPr>
          <w:rFonts w:hint="eastAsia"/>
          <w:position w:val="-24"/>
        </w:rPr>
        <w:drawing>
          <wp:inline distT="0" distB="0" distL="114300" distR="114300">
            <wp:extent cx="323850" cy="400050"/>
            <wp:effectExtent l="0" t="0" r="0" b="0"/>
            <wp:docPr id="3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24"/>
                    <pic:cNvPicPr>
                      <a:picLocks noChangeAspect="1"/>
                    </pic:cNvPicPr>
                  </pic:nvPicPr>
                  <pic:blipFill>
                    <a:blip xmlns:r="http://schemas.openxmlformats.org/officeDocument/2006/relationships" r:embed="rId22"/>
                    <a:stretch>
                      <a:fillRect/>
                    </a:stretch>
                  </pic:blipFill>
                  <pic:spPr>
                    <a:xfrm>
                      <a:off x="0" y="0"/>
                      <a:ext cx="323850" cy="400050"/>
                    </a:xfrm>
                    <a:prstGeom prst="rect">
                      <a:avLst/>
                    </a:prstGeom>
                    <a:noFill/>
                    <a:ln w="9525">
                      <a:noFill/>
                    </a:ln>
                  </pic:spPr>
                </pic:pic>
              </a:graphicData>
            </a:graphic>
          </wp:inline>
        </w:drawing>
      </w:r>
      <w:r>
        <w:rPr>
          <w:rFonts w:ascii="Times New Roman" w:hAnsi="Times New Roman"/>
          <w:color w:val="0000FF"/>
          <w:lang w:bidi="zh-TW"/>
        </w:rPr>
        <w:instrText xml:space="preserve"> </w:instrText>
      </w:r>
      <w:r>
        <w:rPr>
          <w:rFonts w:ascii="Times New Roman" w:hAnsi="Times New Roman"/>
          <w:color w:val="0000FF"/>
          <w:lang w:bidi="zh-TW"/>
        </w:rPr>
        <w:fldChar w:fldCharType="separate"/>
      </w:r>
      <w:r>
        <w:rPr>
          <w:rFonts w:hint="eastAsia"/>
          <w:position w:val="-24"/>
        </w:rPr>
        <w:drawing>
          <wp:inline distT="0" distB="0" distL="114300" distR="114300">
            <wp:extent cx="323850" cy="400050"/>
            <wp:effectExtent l="0" t="0" r="0" b="0"/>
            <wp:docPr id="35"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25"/>
                    <pic:cNvPicPr>
                      <a:picLocks noChangeAspect="1"/>
                    </pic:cNvPicPr>
                  </pic:nvPicPr>
                  <pic:blipFill>
                    <a:blip xmlns:r="http://schemas.openxmlformats.org/officeDocument/2006/relationships" r:embed="rId22"/>
                    <a:stretch>
                      <a:fillRect/>
                    </a:stretch>
                  </pic:blipFill>
                  <pic:spPr>
                    <a:xfrm>
                      <a:off x="0" y="0"/>
                      <a:ext cx="323850" cy="400050"/>
                    </a:xfrm>
                    <a:prstGeom prst="rect">
                      <a:avLst/>
                    </a:prstGeom>
                    <a:noFill/>
                    <a:ln w="9525">
                      <a:noFill/>
                    </a:ln>
                  </pic:spPr>
                </pic:pic>
              </a:graphicData>
            </a:graphic>
          </wp:inline>
        </w:drawing>
      </w:r>
      <w:r>
        <w:rPr>
          <w:rFonts w:ascii="Times New Roman" w:hAnsi="Times New Roman"/>
          <w:color w:val="0000FF"/>
          <w:lang w:bidi="zh-TW"/>
        </w:rPr>
        <w:fldChar w:fldCharType="end"/>
      </w:r>
      <w:r>
        <w:rPr>
          <w:rFonts w:ascii="Times New Roman" w:hAnsi="Times New Roman" w:hint="eastAsia"/>
          <w:color w:val="0000FF"/>
          <w:lang w:bidi="zh-TW"/>
        </w:rPr>
        <w:t>，</w:t>
      </w:r>
      <w:r>
        <w:rPr>
          <w:rFonts w:ascii="Times New Roman" w:hAnsi="Times New Roman"/>
          <w:color w:val="0000FF"/>
          <w:lang w:bidi="zh-TW"/>
        </w:rPr>
        <w:fldChar w:fldCharType="begin"/>
      </w:r>
      <w:r>
        <w:rPr>
          <w:rFonts w:ascii="Times New Roman" w:hAnsi="Times New Roman"/>
          <w:color w:val="0000FF"/>
          <w:lang w:bidi="zh-TW"/>
        </w:rPr>
        <w:instrText xml:space="preserve"> QUOTE </w:instrText>
      </w:r>
      <w:r>
        <w:rPr>
          <w:rFonts w:hint="eastAsia"/>
          <w:position w:val="-24"/>
        </w:rPr>
        <w:drawing>
          <wp:inline distT="0" distB="0" distL="114300" distR="114300">
            <wp:extent cx="790575" cy="400050"/>
            <wp:effectExtent l="0" t="0" r="9525" b="0"/>
            <wp:docPr id="3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26"/>
                    <pic:cNvPicPr>
                      <a:picLocks noChangeAspect="1"/>
                    </pic:cNvPicPr>
                  </pic:nvPicPr>
                  <pic:blipFill>
                    <a:blip xmlns:r="http://schemas.openxmlformats.org/officeDocument/2006/relationships" r:embed="rId23"/>
                    <a:stretch>
                      <a:fillRect/>
                    </a:stretch>
                  </pic:blipFill>
                  <pic:spPr>
                    <a:xfrm>
                      <a:off x="0" y="0"/>
                      <a:ext cx="790575" cy="400050"/>
                    </a:xfrm>
                    <a:prstGeom prst="rect">
                      <a:avLst/>
                    </a:prstGeom>
                    <a:noFill/>
                    <a:ln w="9525">
                      <a:noFill/>
                    </a:ln>
                  </pic:spPr>
                </pic:pic>
              </a:graphicData>
            </a:graphic>
          </wp:inline>
        </w:drawing>
      </w:r>
      <w:r>
        <w:rPr>
          <w:rFonts w:ascii="Times New Roman" w:hAnsi="Times New Roman"/>
          <w:color w:val="0000FF"/>
          <w:lang w:bidi="zh-TW"/>
        </w:rPr>
        <w:instrText xml:space="preserve"> </w:instrText>
      </w:r>
      <w:r>
        <w:rPr>
          <w:rFonts w:ascii="Times New Roman" w:hAnsi="Times New Roman"/>
          <w:color w:val="0000FF"/>
          <w:lang w:bidi="zh-TW"/>
        </w:rPr>
        <w:fldChar w:fldCharType="separate"/>
      </w:r>
      <w:r>
        <w:rPr>
          <w:rFonts w:hint="eastAsia"/>
          <w:position w:val="-24"/>
        </w:rPr>
        <w:drawing>
          <wp:inline distT="0" distB="0" distL="114300" distR="114300">
            <wp:extent cx="790575" cy="400050"/>
            <wp:effectExtent l="0" t="0" r="9525" b="0"/>
            <wp:docPr id="37"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27"/>
                    <pic:cNvPicPr>
                      <a:picLocks noChangeAspect="1"/>
                    </pic:cNvPicPr>
                  </pic:nvPicPr>
                  <pic:blipFill>
                    <a:blip xmlns:r="http://schemas.openxmlformats.org/officeDocument/2006/relationships" r:embed="rId23"/>
                    <a:stretch>
                      <a:fillRect/>
                    </a:stretch>
                  </pic:blipFill>
                  <pic:spPr>
                    <a:xfrm>
                      <a:off x="0" y="0"/>
                      <a:ext cx="790575" cy="400050"/>
                    </a:xfrm>
                    <a:prstGeom prst="rect">
                      <a:avLst/>
                    </a:prstGeom>
                    <a:noFill/>
                    <a:ln w="9525">
                      <a:noFill/>
                    </a:ln>
                  </pic:spPr>
                </pic:pic>
              </a:graphicData>
            </a:graphic>
          </wp:inline>
        </w:drawing>
      </w:r>
      <w:r>
        <w:rPr>
          <w:rFonts w:ascii="Times New Roman" w:hAnsi="Times New Roman"/>
          <w:color w:val="0000FF"/>
          <w:lang w:bidi="zh-TW"/>
        </w:rPr>
        <w:fldChar w:fldCharType="end"/>
      </w:r>
      <w:r>
        <w:rPr>
          <w:rFonts w:ascii="Times New Roman" w:hAnsi="Times New Roman"/>
          <w:color w:val="0000FF"/>
          <w:lang w:bidi="zh-TW"/>
        </w:rPr>
        <w:t>。若换用较大电阻，当电压不变时</w:t>
      </w:r>
      <w:r>
        <w:rPr>
          <w:rFonts w:ascii="Times New Roman" w:hAnsi="Times New Roman" w:hint="eastAsia"/>
          <w:color w:val="0000FF"/>
          <w:lang w:bidi="zh-TW"/>
        </w:rPr>
        <w:t>，</w:t>
      </w:r>
      <w:r>
        <w:rPr>
          <w:rFonts w:ascii="Times New Roman" w:hAnsi="Times New Roman"/>
          <w:color w:val="0000FF"/>
          <w:lang w:bidi="zh-TW"/>
        </w:rPr>
        <w:t>根据欧知定律</w:t>
      </w:r>
      <w:r>
        <w:rPr>
          <w:rFonts w:ascii="Times New Roman" w:hAnsi="Times New Roman" w:hint="eastAsia"/>
          <w:color w:val="0000FF"/>
          <w:lang w:bidi="zh-TW"/>
        </w:rPr>
        <w:t xml:space="preserve"> </w:t>
      </w:r>
      <w:r>
        <w:rPr>
          <w:rFonts w:ascii="Times New Roman" w:hAnsi="Times New Roman"/>
          <w:color w:val="0000FF"/>
          <w:lang w:bidi="zh-TW"/>
        </w:rPr>
        <w:fldChar w:fldCharType="begin"/>
      </w:r>
      <w:r>
        <w:rPr>
          <w:rFonts w:ascii="Times New Roman" w:hAnsi="Times New Roman"/>
          <w:color w:val="0000FF"/>
          <w:lang w:bidi="zh-TW"/>
        </w:rPr>
        <w:instrText xml:space="preserve"> QUOTE </w:instrText>
      </w:r>
      <w:r>
        <w:rPr>
          <w:rFonts w:hint="eastAsia"/>
          <w:position w:val="-24"/>
        </w:rPr>
        <w:drawing>
          <wp:inline distT="0" distB="0" distL="114300" distR="114300">
            <wp:extent cx="285750" cy="400050"/>
            <wp:effectExtent l="0" t="0" r="0" b="0"/>
            <wp:docPr id="38"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28"/>
                    <pic:cNvPicPr>
                      <a:picLocks noChangeAspect="1"/>
                    </pic:cNvPicPr>
                  </pic:nvPicPr>
                  <pic:blipFill>
                    <a:blip xmlns:r="http://schemas.openxmlformats.org/officeDocument/2006/relationships" r:embed="rId18"/>
                    <a:stretch>
                      <a:fillRect/>
                    </a:stretch>
                  </pic:blipFill>
                  <pic:spPr>
                    <a:xfrm>
                      <a:off x="0" y="0"/>
                      <a:ext cx="285750" cy="400050"/>
                    </a:xfrm>
                    <a:prstGeom prst="rect">
                      <a:avLst/>
                    </a:prstGeom>
                    <a:noFill/>
                    <a:ln w="9525">
                      <a:noFill/>
                    </a:ln>
                  </pic:spPr>
                </pic:pic>
              </a:graphicData>
            </a:graphic>
          </wp:inline>
        </w:drawing>
      </w:r>
      <w:r>
        <w:rPr>
          <w:rFonts w:ascii="Times New Roman" w:hAnsi="Times New Roman"/>
          <w:color w:val="0000FF"/>
          <w:lang w:bidi="zh-TW"/>
        </w:rPr>
        <w:instrText xml:space="preserve"> </w:instrText>
      </w:r>
      <w:r>
        <w:rPr>
          <w:rFonts w:ascii="Times New Roman" w:hAnsi="Times New Roman"/>
          <w:color w:val="0000FF"/>
          <w:lang w:bidi="zh-TW"/>
        </w:rPr>
        <w:fldChar w:fldCharType="separate"/>
      </w:r>
      <w:r>
        <w:rPr>
          <w:rFonts w:hint="eastAsia"/>
          <w:position w:val="-24"/>
        </w:rPr>
        <w:drawing>
          <wp:inline distT="0" distB="0" distL="114300" distR="114300">
            <wp:extent cx="285750" cy="400050"/>
            <wp:effectExtent l="0" t="0" r="0" b="0"/>
            <wp:docPr id="39"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29"/>
                    <pic:cNvPicPr>
                      <a:picLocks noChangeAspect="1"/>
                    </pic:cNvPicPr>
                  </pic:nvPicPr>
                  <pic:blipFill>
                    <a:blip xmlns:r="http://schemas.openxmlformats.org/officeDocument/2006/relationships" r:embed="rId18"/>
                    <a:stretch>
                      <a:fillRect/>
                    </a:stretch>
                  </pic:blipFill>
                  <pic:spPr>
                    <a:xfrm>
                      <a:off x="0" y="0"/>
                      <a:ext cx="285750" cy="400050"/>
                    </a:xfrm>
                    <a:prstGeom prst="rect">
                      <a:avLst/>
                    </a:prstGeom>
                    <a:noFill/>
                    <a:ln w="9525">
                      <a:noFill/>
                    </a:ln>
                  </pic:spPr>
                </pic:pic>
              </a:graphicData>
            </a:graphic>
          </wp:inline>
        </w:drawing>
      </w:r>
      <w:r>
        <w:rPr>
          <w:rFonts w:ascii="Times New Roman" w:hAnsi="Times New Roman"/>
          <w:color w:val="0000FF"/>
          <w:lang w:bidi="zh-TW"/>
        </w:rPr>
        <w:fldChar w:fldCharType="end"/>
      </w:r>
      <w:r>
        <w:rPr>
          <w:rFonts w:ascii="Times New Roman" w:hAnsi="Times New Roman"/>
          <w:color w:val="0000FF"/>
          <w:lang w:bidi="zh-TW"/>
        </w:rPr>
        <w:t>，I与</w:t>
      </w:r>
      <w:r>
        <w:rPr>
          <w:rFonts w:ascii="Times New Roman" w:hAnsi="Times New Roman" w:hint="eastAsia"/>
          <w:color w:val="0000FF"/>
          <w:lang w:bidi="zh-TW"/>
        </w:rPr>
        <w:t xml:space="preserve">R </w:t>
      </w:r>
      <w:r>
        <w:rPr>
          <w:rFonts w:ascii="Times New Roman" w:hAnsi="Times New Roman"/>
          <w:color w:val="0000FF"/>
          <w:lang w:bidi="zh-TW"/>
        </w:rPr>
        <w:t>成反比，电流表读数会变</w:t>
      </w:r>
      <w:r>
        <w:rPr>
          <w:rFonts w:ascii="Times New Roman" w:hAnsi="Times New Roman" w:hint="eastAsia"/>
          <w:color w:val="0000FF"/>
          <w:lang w:bidi="zh-TW"/>
        </w:rPr>
        <w:t>小</w:t>
      </w:r>
      <w:r>
        <w:rPr>
          <w:rFonts w:ascii="Times New Roman" w:hAnsi="Times New Roman"/>
          <w:color w:val="0000FF"/>
          <w:lang w:bidi="zh-TW"/>
        </w:rPr>
        <w:t>。</w:t>
      </w:r>
    </w:p>
    <w:p>
      <w:pPr>
        <w:snapToGrid w:val="0"/>
        <w:spacing w:line="360" w:lineRule="auto"/>
        <w:ind w:firstLine="420" w:firstLineChars="200"/>
        <w:rPr>
          <w:rFonts w:ascii="Times New Roman" w:hAnsi="Times New Roman"/>
          <w:color w:val="0000FF"/>
          <w:lang w:bidi="zh-TW"/>
        </w:rPr>
      </w:pPr>
      <w:r>
        <w:rPr>
          <w:rFonts w:ascii="Times New Roman" w:hAnsi="Times New Roman"/>
          <w:color w:val="0000FF"/>
          <w:lang w:bidi="zh-TW"/>
        </w:rPr>
        <w:t>【答案】</w:t>
      </w:r>
      <w:r>
        <w:rPr>
          <w:rFonts w:ascii="Times New Roman" w:hAnsi="Times New Roman" w:hint="eastAsia"/>
          <w:color w:val="0000FF"/>
          <w:lang w:bidi="zh-TW"/>
        </w:rPr>
        <w:t>（1）</w:t>
      </w:r>
      <w:r>
        <w:rPr>
          <w:rFonts w:ascii="Times New Roman" w:hAnsi="Times New Roman"/>
          <w:color w:val="0000FF"/>
          <w:lang w:bidi="zh-TW"/>
        </w:rPr>
        <w:t>当导体电阻不变时，电流和电压成正比；</w:t>
      </w:r>
      <w:r>
        <w:rPr>
          <w:rFonts w:ascii="Times New Roman" w:hAnsi="Times New Roman" w:hint="eastAsia"/>
          <w:color w:val="0000FF"/>
          <w:lang w:bidi="zh-TW"/>
        </w:rPr>
        <w:t>（2）</w:t>
      </w:r>
      <w:r>
        <w:rPr>
          <w:rFonts w:ascii="Times New Roman" w:hAnsi="Times New Roman"/>
          <w:color w:val="0000FF"/>
          <w:lang w:bidi="zh-TW"/>
        </w:rPr>
        <w:t>6 V</w:t>
      </w:r>
      <w:r>
        <w:rPr>
          <w:rFonts w:ascii="Times New Roman" w:hAnsi="Times New Roman" w:hint="eastAsia"/>
          <w:color w:val="0000FF"/>
          <w:lang w:bidi="zh-TW"/>
        </w:rPr>
        <w:t>；（3）</w:t>
      </w:r>
      <w:r>
        <w:rPr>
          <w:rFonts w:ascii="Times New Roman" w:hAnsi="Times New Roman"/>
          <w:color w:val="0000FF"/>
          <w:lang w:bidi="zh-TW"/>
        </w:rPr>
        <w:t>3</w:t>
      </w:r>
      <w:r>
        <w:rPr>
          <w:rFonts w:ascii="Times New Roman" w:hAnsi="Times New Roman" w:hint="eastAsia"/>
          <w:color w:val="0000FF"/>
          <w:lang w:bidi="zh-TW"/>
        </w:rPr>
        <w:t>Ω；（4）</w:t>
      </w:r>
      <w:r>
        <w:rPr>
          <w:rFonts w:ascii="Times New Roman" w:hAnsi="Times New Roman"/>
          <w:color w:val="0000FF"/>
          <w:lang w:bidi="zh-TW"/>
        </w:rPr>
        <w:t>电流表读数变小。</w:t>
      </w:r>
    </w:p>
    <w:p>
      <w:pPr>
        <w:snapToGrid w:val="0"/>
        <w:spacing w:line="360" w:lineRule="auto"/>
        <w:ind w:firstLine="420" w:firstLineChars="200"/>
        <w:rPr>
          <w:rFonts w:ascii="Times New Roman" w:hAnsi="Times New Roman"/>
          <w:color w:val="0000FF"/>
          <w:lang w:bidi="zh-TW"/>
        </w:rPr>
      </w:pPr>
      <w:r>
        <w:rPr>
          <w:rFonts w:ascii="Times New Roman" w:hAnsi="Times New Roman"/>
          <w:color w:val="0000FF"/>
          <w:lang w:bidi="zh-TW"/>
        </w:rPr>
        <w:t>【反思</w:t>
      </w:r>
      <w:r>
        <w:rPr>
          <w:rFonts w:ascii="Times New Roman" w:hAnsi="Times New Roman" w:hint="eastAsia"/>
          <w:color w:val="0000FF"/>
          <w:lang w:bidi="zh-TW"/>
        </w:rPr>
        <w:t>】</w:t>
      </w:r>
      <w:r>
        <w:rPr>
          <w:rFonts w:ascii="Times New Roman" w:hAnsi="Times New Roman"/>
          <w:color w:val="0000FF"/>
          <w:lang w:bidi="zh-TW"/>
        </w:rPr>
        <w:t>用欧姆定律解题时，要注意电流、电压和电阻是同一段电路的三个不同物理量，并且电流和电压是同时刻的。</w:t>
      </w:r>
    </w:p>
    <w:p>
      <w:pPr>
        <w:snapToGrid w:val="0"/>
        <w:spacing w:line="360" w:lineRule="auto"/>
        <w:ind w:firstLine="420" w:firstLineChars="200"/>
        <w:rPr>
          <w:rFonts w:ascii="Times New Roman" w:hAnsi="Times New Roman"/>
          <w:szCs w:val="21"/>
        </w:rPr>
      </w:pPr>
      <w:r>
        <w:rPr>
          <w:rFonts w:ascii="Times New Roman" w:hAnsi="Times New Roman" w:hint="eastAsia"/>
          <w:b/>
          <w:szCs w:val="21"/>
        </w:rPr>
        <w:t>例3</w:t>
      </w:r>
      <w:r>
        <w:rPr>
          <w:rFonts w:ascii="Times New Roman" w:hAnsi="Times New Roman" w:hint="eastAsia"/>
          <w:szCs w:val="21"/>
        </w:rPr>
        <w:t xml:space="preserve"> </w:t>
      </w:r>
      <w:r>
        <w:rPr>
          <w:rFonts w:ascii="Times New Roman" w:hAnsi="Times New Roman"/>
          <w:szCs w:val="21"/>
        </w:rPr>
        <w:t>某小组在探究电流与电压关系的实验中，作出了如图25-6所示的</w:t>
      </w:r>
      <w:r>
        <w:rPr>
          <w:rFonts w:ascii="Times New Roman" w:hAnsi="Times New Roman" w:hint="eastAsia"/>
          <w:szCs w:val="21"/>
        </w:rPr>
        <w:t>U-I</w:t>
      </w:r>
      <w:r>
        <w:rPr>
          <w:rFonts w:ascii="Times New Roman" w:hAnsi="Times New Roman"/>
          <w:szCs w:val="21"/>
        </w:rPr>
        <w:t>图像。</w:t>
      </w:r>
    </w:p>
    <w:p>
      <w:pPr>
        <w:snapToGrid w:val="0"/>
        <w:spacing w:line="360" w:lineRule="auto"/>
        <w:ind w:firstLine="420" w:firstLineChars="200"/>
        <w:rPr>
          <w:rFonts w:ascii="Times New Roman" w:hAnsi="Times New Roman"/>
          <w:szCs w:val="21"/>
        </w:rPr>
      </w:pPr>
      <w:r>
        <w:rPr>
          <w:rFonts w:ascii="Times New Roman" w:hAnsi="Times New Roman" w:hint="eastAsia"/>
          <w:szCs w:val="21"/>
        </w:rPr>
        <w:t>（1）</w:t>
      </w:r>
      <w:r>
        <w:rPr>
          <w:rFonts w:ascii="Times New Roman" w:hAnsi="Times New Roman"/>
          <w:szCs w:val="21"/>
        </w:rPr>
        <w:t>此探究实验主要应用的科学方</w:t>
      </w:r>
      <w:r>
        <w:rPr>
          <w:rFonts w:ascii="Times New Roman" w:hAnsi="Times New Roman" w:hint="eastAsia"/>
          <w:szCs w:val="21"/>
        </w:rPr>
        <w:t>法</w:t>
      </w:r>
      <w:r>
        <w:rPr>
          <w:rFonts w:ascii="Times New Roman" w:hAnsi="Times New Roman"/>
          <w:szCs w:val="21"/>
        </w:rPr>
        <w:t>是</w:t>
      </w:r>
      <w:r>
        <w:rPr>
          <w:rFonts w:ascii="Times New Roman" w:hAnsi="Times New Roman" w:hint="eastAsia"/>
          <w:szCs w:val="21"/>
          <w:u w:val="single"/>
        </w:rPr>
        <w:t xml:space="preserve">        </w:t>
      </w:r>
      <w:r>
        <w:rPr>
          <w:rFonts w:ascii="Times New Roman" w:hAnsi="Times New Roman"/>
          <w:szCs w:val="21"/>
        </w:rPr>
        <w:t>法</w:t>
      </w:r>
      <w:r>
        <w:rPr>
          <w:rFonts w:ascii="Times New Roman" w:hAnsi="Times New Roman" w:hint="eastAsia"/>
          <w:szCs w:val="21"/>
        </w:rPr>
        <w:t>；</w:t>
      </w:r>
    </w:p>
    <w:p>
      <w:pPr>
        <w:snapToGrid w:val="0"/>
        <w:spacing w:line="360" w:lineRule="auto"/>
        <w:ind w:firstLine="420" w:firstLineChars="200"/>
        <w:rPr>
          <w:rFonts w:ascii="Times New Roman" w:hAnsi="Times New Roman" w:hint="eastAsia"/>
          <w:szCs w:val="21"/>
        </w:rPr>
      </w:pPr>
      <w:r>
        <w:rPr>
          <w:rFonts w:ascii="Times New Roman" w:hAnsi="Times New Roman" w:hint="eastAsia"/>
          <w:szCs w:val="21"/>
        </w:rPr>
        <w:t>（2）</w:t>
      </w:r>
      <w:r>
        <w:rPr>
          <w:rFonts w:ascii="Times New Roman" w:hAnsi="Times New Roman"/>
          <w:szCs w:val="21"/>
        </w:rPr>
        <w:t>分析观察可以看出甲导体或乙导体的</w:t>
      </w:r>
      <w:r>
        <w:rPr>
          <w:rFonts w:ascii="Times New Roman" w:hAnsi="Times New Roman" w:hint="eastAsia"/>
          <w:szCs w:val="21"/>
        </w:rPr>
        <w:t>U</w:t>
      </w:r>
      <w:r>
        <w:rPr>
          <w:rFonts w:ascii="Times New Roman" w:hAnsi="Times New Roman"/>
          <w:szCs w:val="21"/>
        </w:rPr>
        <w:t>-I图像都是</w:t>
      </w:r>
      <w:r>
        <w:rPr>
          <w:rFonts w:ascii="Times New Roman" w:hAnsi="Times New Roman" w:hint="eastAsia"/>
          <w:szCs w:val="21"/>
          <w:u w:val="single"/>
        </w:rPr>
        <w:t xml:space="preserve">          </w:t>
      </w:r>
      <w:r>
        <w:rPr>
          <w:rFonts w:ascii="Times New Roman" w:hAnsi="Times New Roman" w:hint="eastAsia"/>
          <w:szCs w:val="21"/>
        </w:rPr>
        <w:t>；</w:t>
      </w:r>
    </w:p>
    <w:p>
      <w:pPr>
        <w:snapToGrid w:val="0"/>
        <w:spacing w:line="360" w:lineRule="auto"/>
        <w:ind w:firstLine="420" w:firstLineChars="200"/>
        <w:rPr>
          <w:rFonts w:ascii="Times New Roman" w:hAnsi="Times New Roman"/>
          <w:szCs w:val="21"/>
        </w:rPr>
      </w:pPr>
      <w:r>
        <w:rPr>
          <w:rFonts w:ascii="Times New Roman" w:hAnsi="Times New Roman" w:hint="eastAsia"/>
          <w:szCs w:val="21"/>
        </w:rPr>
        <w:t>（3）</w:t>
      </w:r>
      <w:r>
        <w:rPr>
          <w:rFonts w:ascii="Times New Roman" w:hAnsi="Times New Roman"/>
          <w:szCs w:val="21"/>
        </w:rPr>
        <w:t>分析观察图中</w:t>
      </w:r>
      <w:r>
        <w:rPr>
          <w:rFonts w:ascii="Times New Roman" w:hAnsi="Times New Roman" w:hint="eastAsia"/>
          <w:szCs w:val="21"/>
        </w:rPr>
        <w:t>A、B、C（或D、E、F）三</w:t>
      </w:r>
      <w:r>
        <w:rPr>
          <w:rFonts w:ascii="Times New Roman" w:hAnsi="Times New Roman"/>
          <w:szCs w:val="21"/>
        </w:rPr>
        <w:t>点</w:t>
      </w:r>
      <w:r>
        <w:rPr>
          <w:rFonts w:ascii="Times New Roman" w:hAnsi="Times New Roman" w:hint="eastAsia"/>
          <w:szCs w:val="21"/>
        </w:rPr>
        <w:t>的电流与电压变化倍数关系，可归纳得出的初步结论是</w:t>
      </w:r>
      <w:r>
        <w:rPr>
          <w:rFonts w:ascii="Times New Roman" w:hAnsi="Times New Roman" w:hint="eastAsia"/>
          <w:szCs w:val="21"/>
          <w:u w:val="single"/>
        </w:rPr>
        <w:t xml:space="preserve">                                                                      </w:t>
      </w:r>
      <w:r>
        <w:rPr>
          <w:rFonts w:ascii="Times New Roman" w:hAnsi="Times New Roman" w:hint="eastAsia"/>
          <w:szCs w:val="21"/>
        </w:rPr>
        <w:t>；</w:t>
      </w:r>
    </w:p>
    <w:p>
      <w:pPr>
        <w:snapToGrid w:val="0"/>
        <w:spacing w:line="360" w:lineRule="auto"/>
        <w:ind w:firstLine="420" w:firstLineChars="200"/>
        <w:rPr>
          <w:rFonts w:ascii="Times New Roman" w:hAnsi="Times New Roman"/>
          <w:szCs w:val="21"/>
        </w:rPr>
      </w:pPr>
      <w:r>
        <w:rPr>
          <w:rFonts w:ascii="Times New Roman" w:hAnsi="Times New Roman" w:hint="eastAsia"/>
          <w:szCs w:val="21"/>
        </w:rPr>
        <w:t>（4）</w:t>
      </w:r>
      <w:r>
        <w:rPr>
          <w:rFonts w:ascii="Times New Roman" w:hAnsi="Times New Roman"/>
          <w:szCs w:val="21"/>
        </w:rPr>
        <w:t>分析观察图中</w:t>
      </w:r>
      <w:r>
        <w:rPr>
          <w:rFonts w:ascii="Times New Roman" w:hAnsi="Times New Roman" w:hint="eastAsia"/>
          <w:szCs w:val="21"/>
          <w:u w:val="single"/>
        </w:rPr>
        <w:t xml:space="preserve">            </w:t>
      </w:r>
      <w:r>
        <w:rPr>
          <w:rFonts w:ascii="Times New Roman" w:hAnsi="Times New Roman"/>
          <w:szCs w:val="21"/>
        </w:rPr>
        <w:t>两点的数据，可归纳出的初步结论是</w:t>
      </w:r>
      <w:r>
        <w:rPr>
          <w:rFonts w:ascii="Times New Roman" w:hAnsi="Times New Roman" w:hint="eastAsia"/>
          <w:szCs w:val="21"/>
        </w:rPr>
        <w:t>：</w:t>
      </w:r>
      <w:r>
        <w:rPr>
          <w:rFonts w:ascii="Times New Roman" w:hAnsi="Times New Roman"/>
          <w:szCs w:val="21"/>
        </w:rPr>
        <w:t>导体两端的电压相同</w:t>
      </w:r>
      <w:r>
        <w:rPr>
          <w:rFonts w:ascii="Times New Roman" w:hAnsi="Times New Roman" w:hint="eastAsia"/>
          <w:szCs w:val="21"/>
        </w:rPr>
        <w:t>时</w:t>
      </w:r>
      <w:r>
        <w:rPr>
          <w:rFonts w:ascii="Times New Roman" w:hAnsi="Times New Roman"/>
          <w:szCs w:val="21"/>
        </w:rPr>
        <w:t>，通过不同导体的电流不同。</w:t>
      </w:r>
    </w:p>
    <w:p>
      <w:pPr>
        <w:snapToGrid w:val="0"/>
        <w:spacing w:line="360" w:lineRule="auto"/>
        <w:ind w:firstLine="420" w:firstLineChars="200"/>
        <w:rPr>
          <w:rFonts w:ascii="Times New Roman" w:hAnsi="Times New Roman"/>
          <w:szCs w:val="21"/>
        </w:rPr>
      </w:pPr>
      <w:r>
        <w:rPr>
          <w:rFonts w:ascii="Times New Roman" w:hAnsi="Times New Roman" w:hint="eastAsia"/>
          <w:szCs w:val="21"/>
        </w:rPr>
        <w:t>（5）</w:t>
      </w:r>
      <w:r>
        <w:rPr>
          <w:rFonts w:ascii="Times New Roman" w:hAnsi="Times New Roman"/>
          <w:szCs w:val="21"/>
        </w:rPr>
        <w:t>进一步分析比较A、</w:t>
      </w:r>
      <w:r>
        <w:rPr>
          <w:rFonts w:ascii="Times New Roman" w:hAnsi="Times New Roman" w:hint="eastAsia"/>
          <w:szCs w:val="21"/>
        </w:rPr>
        <w:t>B</w:t>
      </w:r>
      <w:r>
        <w:rPr>
          <w:rFonts w:ascii="Times New Roman" w:hAnsi="Times New Roman"/>
          <w:szCs w:val="21"/>
        </w:rPr>
        <w:t>、C和D、</w:t>
      </w:r>
      <w:r>
        <w:rPr>
          <w:rFonts w:ascii="Times New Roman" w:hAnsi="Times New Roman" w:hint="eastAsia"/>
          <w:szCs w:val="21"/>
        </w:rPr>
        <w:t>E</w:t>
      </w:r>
      <w:r>
        <w:rPr>
          <w:rFonts w:ascii="Times New Roman" w:hAnsi="Times New Roman"/>
          <w:szCs w:val="21"/>
        </w:rPr>
        <w:t>、F的数据可得</w:t>
      </w:r>
      <w:r>
        <w:rPr>
          <w:rFonts w:ascii="Times New Roman" w:hAnsi="Times New Roman" w:hint="eastAsia"/>
          <w:szCs w:val="21"/>
        </w:rPr>
        <w:t>：</w:t>
      </w:r>
      <w:r>
        <w:rPr>
          <w:rFonts w:ascii="Times New Roman" w:hAnsi="Times New Roman" w:hint="eastAsia"/>
          <w:szCs w:val="21"/>
          <w:u w:val="single"/>
        </w:rPr>
        <w:t xml:space="preserve">                               </w:t>
      </w:r>
      <w:r>
        <w:rPr>
          <w:rFonts w:ascii="Times New Roman" w:hAnsi="Times New Roman" w:hint="eastAsia"/>
          <w:szCs w:val="21"/>
        </w:rPr>
        <w:t>。</w:t>
      </w:r>
    </w:p>
    <w:p>
      <w:pPr>
        <w:snapToGrid w:val="0"/>
        <w:spacing w:line="360" w:lineRule="auto"/>
        <w:ind w:firstLine="420" w:firstLineChars="200"/>
        <w:rPr>
          <w:rFonts w:ascii="Times New Roman" w:hAnsi="Times New Roman"/>
          <w:szCs w:val="21"/>
        </w:rPr>
      </w:pPr>
      <w:r>
        <w:rPr>
          <w:rFonts w:ascii="Times New Roman" w:hAnsi="Times New Roman"/>
          <w:szCs w:val="21"/>
        </w:rPr>
        <w:drawing>
          <wp:inline distT="0" distB="0" distL="114300" distR="114300">
            <wp:extent cx="1896110" cy="1765300"/>
            <wp:effectExtent l="0" t="0" r="8890" b="6350"/>
            <wp:docPr id="40" name="图片 30" descr="C:\Users\zhd\AppData\Local\Temp\1482303504(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30" descr="C:\Users\zhd\AppData\Local\Temp\1482303504(1).png"/>
                    <pic:cNvPicPr>
                      <a:picLocks noChangeAspect="1"/>
                    </pic:cNvPicPr>
                  </pic:nvPicPr>
                  <pic:blipFill>
                    <a:blip xmlns:r="http://schemas.openxmlformats.org/officeDocument/2006/relationships" r:embed="rId24"/>
                    <a:srcRect t="4695"/>
                    <a:stretch>
                      <a:fillRect/>
                    </a:stretch>
                  </pic:blipFill>
                  <pic:spPr>
                    <a:xfrm>
                      <a:off x="0" y="0"/>
                      <a:ext cx="1896110" cy="1765300"/>
                    </a:xfrm>
                    <a:prstGeom prst="rect">
                      <a:avLst/>
                    </a:prstGeom>
                    <a:noFill/>
                    <a:ln w="9525">
                      <a:noFill/>
                    </a:ln>
                  </pic:spPr>
                </pic:pic>
              </a:graphicData>
            </a:graphic>
          </wp:inline>
        </w:drawing>
      </w:r>
    </w:p>
    <w:p>
      <w:pPr>
        <w:snapToGrid w:val="0"/>
        <w:spacing w:line="360" w:lineRule="auto"/>
        <w:ind w:firstLine="420" w:firstLineChars="200"/>
        <w:rPr>
          <w:rFonts w:ascii="Times New Roman" w:hAnsi="Times New Roman"/>
          <w:color w:val="0000FF"/>
          <w:lang w:bidi="zh-TW"/>
        </w:rPr>
      </w:pPr>
      <w:r>
        <w:rPr>
          <w:rFonts w:ascii="Times New Roman" w:hAnsi="Times New Roman"/>
          <w:color w:val="0000FF"/>
          <w:lang w:bidi="zh-TW"/>
        </w:rPr>
        <w:t>【点拨】同一导体，通过导体电流和导体两端电压的关系在</w:t>
      </w:r>
      <w:r>
        <w:rPr>
          <w:rFonts w:ascii="Times New Roman" w:hAnsi="Times New Roman" w:hint="eastAsia"/>
          <w:color w:val="0000FF"/>
          <w:lang w:bidi="zh-TW"/>
        </w:rPr>
        <w:t>U-I</w:t>
      </w:r>
      <w:r>
        <w:rPr>
          <w:rFonts w:ascii="Times New Roman" w:hAnsi="Times New Roman"/>
          <w:color w:val="0000FF"/>
          <w:lang w:bidi="zh-TW"/>
        </w:rPr>
        <w:t>图像中是一条过原点的直线，对照数学中正比例函数图像，说明I和U成正比</w:t>
      </w:r>
      <w:r>
        <w:rPr>
          <w:rFonts w:ascii="Times New Roman" w:hAnsi="Times New Roman" w:hint="eastAsia"/>
          <w:color w:val="0000FF"/>
          <w:lang w:bidi="zh-TW"/>
        </w:rPr>
        <w:t>；</w:t>
      </w:r>
      <w:r>
        <w:rPr>
          <w:rFonts w:ascii="Times New Roman" w:hAnsi="Times New Roman"/>
          <w:color w:val="0000FF"/>
          <w:lang w:bidi="zh-TW"/>
        </w:rPr>
        <w:t>不同导体如果导体两湍电压相同，从图像中可看出，通过导体的电流是不同的。</w:t>
      </w:r>
    </w:p>
    <w:p>
      <w:pPr>
        <w:snapToGrid w:val="0"/>
        <w:spacing w:line="360" w:lineRule="auto"/>
        <w:ind w:firstLine="420" w:firstLineChars="200"/>
        <w:rPr>
          <w:rFonts w:ascii="Times New Roman" w:hAnsi="Times New Roman"/>
          <w:color w:val="0000FF"/>
          <w:lang w:bidi="zh-TW"/>
        </w:rPr>
      </w:pPr>
      <w:r>
        <w:rPr>
          <w:rFonts w:ascii="Times New Roman" w:hAnsi="Times New Roman"/>
          <w:color w:val="0000FF"/>
          <w:lang w:bidi="zh-TW"/>
        </w:rPr>
        <w:t>【解析</w:t>
      </w:r>
      <w:r>
        <w:rPr>
          <w:rFonts w:ascii="Times New Roman" w:hAnsi="Times New Roman" w:hint="eastAsia"/>
          <w:color w:val="0000FF"/>
          <w:lang w:bidi="zh-TW"/>
        </w:rPr>
        <w:t>】</w:t>
      </w:r>
      <w:r>
        <w:rPr>
          <w:rFonts w:ascii="Times New Roman" w:hAnsi="Times New Roman"/>
          <w:color w:val="0000FF"/>
          <w:lang w:bidi="zh-TW"/>
        </w:rPr>
        <w:t>分析A</w:t>
      </w:r>
      <w:r>
        <w:rPr>
          <w:rFonts w:ascii="Times New Roman" w:hAnsi="Times New Roman" w:hint="eastAsia"/>
          <w:color w:val="0000FF"/>
          <w:lang w:bidi="zh-TW"/>
        </w:rPr>
        <w:t>、B</w:t>
      </w:r>
      <w:r>
        <w:rPr>
          <w:rFonts w:ascii="Times New Roman" w:hAnsi="Times New Roman"/>
          <w:color w:val="0000FF"/>
          <w:lang w:bidi="zh-TW"/>
        </w:rPr>
        <w:t>、C或D</w:t>
      </w:r>
      <w:r>
        <w:rPr>
          <w:rFonts w:ascii="Times New Roman" w:hAnsi="Times New Roman" w:hint="eastAsia"/>
          <w:color w:val="0000FF"/>
          <w:lang w:bidi="zh-TW"/>
        </w:rPr>
        <w:t>、E</w:t>
      </w:r>
      <w:r>
        <w:rPr>
          <w:rFonts w:ascii="Times New Roman" w:hAnsi="Times New Roman"/>
          <w:color w:val="0000FF"/>
          <w:lang w:bidi="zh-TW"/>
        </w:rPr>
        <w:t>、F电流与电压变化的倍数关系，导体两端电压增大几倍，通过导体的电流也增大几倍，说明同一导体电流与电压成正比。观察图像中</w:t>
      </w:r>
      <w:r>
        <w:rPr>
          <w:rFonts w:ascii="Times New Roman" w:hAnsi="Times New Roman" w:hint="eastAsia"/>
          <w:color w:val="0000FF"/>
          <w:lang w:bidi="zh-TW"/>
        </w:rPr>
        <w:t>A</w:t>
      </w:r>
      <w:r>
        <w:rPr>
          <w:rFonts w:ascii="Times New Roman" w:hAnsi="Times New Roman"/>
          <w:color w:val="0000FF"/>
          <w:lang w:bidi="zh-TW"/>
        </w:rPr>
        <w:t>、</w:t>
      </w:r>
      <w:r>
        <w:rPr>
          <w:rFonts w:ascii="Times New Roman" w:hAnsi="Times New Roman" w:hint="eastAsia"/>
          <w:color w:val="0000FF"/>
          <w:lang w:bidi="zh-TW"/>
        </w:rPr>
        <w:t>E</w:t>
      </w:r>
      <w:r>
        <w:rPr>
          <w:rFonts w:ascii="Times New Roman" w:hAnsi="Times New Roman"/>
          <w:color w:val="0000FF"/>
          <w:lang w:bidi="zh-TW"/>
        </w:rPr>
        <w:t>两点，导体两端电压相同，但通过乙的电流大于通过甲的电流。再进一步通过</w:t>
      </w:r>
      <w:r>
        <w:rPr>
          <w:rFonts w:ascii="Times New Roman" w:hAnsi="Times New Roman" w:hint="eastAsia"/>
          <w:color w:val="0000FF"/>
          <w:lang w:bidi="zh-TW"/>
        </w:rPr>
        <w:t>U/I</w:t>
      </w:r>
      <w:r>
        <w:rPr>
          <w:rFonts w:ascii="Times New Roman" w:hAnsi="Times New Roman"/>
          <w:color w:val="0000FF"/>
          <w:lang w:bidi="zh-TW"/>
        </w:rPr>
        <w:t>比值的比较，发现对相同导体，U/I的比值是定值</w:t>
      </w:r>
      <w:r>
        <w:rPr>
          <w:rFonts w:ascii="Times New Roman" w:hAnsi="Times New Roman" w:hint="eastAsia"/>
          <w:color w:val="0000FF"/>
          <w:lang w:bidi="zh-TW"/>
        </w:rPr>
        <w:t>；</w:t>
      </w:r>
      <w:r>
        <w:rPr>
          <w:rFonts w:ascii="Times New Roman" w:hAnsi="Times New Roman"/>
          <w:color w:val="0000FF"/>
          <w:lang w:bidi="zh-TW"/>
        </w:rPr>
        <w:t>对不同导体</w:t>
      </w:r>
      <w:r>
        <w:rPr>
          <w:rFonts w:ascii="Times New Roman" w:hAnsi="Times New Roman" w:hint="eastAsia"/>
          <w:color w:val="0000FF"/>
          <w:lang w:bidi="zh-TW"/>
        </w:rPr>
        <w:t>，</w:t>
      </w:r>
      <w:r>
        <w:rPr>
          <w:rFonts w:ascii="Times New Roman" w:hAnsi="Times New Roman"/>
          <w:color w:val="0000FF"/>
          <w:lang w:bidi="zh-TW"/>
        </w:rPr>
        <w:t>U/I的比值是不同的。</w:t>
      </w:r>
    </w:p>
    <w:p>
      <w:pPr>
        <w:spacing w:line="360" w:lineRule="auto"/>
        <w:rPr>
          <w:rFonts w:ascii="Times New Roman" w:eastAsia="宋体" w:hAnsi="Times New Roman" w:hint="eastAsia"/>
          <w:color w:val="0000FF"/>
          <w:spacing w:val="0"/>
          <w:w w:val="100"/>
          <w:position w:val="0"/>
          <w:sz w:val="21"/>
          <w:szCs w:val="21"/>
          <w:lang w:val="zh-TW" w:eastAsia="zh-CN" w:bidi="zh-TW"/>
        </w:rPr>
      </w:pPr>
      <w:r>
        <w:rPr>
          <w:rFonts w:hint="eastAsia"/>
          <w:color w:val="0000FF"/>
          <w:sz w:val="21"/>
          <w:szCs w:val="21"/>
          <w:lang w:val="en-US" w:eastAsia="zh-CN"/>
        </w:rPr>
        <w:t xml:space="preserve">    </w:t>
      </w:r>
      <w:r>
        <w:rPr>
          <w:rFonts w:ascii="Times New Roman" w:eastAsia="宋体" w:hAnsi="Times New Roman" w:hint="eastAsia"/>
          <w:color w:val="0000FF"/>
          <w:sz w:val="21"/>
          <w:szCs w:val="21"/>
          <w:lang w:eastAsia="zh-CN"/>
        </w:rPr>
        <w:t>【</w:t>
      </w:r>
      <w:r>
        <w:rPr>
          <w:rFonts w:ascii="Times New Roman" w:eastAsia="宋体" w:hAnsi="Times New Roman" w:hint="eastAsia"/>
          <w:color w:val="0000FF"/>
          <w:sz w:val="21"/>
          <w:szCs w:val="21"/>
          <w:lang w:val="en-US" w:eastAsia="zh-CN"/>
        </w:rPr>
        <w:t>答案</w:t>
      </w:r>
      <w:r>
        <w:rPr>
          <w:rFonts w:ascii="Times New Roman" w:eastAsia="宋体" w:hAnsi="Times New Roman" w:hint="eastAsia"/>
          <w:color w:val="0000FF"/>
          <w:sz w:val="21"/>
          <w:szCs w:val="21"/>
          <w:lang w:eastAsia="zh-CN"/>
        </w:rPr>
        <w:t>】：（</w:t>
      </w:r>
      <w:r>
        <w:rPr>
          <w:rFonts w:ascii="Times New Roman" w:eastAsia="宋体" w:hAnsi="Times New Roman" w:hint="eastAsia"/>
          <w:color w:val="0000FF"/>
          <w:sz w:val="21"/>
          <w:szCs w:val="21"/>
          <w:lang w:val="en-US" w:eastAsia="zh-CN"/>
        </w:rPr>
        <w:t>1</w:t>
      </w:r>
      <w:r>
        <w:rPr>
          <w:rFonts w:ascii="Times New Roman" w:eastAsia="宋体" w:hAnsi="Times New Roman" w:hint="eastAsia"/>
          <w:color w:val="0000FF"/>
          <w:sz w:val="21"/>
          <w:szCs w:val="21"/>
          <w:lang w:eastAsia="zh-CN"/>
        </w:rPr>
        <w:t>）</w:t>
      </w:r>
      <w:r>
        <w:rPr>
          <w:rFonts w:ascii="Times New Roman" w:eastAsia="宋体" w:hAnsi="Times New Roman"/>
          <w:color w:val="0000FF"/>
          <w:spacing w:val="0"/>
          <w:w w:val="100"/>
          <w:position w:val="0"/>
          <w:sz w:val="21"/>
          <w:szCs w:val="21"/>
          <w:lang w:val="zh-TW" w:eastAsia="zh-TW" w:bidi="zh-TW"/>
        </w:rPr>
        <w:t>控制变量</w:t>
      </w:r>
      <w:r>
        <w:rPr>
          <w:rFonts w:ascii="Times New Roman" w:eastAsia="宋体" w:hAnsi="Times New Roman" w:hint="eastAsia"/>
          <w:color w:val="0000FF"/>
          <w:spacing w:val="0"/>
          <w:w w:val="100"/>
          <w:position w:val="0"/>
          <w:sz w:val="21"/>
          <w:szCs w:val="21"/>
          <w:lang w:val="zh-TW" w:eastAsia="zh-CN" w:bidi="zh-TW"/>
        </w:rPr>
        <w:t>；</w:t>
      </w:r>
      <w:r>
        <w:rPr>
          <w:rFonts w:ascii="Times New Roman" w:eastAsia="宋体" w:hAnsi="Times New Roman"/>
          <w:color w:val="0000FF"/>
          <w:spacing w:val="0"/>
          <w:w w:val="100"/>
          <w:position w:val="0"/>
          <w:sz w:val="21"/>
          <w:szCs w:val="21"/>
          <w:lang w:val="en-US" w:eastAsia="en-US" w:bidi="en-US"/>
        </w:rPr>
        <w:t>（2</w:t>
      </w:r>
      <w:r>
        <w:rPr>
          <w:rFonts w:ascii="Times New Roman" w:eastAsia="宋体" w:hAnsi="Times New Roman" w:hint="eastAsia"/>
          <w:color w:val="0000FF"/>
          <w:spacing w:val="0"/>
          <w:w w:val="100"/>
          <w:position w:val="0"/>
          <w:sz w:val="21"/>
          <w:szCs w:val="21"/>
          <w:lang w:val="en-US" w:eastAsia="zh-CN" w:bidi="en-US"/>
        </w:rPr>
        <w:t>）</w:t>
      </w:r>
      <w:r>
        <w:rPr>
          <w:rFonts w:ascii="Times New Roman" w:eastAsia="宋体" w:hAnsi="Times New Roman"/>
          <w:color w:val="0000FF"/>
          <w:spacing w:val="0"/>
          <w:w w:val="100"/>
          <w:position w:val="0"/>
          <w:sz w:val="21"/>
          <w:szCs w:val="21"/>
          <w:lang w:val="zh-TW" w:eastAsia="zh-TW" w:bidi="zh-TW"/>
        </w:rPr>
        <w:t>—条过原点的直线</w:t>
      </w:r>
      <w:r>
        <w:rPr>
          <w:rFonts w:ascii="Times New Roman" w:eastAsia="宋体" w:hAnsi="Times New Roman" w:hint="eastAsia"/>
          <w:color w:val="0000FF"/>
          <w:spacing w:val="0"/>
          <w:w w:val="100"/>
          <w:position w:val="0"/>
          <w:sz w:val="21"/>
          <w:szCs w:val="21"/>
          <w:lang w:val="zh-TW" w:eastAsia="zh-CN" w:bidi="zh-TW"/>
        </w:rPr>
        <w:t>；</w:t>
      </w:r>
      <w:r>
        <w:rPr>
          <w:rFonts w:ascii="Times New Roman" w:eastAsia="宋体" w:hAnsi="Times New Roman"/>
          <w:color w:val="0000FF"/>
          <w:spacing w:val="0"/>
          <w:w w:val="100"/>
          <w:position w:val="0"/>
          <w:sz w:val="21"/>
          <w:szCs w:val="21"/>
          <w:lang w:val="en-US" w:eastAsia="en-US" w:bidi="en-US"/>
        </w:rPr>
        <w:t>（3</w:t>
      </w:r>
      <w:r>
        <w:rPr>
          <w:rFonts w:ascii="Times New Roman" w:eastAsia="宋体" w:hAnsi="Times New Roman" w:hint="eastAsia"/>
          <w:color w:val="0000FF"/>
          <w:spacing w:val="0"/>
          <w:w w:val="100"/>
          <w:position w:val="0"/>
          <w:sz w:val="21"/>
          <w:szCs w:val="21"/>
          <w:lang w:val="en-US" w:eastAsia="zh-CN" w:bidi="en-US"/>
        </w:rPr>
        <w:t>）</w:t>
      </w:r>
      <w:r>
        <w:rPr>
          <w:rFonts w:ascii="Times New Roman" w:eastAsia="宋体" w:hAnsi="Times New Roman"/>
          <w:color w:val="0000FF"/>
          <w:spacing w:val="0"/>
          <w:w w:val="100"/>
          <w:position w:val="0"/>
          <w:sz w:val="21"/>
          <w:szCs w:val="21"/>
          <w:lang w:val="zh-TW" w:eastAsia="zh-TW" w:bidi="zh-TW"/>
        </w:rPr>
        <w:t>同一导体,通过导体的电流与</w:t>
      </w:r>
      <w:r>
        <w:rPr>
          <w:rFonts w:ascii="Times New Roman" w:eastAsia="宋体" w:hAnsi="Times New Roman"/>
          <w:b w:val="0"/>
          <w:bCs w:val="0"/>
          <w:i w:val="0"/>
          <w:iCs w:val="0"/>
          <w:smallCaps w:val="0"/>
          <w:strike w:val="0"/>
          <w:color w:val="0000FF"/>
          <w:sz w:val="21"/>
          <w:szCs w:val="21"/>
        </w:rPr>
        <w:t>导体两</w:t>
      </w:r>
      <w:r>
        <w:rPr>
          <w:rFonts w:ascii="Times New Roman" w:eastAsia="宋体" w:hAnsi="Times New Roman"/>
          <w:color w:val="0000FF"/>
          <w:spacing w:val="0"/>
          <w:w w:val="100"/>
          <w:position w:val="0"/>
          <w:sz w:val="21"/>
          <w:szCs w:val="21"/>
          <w:lang w:val="zh-TW" w:eastAsia="zh-TW" w:bidi="zh-TW"/>
        </w:rPr>
        <w:t>端电压成正比；</w:t>
      </w:r>
      <w:r>
        <w:rPr>
          <w:rFonts w:ascii="Times New Roman" w:eastAsia="宋体" w:hAnsi="Times New Roman"/>
          <w:color w:val="0000FF"/>
          <w:spacing w:val="0"/>
          <w:w w:val="100"/>
          <w:position w:val="0"/>
          <w:sz w:val="21"/>
          <w:szCs w:val="21"/>
          <w:lang w:val="en-US" w:eastAsia="en-US" w:bidi="en-US"/>
        </w:rPr>
        <w:t>（4</w:t>
      </w:r>
      <w:r>
        <w:rPr>
          <w:rFonts w:ascii="Times New Roman" w:eastAsia="宋体" w:hAnsi="Times New Roman" w:hint="eastAsia"/>
          <w:color w:val="0000FF"/>
          <w:spacing w:val="0"/>
          <w:w w:val="100"/>
          <w:position w:val="0"/>
          <w:sz w:val="21"/>
          <w:szCs w:val="21"/>
          <w:lang w:val="en-US" w:eastAsia="zh-CN" w:bidi="en-US"/>
        </w:rPr>
        <w:t>）</w:t>
      </w:r>
      <w:r>
        <w:rPr>
          <w:rFonts w:ascii="Times New Roman" w:eastAsia="宋体" w:hAnsi="Times New Roman"/>
          <w:color w:val="0000FF"/>
          <w:spacing w:val="0"/>
          <w:w w:val="100"/>
          <w:position w:val="0"/>
          <w:sz w:val="21"/>
          <w:szCs w:val="21"/>
          <w:lang w:val="zh-TW" w:eastAsia="zh-TW" w:bidi="zh-TW"/>
        </w:rPr>
        <w:t>同一导体，</w:t>
      </w:r>
      <w:r>
        <w:rPr>
          <w:rFonts w:ascii="Times New Roman" w:eastAsia="宋体" w:hAnsi="Times New Roman" w:hint="eastAsia"/>
          <w:color w:val="0000FF"/>
          <w:spacing w:val="0"/>
          <w:w w:val="100"/>
          <w:position w:val="0"/>
          <w:sz w:val="21"/>
          <w:szCs w:val="21"/>
          <w:lang w:val="en-US" w:eastAsia="zh-CN" w:bidi="zh-TW"/>
        </w:rPr>
        <w:t>U/I</w:t>
      </w:r>
      <w:r>
        <w:rPr>
          <w:rFonts w:ascii="Times New Roman" w:eastAsia="宋体" w:hAnsi="Times New Roman"/>
          <w:color w:val="0000FF"/>
          <w:spacing w:val="0"/>
          <w:w w:val="100"/>
          <w:position w:val="0"/>
          <w:sz w:val="21"/>
          <w:szCs w:val="21"/>
          <w:lang w:val="zh-TW" w:eastAsia="zh-TW" w:bidi="zh-TW"/>
        </w:rPr>
        <w:t>的比值是定值</w:t>
      </w:r>
      <w:r>
        <w:rPr>
          <w:rFonts w:ascii="Times New Roman" w:eastAsia="宋体" w:hAnsi="Times New Roman" w:hint="eastAsia"/>
          <w:color w:val="0000FF"/>
          <w:spacing w:val="0"/>
          <w:w w:val="100"/>
          <w:position w:val="0"/>
          <w:sz w:val="21"/>
          <w:szCs w:val="21"/>
          <w:lang w:val="zh-TW" w:eastAsia="zh-CN" w:bidi="zh-TW"/>
        </w:rPr>
        <w:t>；</w:t>
      </w:r>
      <w:r>
        <w:rPr>
          <w:rFonts w:ascii="Times New Roman" w:eastAsia="宋体" w:hAnsi="Times New Roman"/>
          <w:color w:val="0000FF"/>
          <w:spacing w:val="0"/>
          <w:w w:val="100"/>
          <w:position w:val="0"/>
          <w:sz w:val="21"/>
          <w:szCs w:val="21"/>
          <w:lang w:val="zh-TW" w:eastAsia="zh-TW" w:bidi="zh-TW"/>
        </w:rPr>
        <w:t>不同导体</w:t>
      </w:r>
      <w:r>
        <w:rPr>
          <w:rFonts w:ascii="Times New Roman" w:eastAsia="宋体" w:hAnsi="Times New Roman" w:hint="eastAsia"/>
          <w:color w:val="0000FF"/>
          <w:spacing w:val="0"/>
          <w:w w:val="100"/>
          <w:position w:val="0"/>
          <w:sz w:val="21"/>
          <w:szCs w:val="21"/>
          <w:lang w:val="zh-TW" w:eastAsia="zh-CN" w:bidi="zh-TW"/>
        </w:rPr>
        <w:t>，</w:t>
      </w:r>
      <w:r>
        <w:rPr>
          <w:rFonts w:ascii="Times New Roman" w:eastAsia="宋体" w:hAnsi="Times New Roman" w:hint="eastAsia"/>
          <w:color w:val="0000FF"/>
          <w:spacing w:val="0"/>
          <w:w w:val="100"/>
          <w:position w:val="0"/>
          <w:sz w:val="21"/>
          <w:szCs w:val="21"/>
          <w:lang w:val="en-US" w:eastAsia="zh-CN" w:bidi="zh-TW"/>
        </w:rPr>
        <w:t>U/I</w:t>
      </w:r>
      <w:r>
        <w:rPr>
          <w:rFonts w:ascii="Times New Roman" w:eastAsia="宋体" w:hAnsi="Times New Roman"/>
          <w:color w:val="0000FF"/>
          <w:spacing w:val="0"/>
          <w:w w:val="100"/>
          <w:position w:val="0"/>
          <w:sz w:val="21"/>
          <w:szCs w:val="21"/>
          <w:lang w:val="zh-TW" w:eastAsia="zh-TW" w:bidi="zh-TW"/>
        </w:rPr>
        <w:t>的比值是不同的</w:t>
      </w:r>
      <w:r>
        <w:rPr>
          <w:rFonts w:ascii="Times New Roman" w:eastAsia="宋体" w:hAnsi="Times New Roman" w:hint="eastAsia"/>
          <w:color w:val="0000FF"/>
          <w:spacing w:val="0"/>
          <w:w w:val="100"/>
          <w:position w:val="0"/>
          <w:sz w:val="21"/>
          <w:szCs w:val="21"/>
          <w:lang w:val="zh-TW" w:eastAsia="zh-CN" w:bidi="zh-TW"/>
        </w:rPr>
        <w:t>。</w:t>
      </w:r>
    </w:p>
    <w:p>
      <w:pPr>
        <w:spacing w:line="360" w:lineRule="auto"/>
        <w:rPr>
          <w:rFonts w:ascii="Times New Roman" w:eastAsia="宋体" w:hAnsi="Times New Roman" w:hint="eastAsia"/>
          <w:color w:val="0000FF"/>
          <w:spacing w:val="0"/>
          <w:w w:val="100"/>
          <w:position w:val="0"/>
          <w:sz w:val="21"/>
          <w:szCs w:val="21"/>
          <w:lang w:val="en-US" w:eastAsia="zh-CN" w:bidi="zh-TW"/>
        </w:rPr>
      </w:pPr>
      <w:r>
        <w:rPr>
          <w:rFonts w:hint="eastAsia"/>
          <w:color w:val="0000FF"/>
          <w:spacing w:val="0"/>
          <w:w w:val="100"/>
          <w:position w:val="0"/>
          <w:sz w:val="21"/>
          <w:szCs w:val="21"/>
          <w:lang w:val="en-US" w:eastAsia="zh-CN" w:bidi="zh-TW"/>
        </w:rPr>
        <w:t xml:space="preserve">    </w:t>
      </w:r>
      <w:r>
        <w:rPr>
          <w:rFonts w:ascii="Times New Roman" w:eastAsia="宋体" w:hAnsi="Times New Roman" w:hint="eastAsia"/>
          <w:color w:val="0000FF"/>
          <w:spacing w:val="0"/>
          <w:w w:val="100"/>
          <w:position w:val="0"/>
          <w:sz w:val="21"/>
          <w:szCs w:val="21"/>
          <w:lang w:val="en-US" w:eastAsia="zh-CN" w:bidi="zh-TW"/>
        </w:rPr>
        <w:t>【反思】：研究物理问题的方法有很多，可以通过数据分析归纳结论，也可从图像分析中得出规律，同学们要善于用不同的方法研究物理问题。</w:t>
      </w:r>
    </w:p>
    <w:p>
      <w:pPr>
        <w:spacing w:line="360" w:lineRule="auto"/>
        <w:ind w:firstLine="420" w:firstLineChars="0"/>
        <w:rPr>
          <w:rFonts w:ascii="Times New Roman" w:eastAsia="宋体" w:hAnsi="Times New Roman" w:cs="宋体" w:hint="eastAsia"/>
          <w:b/>
          <w:bCs/>
          <w:sz w:val="21"/>
          <w:szCs w:val="21"/>
          <w:lang w:val="en-US" w:eastAsia="zh-CN"/>
        </w:rPr>
      </w:pPr>
      <w:r>
        <w:rPr>
          <w:rFonts w:ascii="Times New Roman" w:eastAsia="宋体" w:hAnsi="Times New Roman" w:cs="宋体" w:hint="eastAsia"/>
          <w:b/>
          <w:bCs/>
          <w:sz w:val="21"/>
          <w:szCs w:val="21"/>
          <w:lang w:val="en-US" w:eastAsia="zh-CN"/>
        </w:rPr>
        <w:t>25.3.2滑动变阻器连接问题</w:t>
      </w:r>
    </w:p>
    <w:p>
      <w:pPr>
        <w:spacing w:line="360" w:lineRule="auto"/>
        <w:ind w:firstLine="420" w:firstLineChars="0"/>
        <w:rPr>
          <w:rFonts w:ascii="Times New Roman" w:eastAsia="宋体" w:hAnsi="Times New Roman"/>
          <w:color w:val="000000"/>
          <w:spacing w:val="0"/>
          <w:w w:val="100"/>
          <w:position w:val="0"/>
          <w:sz w:val="21"/>
          <w:szCs w:val="21"/>
          <w:lang w:val="zh-TW" w:eastAsia="zh-TW" w:bidi="zh-TW"/>
        </w:rPr>
      </w:pPr>
      <w:r>
        <w:rPr>
          <w:rFonts w:ascii="Times New Roman" w:eastAsia="宋体" w:hAnsi="Times New Roman" w:cs="宋体" w:hint="eastAsia"/>
          <w:b/>
          <w:bCs/>
          <w:sz w:val="21"/>
          <w:szCs w:val="21"/>
          <w:lang w:val="en-US" w:eastAsia="zh-CN"/>
        </w:rPr>
        <w:t xml:space="preserve">例4 </w:t>
      </w:r>
      <w:r>
        <w:rPr>
          <w:rStyle w:val="22pt"/>
          <w:rFonts w:ascii="Times New Roman" w:eastAsia="宋体" w:hAnsi="Times New Roman"/>
          <w:b w:val="0"/>
          <w:bCs w:val="0"/>
          <w:i w:val="0"/>
          <w:iCs w:val="0"/>
          <w:smallCaps w:val="0"/>
          <w:strike w:val="0"/>
          <w:sz w:val="21"/>
          <w:szCs w:val="21"/>
        </w:rPr>
        <w:t>如图25-</w:t>
      </w:r>
      <w:r>
        <w:rPr>
          <w:rStyle w:val="22pt"/>
          <w:rFonts w:ascii="Times New Roman" w:eastAsia="宋体" w:hAnsi="Times New Roman" w:hint="eastAsia"/>
          <w:b w:val="0"/>
          <w:bCs w:val="0"/>
          <w:i w:val="0"/>
          <w:iCs w:val="0"/>
          <w:smallCaps w:val="0"/>
          <w:strike w:val="0"/>
          <w:sz w:val="21"/>
          <w:szCs w:val="21"/>
          <w:lang w:val="en-US" w:eastAsia="zh-CN"/>
        </w:rPr>
        <w:t>7，</w:t>
      </w:r>
      <w:r>
        <w:rPr>
          <w:rStyle w:val="22pt"/>
          <w:rFonts w:ascii="Times New Roman" w:eastAsia="宋体" w:hAnsi="Times New Roman"/>
          <w:b w:val="0"/>
          <w:bCs w:val="0"/>
          <w:i w:val="0"/>
          <w:iCs w:val="0"/>
          <w:smallCaps w:val="0"/>
          <w:strike w:val="0"/>
          <w:sz w:val="21"/>
          <w:szCs w:val="21"/>
        </w:rPr>
        <w:t>要使</w:t>
      </w:r>
      <w:r>
        <w:rPr>
          <w:rStyle w:val="2Constantia"/>
          <w:rFonts w:ascii="Times New Roman" w:eastAsia="宋体" w:hAnsi="Times New Roman"/>
          <w:b/>
          <w:bCs/>
          <w:i w:val="0"/>
          <w:iCs w:val="0"/>
          <w:smallCaps w:val="0"/>
          <w:strike w:val="0"/>
          <w:sz w:val="21"/>
          <w:szCs w:val="21"/>
        </w:rPr>
        <w:t>S</w:t>
      </w:r>
      <w:r>
        <w:rPr>
          <w:rFonts w:ascii="Times New Roman" w:eastAsia="宋体" w:hAnsi="Times New Roman"/>
          <w:color w:val="000000"/>
          <w:spacing w:val="0"/>
          <w:w w:val="100"/>
          <w:position w:val="0"/>
          <w:sz w:val="21"/>
          <w:szCs w:val="21"/>
          <w:lang w:val="zh-TW" w:eastAsia="zh-TW" w:bidi="zh-TW"/>
        </w:rPr>
        <w:t>闭合，滑片</w:t>
      </w:r>
      <w:r>
        <w:rPr>
          <w:rStyle w:val="2Constantia"/>
          <w:rFonts w:ascii="Times New Roman" w:eastAsia="宋体" w:hAnsi="Times New Roman"/>
          <w:b/>
          <w:bCs/>
          <w:i w:val="0"/>
          <w:iCs w:val="0"/>
          <w:smallCaps w:val="0"/>
          <w:strike w:val="0"/>
          <w:sz w:val="21"/>
          <w:szCs w:val="21"/>
        </w:rPr>
        <w:t>P</w:t>
      </w:r>
      <w:r>
        <w:rPr>
          <w:rFonts w:ascii="Times New Roman" w:eastAsia="宋体" w:hAnsi="Times New Roman"/>
          <w:color w:val="000000"/>
          <w:spacing w:val="0"/>
          <w:w w:val="100"/>
          <w:position w:val="0"/>
          <w:sz w:val="21"/>
          <w:szCs w:val="21"/>
          <w:lang w:val="zh-TW" w:eastAsia="zh-TW" w:bidi="zh-TW"/>
        </w:rPr>
        <w:t>向右滑动时，通过滑动变阻器的电流变小，则</w:t>
      </w:r>
      <w:r>
        <w:rPr>
          <w:rFonts w:ascii="Times New Roman" w:eastAsia="宋体" w:hAnsi="Times New Roman" w:hint="eastAsia"/>
          <w:color w:val="000000"/>
          <w:spacing w:val="0"/>
          <w:w w:val="100"/>
          <w:position w:val="0"/>
          <w:sz w:val="21"/>
          <w:szCs w:val="21"/>
          <w:lang w:val="en-US" w:eastAsia="zh-CN" w:bidi="zh-TW"/>
        </w:rPr>
        <w:t>M</w:t>
      </w:r>
      <w:r>
        <w:rPr>
          <w:rFonts w:ascii="Times New Roman" w:eastAsia="宋体" w:hAnsi="Times New Roman"/>
          <w:color w:val="000000"/>
          <w:spacing w:val="0"/>
          <w:w w:val="100"/>
          <w:position w:val="0"/>
          <w:sz w:val="21"/>
          <w:szCs w:val="21"/>
          <w:lang w:val="en-US" w:eastAsia="en-US" w:bidi="en-US"/>
        </w:rPr>
        <w:t>、</w:t>
      </w:r>
      <w:r>
        <w:rPr>
          <w:rStyle w:val="2Constantia"/>
          <w:rFonts w:ascii="Times New Roman" w:eastAsia="宋体" w:hAnsi="Times New Roman"/>
          <w:b/>
          <w:bCs/>
          <w:i w:val="0"/>
          <w:iCs w:val="0"/>
          <w:smallCaps w:val="0"/>
          <w:strike w:val="0"/>
          <w:sz w:val="21"/>
          <w:szCs w:val="21"/>
        </w:rPr>
        <w:t>N</w:t>
      </w:r>
      <w:r>
        <w:rPr>
          <w:rFonts w:ascii="Times New Roman" w:eastAsia="宋体" w:hAnsi="Times New Roman"/>
          <w:color w:val="000000"/>
          <w:spacing w:val="0"/>
          <w:w w:val="100"/>
          <w:position w:val="0"/>
          <w:sz w:val="21"/>
          <w:szCs w:val="21"/>
          <w:lang w:val="zh-TW" w:eastAsia="zh-TW" w:bidi="zh-TW"/>
        </w:rPr>
        <w:t>应与滑动变阻器哪两个接线柱连接？</w:t>
      </w:r>
    </w:p>
    <w:p>
      <w:pPr>
        <w:spacing w:line="360" w:lineRule="auto"/>
        <w:ind w:firstLine="420" w:firstLineChars="0"/>
        <w:jc w:val="center"/>
      </w:pPr>
      <w:r>
        <w:drawing>
          <wp:inline distT="0" distB="0" distL="114300" distR="114300">
            <wp:extent cx="1092200" cy="895350"/>
            <wp:effectExtent l="0" t="0" r="1270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pic:cNvPicPr>
                      <a:picLocks noChangeAspect="1"/>
                    </pic:cNvPicPr>
                  </pic:nvPicPr>
                  <pic:blipFill>
                    <a:blip xmlns:r="http://schemas.openxmlformats.org/officeDocument/2006/relationships" r:embed="rId25" r:link="rId26"/>
                    <a:srcRect b="12963"/>
                    <a:stretch>
                      <a:fillRect/>
                    </a:stretch>
                  </pic:blipFill>
                  <pic:spPr>
                    <a:xfrm>
                      <a:off x="0" y="0"/>
                      <a:ext cx="1092200" cy="895350"/>
                    </a:xfrm>
                    <a:prstGeom prst="rect">
                      <a:avLst/>
                    </a:prstGeom>
                    <a:noFill/>
                    <a:ln w="9525">
                      <a:noFill/>
                    </a:ln>
                  </pic:spPr>
                </pic:pic>
              </a:graphicData>
            </a:graphic>
          </wp:inline>
        </w:drawing>
      </w:r>
    </w:p>
    <w:p>
      <w:pPr>
        <w:spacing w:line="360" w:lineRule="auto"/>
        <w:ind w:firstLine="420" w:firstLineChars="0"/>
        <w:jc w:val="center"/>
        <w:rPr>
          <w:rFonts w:eastAsia="宋体" w:hint="eastAsia"/>
          <w:lang w:val="en-US" w:eastAsia="zh-CN"/>
        </w:rPr>
      </w:pPr>
      <w:r>
        <w:rPr>
          <w:rFonts w:eastAsia="宋体" w:hint="eastAsia"/>
          <w:lang w:val="en-US" w:eastAsia="zh-CN"/>
        </w:rPr>
        <w:t>图25-7</w:t>
      </w:r>
    </w:p>
    <w:p>
      <w:pPr>
        <w:spacing w:line="360" w:lineRule="auto"/>
        <w:rPr>
          <w:rFonts w:ascii="Times New Roman" w:eastAsia="宋体" w:hAnsi="Times New Roman" w:hint="eastAsia"/>
          <w:color w:val="0000FF"/>
          <w:sz w:val="21"/>
          <w:szCs w:val="21"/>
          <w:lang w:val="en-US" w:eastAsia="zh-CN"/>
        </w:rPr>
      </w:pPr>
      <w:r>
        <w:rPr>
          <w:rFonts w:hint="eastAsia"/>
          <w:color w:val="0000FF"/>
          <w:sz w:val="21"/>
          <w:szCs w:val="21"/>
          <w:lang w:val="en-US" w:eastAsia="zh-CN"/>
        </w:rPr>
        <w:t xml:space="preserve">    </w:t>
      </w:r>
      <w:r>
        <w:rPr>
          <w:rFonts w:ascii="Times New Roman" w:eastAsia="宋体" w:hAnsi="Times New Roman" w:hint="eastAsia"/>
          <w:color w:val="0000FF"/>
          <w:sz w:val="21"/>
          <w:szCs w:val="21"/>
          <w:lang w:val="en-US" w:eastAsia="zh-CN"/>
        </w:rPr>
        <w:t>【点拨】：</w:t>
      </w:r>
      <w:r>
        <w:rPr>
          <w:rFonts w:ascii="Times New Roman" w:eastAsia="宋体" w:hAnsi="Times New Roman" w:hint="eastAsia"/>
          <w:color w:val="0000FF"/>
          <w:sz w:val="21"/>
          <w:szCs w:val="21"/>
          <w:lang w:val="zh-TW" w:eastAsia="zh-TW"/>
        </w:rPr>
        <w:t>电路中的电源电压不变，电流变小，则电阻变大</w:t>
      </w:r>
    </w:p>
    <w:p>
      <w:pPr>
        <w:spacing w:line="360" w:lineRule="auto"/>
        <w:rPr>
          <w:rFonts w:ascii="Times New Roman" w:eastAsia="宋体" w:hAnsi="Times New Roman" w:hint="eastAsia"/>
          <w:color w:val="0000FF"/>
          <w:sz w:val="21"/>
          <w:szCs w:val="21"/>
          <w:lang w:val="zh-TW" w:eastAsia="zh-CN"/>
        </w:rPr>
      </w:pPr>
      <w:r>
        <w:rPr>
          <w:rFonts w:hint="eastAsia"/>
          <w:color w:val="0000FF"/>
          <w:sz w:val="21"/>
          <w:szCs w:val="21"/>
          <w:lang w:val="en-US" w:eastAsia="zh-CN"/>
        </w:rPr>
        <w:t xml:space="preserve">    </w:t>
      </w:r>
      <w:r>
        <w:rPr>
          <w:rFonts w:ascii="Times New Roman" w:eastAsia="宋体" w:hAnsi="Times New Roman" w:hint="eastAsia"/>
          <w:color w:val="0000FF"/>
          <w:sz w:val="21"/>
          <w:szCs w:val="21"/>
          <w:lang w:val="en-US" w:eastAsia="zh-CN"/>
        </w:rPr>
        <w:t>【解析】：</w:t>
      </w:r>
      <w:r>
        <w:rPr>
          <w:rFonts w:ascii="Times New Roman" w:eastAsia="宋体" w:hAnsi="Times New Roman" w:hint="eastAsia"/>
          <w:color w:val="0000FF"/>
          <w:sz w:val="21"/>
          <w:szCs w:val="21"/>
          <w:lang w:val="zh-TW" w:eastAsia="zh-TW"/>
        </w:rPr>
        <w:t>接人电路的电阻变大，如将</w:t>
      </w:r>
      <w:r>
        <w:rPr>
          <w:rFonts w:ascii="Times New Roman" w:eastAsia="宋体" w:hAnsi="Times New Roman" w:hint="eastAsia"/>
          <w:color w:val="0000FF"/>
          <w:sz w:val="21"/>
          <w:szCs w:val="21"/>
          <w:lang w:val="en-US" w:eastAsia="zh-CN"/>
        </w:rPr>
        <w:t>CB</w:t>
      </w:r>
      <w:r>
        <w:rPr>
          <w:rFonts w:ascii="Times New Roman" w:eastAsia="宋体" w:hAnsi="Times New Roman" w:hint="eastAsia"/>
          <w:color w:val="0000FF"/>
          <w:sz w:val="21"/>
          <w:szCs w:val="21"/>
          <w:lang w:val="zh-TW" w:eastAsia="zh-TW"/>
        </w:rPr>
        <w:t>与</w:t>
      </w:r>
      <w:r>
        <w:rPr>
          <w:rFonts w:ascii="Times New Roman" w:eastAsia="宋体" w:hAnsi="Times New Roman" w:hint="eastAsia"/>
          <w:color w:val="0000FF"/>
          <w:sz w:val="21"/>
          <w:szCs w:val="21"/>
          <w:lang w:val="en-US" w:eastAsia="zh-CN"/>
        </w:rPr>
        <w:t>MN</w:t>
      </w:r>
      <w:r>
        <w:rPr>
          <w:rFonts w:ascii="Times New Roman" w:eastAsia="宋体" w:hAnsi="Times New Roman" w:hint="eastAsia"/>
          <w:color w:val="0000FF"/>
          <w:sz w:val="21"/>
          <w:szCs w:val="21"/>
          <w:lang w:val="zh-TW" w:eastAsia="zh-TW"/>
        </w:rPr>
        <w:t>连接,接人电</w:t>
      </w:r>
      <w:r>
        <w:rPr>
          <w:rFonts w:ascii="Times New Roman" w:eastAsia="宋体" w:hAnsi="Times New Roman" w:hint="eastAsia"/>
          <w:color w:val="0000FF"/>
          <w:sz w:val="21"/>
          <w:szCs w:val="21"/>
          <w:lang w:val="en-US" w:eastAsia="zh-CN"/>
        </w:rPr>
        <w:t>路的电阻丝为段,P</w:t>
      </w:r>
      <w:r>
        <w:rPr>
          <w:rFonts w:ascii="Times New Roman" w:eastAsia="宋体" w:hAnsi="Times New Roman" w:hint="eastAsia"/>
          <w:color w:val="0000FF"/>
          <w:sz w:val="21"/>
          <w:szCs w:val="21"/>
          <w:lang w:val="zh-TW" w:eastAsia="zh-TW"/>
        </w:rPr>
        <w:t>向右滑</w:t>
      </w:r>
      <w:r>
        <w:rPr>
          <w:rFonts w:ascii="Times New Roman" w:eastAsia="宋体" w:hAnsi="Times New Roman" w:hint="eastAsia"/>
          <w:color w:val="0000FF"/>
          <w:sz w:val="21"/>
          <w:szCs w:val="21"/>
          <w:lang w:val="en-US" w:eastAsia="en-US"/>
        </w:rPr>
        <w:t>,</w:t>
      </w:r>
      <w:r>
        <w:rPr>
          <w:rFonts w:ascii="Times New Roman" w:eastAsia="宋体" w:hAnsi="Times New Roman" w:hint="eastAsia"/>
          <w:color w:val="0000FF"/>
          <w:sz w:val="21"/>
          <w:szCs w:val="21"/>
          <w:lang w:val="en-US" w:eastAsia="zh-CN"/>
        </w:rPr>
        <w:t>PB</w:t>
      </w:r>
      <w:r>
        <w:rPr>
          <w:rFonts w:ascii="Times New Roman" w:eastAsia="宋体" w:hAnsi="Times New Roman" w:hint="eastAsia"/>
          <w:color w:val="0000FF"/>
          <w:sz w:val="21"/>
          <w:szCs w:val="21"/>
          <w:lang w:val="zh-TW" w:eastAsia="zh-TW"/>
        </w:rPr>
        <w:t>段的电阻丝变短，电阻变小不符题意</w:t>
      </w:r>
      <w:r>
        <w:rPr>
          <w:rFonts w:ascii="Times New Roman" w:eastAsia="宋体" w:hAnsi="Times New Roman" w:hint="eastAsia"/>
          <w:color w:val="0000FF"/>
          <w:sz w:val="21"/>
          <w:szCs w:val="21"/>
          <w:lang w:val="zh-TW" w:eastAsia="zh-CN"/>
        </w:rPr>
        <w:t>。</w:t>
      </w:r>
    </w:p>
    <w:p>
      <w:pPr>
        <w:spacing w:line="360" w:lineRule="auto"/>
        <w:rPr>
          <w:rFonts w:ascii="Times New Roman" w:eastAsia="宋体" w:hAnsi="Times New Roman" w:hint="eastAsia"/>
          <w:color w:val="0000FF"/>
          <w:sz w:val="21"/>
          <w:szCs w:val="21"/>
          <w:lang w:val="en-US" w:eastAsia="zh-CN"/>
        </w:rPr>
      </w:pPr>
      <w:r>
        <w:rPr>
          <w:rFonts w:ascii="Times New Roman" w:eastAsia="宋体" w:hAnsi="Times New Roman" w:hint="eastAsia"/>
          <w:color w:val="0000FF"/>
          <w:sz w:val="21"/>
          <w:szCs w:val="21"/>
          <w:lang w:val="en-US" w:eastAsia="zh-CN"/>
        </w:rPr>
        <w:t>将AD与连接,接人电路的电阻丝为AP</w:t>
      </w:r>
      <w:r>
        <w:rPr>
          <w:rFonts w:ascii="Times New Roman" w:eastAsia="宋体" w:hAnsi="Times New Roman" w:hint="eastAsia"/>
          <w:color w:val="0000FF"/>
          <w:sz w:val="21"/>
          <w:szCs w:val="21"/>
          <w:lang w:val="zh-TW" w:eastAsia="zh-TW"/>
        </w:rPr>
        <w:t>段，则</w:t>
      </w:r>
      <w:r>
        <w:rPr>
          <w:rFonts w:ascii="Times New Roman" w:eastAsia="宋体" w:hAnsi="Times New Roman" w:hint="eastAsia"/>
          <w:color w:val="0000FF"/>
          <w:sz w:val="21"/>
          <w:szCs w:val="21"/>
          <w:lang w:val="en-US" w:eastAsia="zh-CN"/>
        </w:rPr>
        <w:t>P</w:t>
      </w:r>
      <w:r>
        <w:rPr>
          <w:rFonts w:ascii="Times New Roman" w:eastAsia="宋体" w:hAnsi="Times New Roman" w:hint="eastAsia"/>
          <w:color w:val="0000FF"/>
          <w:sz w:val="21"/>
          <w:szCs w:val="21"/>
          <w:lang w:val="zh-TW" w:eastAsia="zh-TW"/>
        </w:rPr>
        <w:t>向右滑，电阻变大，通过滑动变</w:t>
      </w:r>
      <w:r>
        <w:rPr>
          <w:rFonts w:ascii="Times New Roman" w:eastAsia="宋体" w:hAnsi="Times New Roman" w:hint="eastAsia"/>
          <w:color w:val="0000FF"/>
          <w:sz w:val="21"/>
          <w:szCs w:val="21"/>
          <w:lang w:val="en-US" w:eastAsia="zh-CN"/>
        </w:rPr>
        <w:t>阻</w:t>
      </w:r>
      <w:r>
        <w:rPr>
          <w:rFonts w:ascii="Times New Roman" w:eastAsia="宋体" w:hAnsi="Times New Roman" w:hint="eastAsia"/>
          <w:color w:val="0000FF"/>
          <w:sz w:val="21"/>
          <w:szCs w:val="21"/>
          <w:lang w:val="zh-TW" w:eastAsia="zh-TW"/>
        </w:rPr>
        <w:t>器的电流变小</w:t>
      </w:r>
    </w:p>
    <w:p>
      <w:pPr>
        <w:spacing w:line="360" w:lineRule="auto"/>
        <w:rPr>
          <w:rFonts w:ascii="Times New Roman" w:eastAsia="宋体" w:hAnsi="Times New Roman" w:hint="eastAsia"/>
          <w:color w:val="0000FF"/>
          <w:sz w:val="21"/>
          <w:szCs w:val="21"/>
          <w:lang w:val="en-US" w:eastAsia="zh-CN"/>
        </w:rPr>
      </w:pPr>
      <w:r>
        <w:rPr>
          <w:rFonts w:hint="eastAsia"/>
          <w:color w:val="0000FF"/>
          <w:sz w:val="21"/>
          <w:szCs w:val="21"/>
          <w:lang w:val="en-US" w:eastAsia="zh-CN"/>
        </w:rPr>
        <w:t xml:space="preserve">    </w:t>
      </w:r>
      <w:r>
        <w:rPr>
          <w:rFonts w:ascii="Times New Roman" w:eastAsia="宋体" w:hAnsi="Times New Roman" w:hint="eastAsia"/>
          <w:color w:val="0000FF"/>
          <w:sz w:val="21"/>
          <w:szCs w:val="21"/>
          <w:lang w:val="en-US" w:eastAsia="zh-CN"/>
        </w:rPr>
        <w:t>【答案】：MN</w:t>
      </w:r>
      <w:r>
        <w:rPr>
          <w:rFonts w:ascii="Times New Roman" w:eastAsia="宋体" w:hAnsi="Times New Roman" w:hint="eastAsia"/>
          <w:color w:val="0000FF"/>
          <w:sz w:val="21"/>
          <w:szCs w:val="21"/>
          <w:lang w:val="zh-TW" w:eastAsia="zh-TW"/>
        </w:rPr>
        <w:t>应与</w:t>
      </w:r>
      <w:r>
        <w:rPr>
          <w:rFonts w:ascii="Times New Roman" w:eastAsia="宋体" w:hAnsi="Times New Roman" w:hint="eastAsia"/>
          <w:color w:val="0000FF"/>
          <w:sz w:val="21"/>
          <w:szCs w:val="21"/>
          <w:lang w:val="en-US" w:eastAsia="zh-CN"/>
        </w:rPr>
        <w:t>AD</w:t>
      </w:r>
      <w:r>
        <w:rPr>
          <w:rFonts w:ascii="Times New Roman" w:eastAsia="宋体" w:hAnsi="Times New Roman" w:hint="eastAsia"/>
          <w:color w:val="0000FF"/>
          <w:sz w:val="21"/>
          <w:szCs w:val="21"/>
          <w:lang w:val="zh-TW" w:eastAsia="zh-TW"/>
        </w:rPr>
        <w:t>或</w:t>
      </w:r>
      <w:r>
        <w:rPr>
          <w:rFonts w:ascii="Times New Roman" w:eastAsia="宋体" w:hAnsi="Times New Roman" w:hint="eastAsia"/>
          <w:color w:val="0000FF"/>
          <w:sz w:val="21"/>
          <w:szCs w:val="21"/>
          <w:lang w:val="en-US" w:eastAsia="zh-CN"/>
        </w:rPr>
        <w:t>AC</w:t>
      </w:r>
      <w:r>
        <w:rPr>
          <w:rFonts w:ascii="Times New Roman" w:eastAsia="宋体" w:hAnsi="Times New Roman" w:hint="eastAsia"/>
          <w:color w:val="0000FF"/>
          <w:sz w:val="21"/>
          <w:szCs w:val="21"/>
          <w:lang w:val="zh-TW" w:eastAsia="zh-TW"/>
        </w:rPr>
        <w:t>连接</w:t>
      </w:r>
    </w:p>
    <w:p>
      <w:pPr>
        <w:spacing w:line="360" w:lineRule="auto"/>
        <w:jc w:val="left"/>
        <w:rPr>
          <w:rFonts w:ascii="Times New Roman" w:eastAsia="宋体" w:hAnsi="Times New Roman" w:hint="eastAsia"/>
          <w:color w:val="0000FF"/>
          <w:sz w:val="21"/>
          <w:szCs w:val="21"/>
          <w:lang w:val="en-US" w:eastAsia="zh-CN"/>
        </w:rPr>
      </w:pPr>
      <w:r>
        <w:rPr>
          <w:rFonts w:hint="eastAsia"/>
          <w:color w:val="0000FF"/>
          <w:sz w:val="21"/>
          <w:szCs w:val="21"/>
          <w:lang w:val="en-US" w:eastAsia="zh-CN"/>
        </w:rPr>
        <w:t xml:space="preserve">    </w:t>
      </w:r>
      <w:r>
        <w:rPr>
          <w:rFonts w:ascii="Times New Roman" w:eastAsia="宋体" w:hAnsi="Times New Roman" w:hint="eastAsia"/>
          <w:color w:val="0000FF"/>
          <w:sz w:val="21"/>
          <w:szCs w:val="21"/>
          <w:lang w:val="en-US" w:eastAsia="zh-CN"/>
        </w:rPr>
        <w:t>【反思】：</w:t>
      </w:r>
      <w:r>
        <w:rPr>
          <w:rFonts w:ascii="Times New Roman" w:eastAsia="宋体" w:hAnsi="Times New Roman" w:hint="eastAsia"/>
          <w:color w:val="0000FF"/>
          <w:sz w:val="21"/>
          <w:szCs w:val="21"/>
          <w:lang w:val="zh-TW" w:eastAsia="zh-TW"/>
        </w:rPr>
        <w:t>使用滑动变阻器时，不能同时只将上面两个接线柱或下面两个接线柱接入电路这样达不到改变电阻的作用</w:t>
      </w:r>
      <w:r>
        <w:rPr>
          <w:rFonts w:ascii="Times New Roman" w:eastAsia="宋体" w:hAnsi="Times New Roman" w:hint="eastAsia"/>
          <w:color w:val="0000FF"/>
          <w:sz w:val="21"/>
          <w:szCs w:val="21"/>
          <w:lang w:val="zh-TW" w:eastAsia="zh-CN"/>
        </w:rPr>
        <w:t>。</w:t>
      </w:r>
      <w:r>
        <w:rPr>
          <w:rFonts w:ascii="Times New Roman" w:eastAsia="宋体" w:hAnsi="Times New Roman" w:hint="eastAsia"/>
          <w:color w:val="0000FF"/>
          <w:sz w:val="21"/>
          <w:szCs w:val="21"/>
          <w:lang w:val="zh-TW" w:eastAsia="zh-TW"/>
        </w:rPr>
        <w:t>要想改变滑动变阻器接人电路的电阻</w:t>
      </w:r>
      <w:r>
        <w:rPr>
          <w:rFonts w:ascii="Times New Roman" w:eastAsia="宋体" w:hAnsi="Times New Roman" w:hint="eastAsia"/>
          <w:color w:val="0000FF"/>
          <w:sz w:val="21"/>
          <w:szCs w:val="21"/>
          <w:lang w:val="zh-TW" w:eastAsia="zh-CN"/>
        </w:rPr>
        <w:t>，</w:t>
      </w:r>
      <w:r>
        <w:rPr>
          <w:rFonts w:ascii="Times New Roman" w:eastAsia="宋体" w:hAnsi="Times New Roman" w:hint="eastAsia"/>
          <w:color w:val="0000FF"/>
          <w:sz w:val="21"/>
          <w:szCs w:val="21"/>
          <w:lang w:val="zh-TW" w:eastAsia="zh-TW"/>
        </w:rPr>
        <w:t>在连接时需上下各用一个接线柱</w:t>
      </w:r>
      <w:r>
        <w:rPr>
          <w:rFonts w:ascii="Times New Roman" w:eastAsia="宋体" w:hAnsi="Times New Roman" w:hint="eastAsia"/>
          <w:color w:val="0000FF"/>
          <w:sz w:val="21"/>
          <w:szCs w:val="21"/>
          <w:lang w:val="zh-TW" w:eastAsia="zh-CN"/>
        </w:rPr>
        <w:t>。</w:t>
      </w:r>
      <w:r>
        <w:rPr>
          <w:rFonts w:ascii="Times New Roman" w:eastAsia="宋体" w:hAnsi="Times New Roman" w:hint="eastAsia"/>
          <w:color w:val="0000FF"/>
          <w:sz w:val="21"/>
          <w:szCs w:val="21"/>
          <w:lang w:val="zh-TW" w:eastAsia="zh-TW"/>
        </w:rPr>
        <w:t>如下接左端接线柱</w:t>
      </w:r>
      <w:r>
        <w:rPr>
          <w:rFonts w:ascii="Times New Roman" w:eastAsia="宋体" w:hAnsi="Times New Roman" w:hint="eastAsia"/>
          <w:color w:val="0000FF"/>
          <w:sz w:val="21"/>
          <w:szCs w:val="21"/>
          <w:lang w:val="zh-TW" w:eastAsia="zh-CN"/>
        </w:rPr>
        <w:t>，</w:t>
      </w:r>
      <w:r>
        <w:rPr>
          <w:rFonts w:ascii="Times New Roman" w:eastAsia="宋体" w:hAnsi="Times New Roman" w:hint="eastAsia"/>
          <w:color w:val="0000FF"/>
          <w:sz w:val="21"/>
          <w:szCs w:val="21"/>
          <w:lang w:val="zh-TW" w:eastAsia="zh-TW"/>
        </w:rPr>
        <w:t>则看左端电阻丝的长短变化</w:t>
      </w:r>
      <w:r>
        <w:rPr>
          <w:rFonts w:ascii="Times New Roman" w:eastAsia="宋体" w:hAnsi="Times New Roman" w:hint="eastAsia"/>
          <w:color w:val="0000FF"/>
          <w:sz w:val="21"/>
          <w:szCs w:val="21"/>
          <w:lang w:val="zh-TW" w:eastAsia="zh-CN"/>
        </w:rPr>
        <w:t>；</w:t>
      </w:r>
      <w:r>
        <w:rPr>
          <w:rFonts w:ascii="Times New Roman" w:eastAsia="宋体" w:hAnsi="Times New Roman" w:hint="eastAsia"/>
          <w:color w:val="0000FF"/>
          <w:sz w:val="21"/>
          <w:szCs w:val="21"/>
          <w:lang w:val="zh-TW" w:eastAsia="zh-TW"/>
        </w:rPr>
        <w:t>如下接右端接线柱</w:t>
      </w:r>
      <w:r>
        <w:rPr>
          <w:rFonts w:ascii="Times New Roman" w:eastAsia="宋体" w:hAnsi="Times New Roman" w:hint="eastAsia"/>
          <w:color w:val="0000FF"/>
          <w:sz w:val="21"/>
          <w:szCs w:val="21"/>
          <w:lang w:val="zh-TW" w:eastAsia="zh-CN"/>
        </w:rPr>
        <w:t>，</w:t>
      </w:r>
      <w:r>
        <w:rPr>
          <w:rFonts w:ascii="Times New Roman" w:eastAsia="宋体" w:hAnsi="Times New Roman" w:hint="eastAsia"/>
          <w:color w:val="0000FF"/>
          <w:sz w:val="21"/>
          <w:szCs w:val="21"/>
          <w:lang w:val="en-US" w:eastAsia="zh-CN"/>
        </w:rPr>
        <w:t>则看右端电阻丝的长短变化。</w:t>
      </w:r>
    </w:p>
    <w:p>
      <w:pPr>
        <w:spacing w:line="360" w:lineRule="auto"/>
        <w:ind w:firstLine="420" w:firstLineChars="0"/>
        <w:rPr>
          <w:rFonts w:ascii="Times New Roman" w:eastAsia="宋体" w:hAnsi="Times New Roman" w:hint="eastAsia"/>
          <w:color w:val="000000"/>
          <w:spacing w:val="0"/>
          <w:w w:val="100"/>
          <w:position w:val="0"/>
          <w:sz w:val="21"/>
          <w:szCs w:val="21"/>
          <w:lang w:val="en-US" w:eastAsia="zh-CN" w:bidi="zh-TW"/>
        </w:rPr>
      </w:pPr>
      <w:r>
        <w:rPr>
          <w:rFonts w:ascii="Times New Roman" w:eastAsia="宋体" w:hAnsi="Times New Roman" w:cs="宋体" w:hint="eastAsia"/>
          <w:b/>
          <w:bCs/>
          <w:sz w:val="21"/>
          <w:szCs w:val="21"/>
          <w:lang w:val="en-US" w:eastAsia="zh-CN"/>
        </w:rPr>
        <w:t>例5</w:t>
      </w:r>
      <w:r>
        <w:rPr>
          <w:rFonts w:ascii="Times New Roman" w:eastAsia="宋体" w:hAnsi="Times New Roman" w:hint="eastAsia"/>
          <w:color w:val="000000"/>
          <w:spacing w:val="0"/>
          <w:w w:val="100"/>
          <w:position w:val="0"/>
          <w:sz w:val="21"/>
          <w:szCs w:val="21"/>
          <w:lang w:val="en-US" w:eastAsia="zh-CN" w:bidi="zh-TW"/>
        </w:rPr>
        <w:t xml:space="preserve"> 如图25-8，滑动变阻器连入电路的电阻是__________部分（填字母），电键闭合后，当滑动变阻器的滑片向右移动时，通过变阻器的电流将_________（选填“变大”、“不变”或“变小”）。</w:t>
      </w:r>
    </w:p>
    <w:p>
      <w:pPr>
        <w:spacing w:line="360" w:lineRule="auto"/>
        <w:ind w:firstLine="420" w:firstLineChars="0"/>
        <w:jc w:val="center"/>
      </w:pPr>
      <w:r>
        <w:drawing>
          <wp:inline distT="0" distB="0" distL="114300" distR="114300">
            <wp:extent cx="1657985" cy="1051560"/>
            <wp:effectExtent l="0" t="0" r="18415" b="15240"/>
            <wp:docPr id="4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1"/>
                    <pic:cNvPicPr>
                      <a:picLocks noChangeAspect="1"/>
                    </pic:cNvPicPr>
                  </pic:nvPicPr>
                  <pic:blipFill>
                    <a:blip xmlns:r="http://schemas.openxmlformats.org/officeDocument/2006/relationships" r:embed="rId27" r:link="rId28"/>
                    <a:srcRect b="41719"/>
                    <a:stretch>
                      <a:fillRect/>
                    </a:stretch>
                  </pic:blipFill>
                  <pic:spPr>
                    <a:xfrm>
                      <a:off x="0" y="0"/>
                      <a:ext cx="1657985" cy="1051560"/>
                    </a:xfrm>
                    <a:prstGeom prst="rect">
                      <a:avLst/>
                    </a:prstGeom>
                    <a:noFill/>
                    <a:ln w="9525">
                      <a:noFill/>
                    </a:ln>
                  </pic:spPr>
                </pic:pic>
              </a:graphicData>
            </a:graphic>
          </wp:inline>
        </w:drawing>
      </w:r>
    </w:p>
    <w:p>
      <w:pPr>
        <w:spacing w:line="360" w:lineRule="auto"/>
        <w:ind w:firstLine="420" w:firstLineChars="0"/>
        <w:jc w:val="center"/>
        <w:rPr>
          <w:rFonts w:hint="eastAsia"/>
          <w:lang w:val="en-US" w:eastAsia="zh-CN"/>
        </w:rPr>
      </w:pPr>
      <w:r>
        <w:rPr>
          <w:rFonts w:ascii="Times New Roman" w:eastAsia="宋体" w:hAnsi="Times New Roman" w:hint="eastAsia"/>
          <w:color w:val="000000"/>
          <w:spacing w:val="0"/>
          <w:w w:val="100"/>
          <w:position w:val="0"/>
          <w:sz w:val="21"/>
          <w:szCs w:val="21"/>
          <w:lang w:val="en-US" w:eastAsia="zh-CN" w:bidi="zh-TW"/>
        </w:rPr>
        <w:t>图25-8</w:t>
      </w:r>
    </w:p>
    <w:p>
      <w:pPr>
        <w:spacing w:line="360" w:lineRule="auto"/>
        <w:jc w:val="left"/>
        <w:rPr>
          <w:rFonts w:ascii="Times New Roman" w:eastAsia="宋体" w:hAnsi="Times New Roman" w:hint="eastAsia"/>
          <w:color w:val="0000FF"/>
          <w:sz w:val="21"/>
          <w:szCs w:val="21"/>
          <w:lang w:val="zh-TW" w:eastAsia="zh-CN"/>
        </w:rPr>
      </w:pPr>
      <w:r>
        <w:rPr>
          <w:rFonts w:hint="eastAsia"/>
          <w:color w:val="0000FF"/>
          <w:sz w:val="21"/>
          <w:szCs w:val="21"/>
          <w:lang w:val="en-US" w:eastAsia="zh-CN"/>
        </w:rPr>
        <w:t xml:space="preserve">    </w:t>
      </w:r>
      <w:r>
        <w:rPr>
          <w:rFonts w:ascii="Times New Roman" w:eastAsia="宋体" w:hAnsi="Times New Roman" w:hint="eastAsia"/>
          <w:color w:val="0000FF"/>
          <w:sz w:val="21"/>
          <w:szCs w:val="21"/>
          <w:lang w:val="en-US" w:eastAsia="zh-CN"/>
        </w:rPr>
        <w:t>【解析】：</w:t>
      </w:r>
      <w:r>
        <w:rPr>
          <w:rFonts w:ascii="Times New Roman" w:eastAsia="宋体" w:hAnsi="Times New Roman" w:hint="eastAsia"/>
          <w:color w:val="0000FF"/>
          <w:sz w:val="21"/>
          <w:szCs w:val="21"/>
          <w:lang w:val="zh-TW" w:eastAsia="zh-TW"/>
        </w:rPr>
        <w:t>如图25</w:t>
      </w:r>
      <w:r>
        <w:rPr>
          <w:rFonts w:ascii="Times New Roman" w:eastAsia="宋体" w:hAnsi="Times New Roman" w:hint="eastAsia"/>
          <w:color w:val="0000FF"/>
          <w:sz w:val="21"/>
          <w:szCs w:val="21"/>
          <w:lang w:val="en-US" w:eastAsia="en-US"/>
        </w:rPr>
        <w:t>-8</w:t>
      </w:r>
      <w:r>
        <w:rPr>
          <w:rFonts w:ascii="Times New Roman" w:eastAsia="宋体" w:hAnsi="Times New Roman" w:hint="eastAsia"/>
          <w:color w:val="0000FF"/>
          <w:sz w:val="21"/>
          <w:szCs w:val="21"/>
          <w:lang w:val="zh-TW" w:eastAsia="zh-TW"/>
        </w:rPr>
        <w:t>所示电路中，电流从接线柱A流人滑动变阻器,经滑片P至接线柱D流出变阻器</w:t>
      </w:r>
      <w:r>
        <w:rPr>
          <w:rFonts w:ascii="Times New Roman" w:eastAsia="宋体" w:hAnsi="Times New Roman" w:hint="eastAsia"/>
          <w:color w:val="0000FF"/>
          <w:sz w:val="21"/>
          <w:szCs w:val="21"/>
          <w:lang w:val="zh-TW" w:eastAsia="zh-CN"/>
        </w:rPr>
        <w:t>，</w:t>
      </w:r>
      <w:r>
        <w:rPr>
          <w:rFonts w:ascii="Times New Roman" w:eastAsia="宋体" w:hAnsi="Times New Roman" w:hint="eastAsia"/>
          <w:color w:val="0000FF"/>
          <w:sz w:val="21"/>
          <w:szCs w:val="21"/>
          <w:lang w:val="zh-TW" w:eastAsia="zh-TW"/>
        </w:rPr>
        <w:t>所以滑动变阻器连人电路的电阻是部分</w:t>
      </w:r>
      <w:r>
        <w:rPr>
          <w:rFonts w:ascii="Times New Roman" w:eastAsia="宋体" w:hAnsi="Times New Roman" w:hint="eastAsia"/>
          <w:color w:val="0000FF"/>
          <w:sz w:val="21"/>
          <w:szCs w:val="21"/>
          <w:lang w:val="zh-TW" w:eastAsia="zh-CN"/>
        </w:rPr>
        <w:t>。</w:t>
      </w:r>
      <w:r>
        <w:rPr>
          <w:rFonts w:ascii="Times New Roman" w:eastAsia="宋体" w:hAnsi="Times New Roman" w:hint="eastAsia"/>
          <w:color w:val="0000FF"/>
          <w:sz w:val="21"/>
          <w:szCs w:val="21"/>
          <w:lang w:val="zh-TW" w:eastAsia="zh-TW"/>
        </w:rPr>
        <w:t>当滑片向右移动时</w:t>
      </w:r>
      <w:r>
        <w:rPr>
          <w:rFonts w:ascii="Times New Roman" w:eastAsia="宋体" w:hAnsi="Times New Roman" w:hint="eastAsia"/>
          <w:color w:val="0000FF"/>
          <w:sz w:val="21"/>
          <w:szCs w:val="21"/>
          <w:lang w:val="zh-TW" w:eastAsia="zh-CN"/>
        </w:rPr>
        <w:t>，</w:t>
      </w:r>
      <w:r>
        <w:rPr>
          <w:rFonts w:ascii="Times New Roman" w:eastAsia="宋体" w:hAnsi="Times New Roman" w:hint="eastAsia"/>
          <w:color w:val="0000FF"/>
          <w:sz w:val="21"/>
          <w:szCs w:val="21"/>
          <w:lang w:val="zh-TW" w:eastAsia="zh-TW"/>
        </w:rPr>
        <w:t>变阻器连人电路的电阻将变大</w:t>
      </w:r>
      <w:r>
        <w:rPr>
          <w:rFonts w:ascii="Times New Roman" w:eastAsia="宋体" w:hAnsi="Times New Roman" w:hint="eastAsia"/>
          <w:color w:val="0000FF"/>
          <w:sz w:val="21"/>
          <w:szCs w:val="21"/>
          <w:lang w:val="zh-TW" w:eastAsia="zh-CN"/>
        </w:rPr>
        <w:t>，</w:t>
      </w:r>
      <w:r>
        <w:rPr>
          <w:rFonts w:ascii="Times New Roman" w:eastAsia="宋体" w:hAnsi="Times New Roman" w:hint="eastAsia"/>
          <w:color w:val="0000FF"/>
          <w:sz w:val="21"/>
          <w:szCs w:val="21"/>
          <w:lang w:val="zh-TW" w:eastAsia="zh-TW"/>
        </w:rPr>
        <w:t>通过变阻器的电流将变小</w:t>
      </w:r>
      <w:r>
        <w:rPr>
          <w:rFonts w:ascii="Times New Roman" w:eastAsia="宋体" w:hAnsi="Times New Roman" w:hint="eastAsia"/>
          <w:color w:val="0000FF"/>
          <w:sz w:val="21"/>
          <w:szCs w:val="21"/>
          <w:lang w:val="zh-TW" w:eastAsia="zh-CN"/>
        </w:rPr>
        <w:t>。</w:t>
      </w:r>
    </w:p>
    <w:p>
      <w:pPr>
        <w:spacing w:line="360" w:lineRule="auto"/>
        <w:jc w:val="left"/>
        <w:rPr>
          <w:rFonts w:ascii="Times New Roman" w:eastAsia="宋体" w:hAnsi="Times New Roman" w:hint="eastAsia"/>
          <w:color w:val="0000FF"/>
          <w:sz w:val="21"/>
          <w:szCs w:val="21"/>
          <w:lang w:val="en-US" w:eastAsia="zh-CN"/>
        </w:rPr>
      </w:pPr>
      <w:r>
        <w:rPr>
          <w:rFonts w:hint="eastAsia"/>
          <w:color w:val="0000FF"/>
          <w:sz w:val="21"/>
          <w:szCs w:val="21"/>
          <w:lang w:val="en-US" w:eastAsia="zh-CN"/>
        </w:rPr>
        <w:t xml:space="preserve">    </w:t>
      </w:r>
      <w:r>
        <w:rPr>
          <w:rFonts w:ascii="Times New Roman" w:eastAsia="宋体" w:hAnsi="Times New Roman" w:hint="eastAsia"/>
          <w:color w:val="0000FF"/>
          <w:sz w:val="21"/>
          <w:szCs w:val="21"/>
          <w:lang w:val="en-US" w:eastAsia="zh-CN"/>
        </w:rPr>
        <w:t>【答案】：AP；变小。</w:t>
      </w:r>
    </w:p>
    <w:p>
      <w:pPr>
        <w:pStyle w:val="Style1"/>
        <w:spacing w:line="360" w:lineRule="auto"/>
        <w:rPr>
          <w:rFonts w:ascii="Times New Roman" w:hAnsi="Times New Roman"/>
          <w:b/>
          <w:kern w:val="2"/>
          <w:sz w:val="21"/>
          <w:szCs w:val="21"/>
        </w:rPr>
      </w:pPr>
      <w:r>
        <w:rPr>
          <w:rFonts w:ascii="Times New Roman" w:hAnsi="Times New Roman"/>
          <w:b/>
          <w:sz w:val="21"/>
          <w:szCs w:val="21"/>
        </w:rPr>
        <w:drawing>
          <wp:inline distT="0" distB="0" distL="0" distR="0">
            <wp:extent cx="733425" cy="724535"/>
            <wp:effectExtent l="0" t="0" r="9525" b="18415"/>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4"/>
                    <pic:cNvPicPr>
                      <a:picLocks noChangeAspect="1" noChangeArrowheads="1"/>
                    </pic:cNvPicPr>
                  </pic:nvPicPr>
                  <pic:blipFill>
                    <a:blip xmlns:r="http://schemas.openxmlformats.org/officeDocument/2006/relationships" r:embed="rId29">
                      <a:extLst>
                        <a:ext uri="{28A0092B-C50C-407E-A947-70E740481C1C}">
                          <a14:useLocalDpi xmlns:a14="http://schemas.microsoft.com/office/drawing/2010/main" val="0"/>
                        </a:ext>
                      </a:extLst>
                    </a:blip>
                    <a:srcRect/>
                    <a:stretch>
                      <a:fillRect/>
                    </a:stretch>
                  </pic:blipFill>
                  <pic:spPr>
                    <a:xfrm>
                      <a:off x="0" y="0"/>
                      <a:ext cx="733425" cy="724535"/>
                    </a:xfrm>
                    <a:prstGeom prst="rect">
                      <a:avLst/>
                    </a:prstGeom>
                    <a:noFill/>
                    <a:ln>
                      <a:noFill/>
                    </a:ln>
                  </pic:spPr>
                </pic:pic>
              </a:graphicData>
            </a:graphic>
          </wp:inline>
        </w:drawing>
      </w:r>
      <w:r>
        <w:rPr>
          <w:rFonts w:ascii="Times New Roman" w:hAnsi="Times New Roman" w:hint="eastAsia"/>
          <w:b/>
          <w:kern w:val="2"/>
          <w:sz w:val="24"/>
          <w:szCs w:val="24"/>
        </w:rPr>
        <w:t>2</w:t>
      </w:r>
      <w:r>
        <w:rPr>
          <w:rFonts w:ascii="Times New Roman" w:hAnsi="Times New Roman" w:hint="eastAsia"/>
          <w:b/>
          <w:kern w:val="2"/>
          <w:sz w:val="24"/>
          <w:szCs w:val="24"/>
          <w:lang w:val="en-US" w:eastAsia="zh-CN"/>
        </w:rPr>
        <w:t>5</w:t>
      </w:r>
      <w:r>
        <w:rPr>
          <w:rFonts w:ascii="Times New Roman" w:hAnsi="Times New Roman"/>
          <w:b/>
          <w:kern w:val="2"/>
          <w:sz w:val="24"/>
          <w:szCs w:val="24"/>
        </w:rPr>
        <w:t xml:space="preserve">.4 </w:t>
      </w:r>
      <w:r>
        <w:rPr>
          <w:rFonts w:ascii="Times New Roman" w:hAnsi="Times New Roman" w:hint="eastAsia"/>
          <w:b/>
          <w:kern w:val="2"/>
          <w:sz w:val="24"/>
          <w:szCs w:val="24"/>
        </w:rPr>
        <w:t>强化训练</w:t>
      </w:r>
    </w:p>
    <w:p>
      <w:pPr>
        <w:snapToGrid w:val="0"/>
        <w:spacing w:line="360" w:lineRule="auto"/>
        <w:ind w:firstLine="420" w:firstLineChars="200"/>
        <w:jc w:val="center"/>
        <w:rPr>
          <w:rFonts w:ascii="Times New Roman" w:hAnsi="Times New Roman" w:cs="Times New Roman"/>
          <w:b/>
          <w:sz w:val="24"/>
          <w:lang w:bidi="zh-TW"/>
        </w:rPr>
      </w:pPr>
      <w:r>
        <w:rPr>
          <w:rFonts w:ascii="Times New Roman" w:hAnsi="Times New Roman" w:cs="Times New Roman"/>
          <w:b/>
          <w:sz w:val="24"/>
          <w:lang w:bidi="zh-TW"/>
        </w:rPr>
        <w:t>A卷</w:t>
      </w:r>
    </w:p>
    <w:p>
      <w:pPr>
        <w:numPr>
          <w:ilvl w:val="0"/>
          <w:numId w:val="1"/>
        </w:numPr>
        <w:spacing w:line="360" w:lineRule="auto"/>
        <w:ind w:firstLine="420" w:firstLineChars="0"/>
        <w:rPr>
          <w:rFonts w:ascii="Times New Roman" w:eastAsia="宋体" w:hAnsi="Times New Roman" w:hint="eastAsia"/>
          <w:color w:val="000000"/>
          <w:spacing w:val="0"/>
          <w:w w:val="100"/>
          <w:position w:val="0"/>
          <w:sz w:val="21"/>
          <w:szCs w:val="21"/>
          <w:lang w:val="en-US" w:eastAsia="zh-CN" w:bidi="zh-TW"/>
        </w:rPr>
      </w:pPr>
      <w:r>
        <w:rPr>
          <w:rFonts w:ascii="Times New Roman" w:eastAsia="宋体" w:hAnsi="Times New Roman" w:hint="eastAsia"/>
          <w:color w:val="000000"/>
          <w:spacing w:val="0"/>
          <w:w w:val="100"/>
          <w:position w:val="0"/>
          <w:sz w:val="21"/>
          <w:szCs w:val="21"/>
          <w:lang w:val="zh-TW" w:eastAsia="zh-TW" w:bidi="zh-TW"/>
        </w:rPr>
        <w:t>某同学利用图25</w:t>
      </w:r>
      <w:r>
        <w:rPr>
          <w:rFonts w:ascii="Times New Roman" w:eastAsia="宋体" w:hAnsi="Times New Roman" w:hint="eastAsia"/>
          <w:color w:val="000000"/>
          <w:spacing w:val="0"/>
          <w:w w:val="100"/>
          <w:position w:val="0"/>
          <w:sz w:val="21"/>
          <w:szCs w:val="21"/>
          <w:lang w:val="en-US" w:eastAsia="en-US" w:bidi="zh-TW"/>
        </w:rPr>
        <w:t>-9</w:t>
      </w:r>
      <w:r>
        <w:rPr>
          <w:rFonts w:ascii="Times New Roman" w:eastAsia="宋体" w:hAnsi="Times New Roman" w:hint="eastAsia"/>
          <w:color w:val="000000"/>
          <w:spacing w:val="0"/>
          <w:w w:val="100"/>
          <w:position w:val="0"/>
          <w:sz w:val="21"/>
          <w:szCs w:val="21"/>
          <w:lang w:val="zh-TW" w:eastAsia="zh-TW" w:bidi="zh-TW"/>
        </w:rPr>
        <w:t>所示电路研究各种导体在电路中的作用，闭合电键，当</w:t>
      </w:r>
      <w:r>
        <w:rPr>
          <w:rFonts w:ascii="Times New Roman" w:eastAsia="宋体" w:hAnsi="Times New Roman" w:hint="eastAsia"/>
          <w:color w:val="000000"/>
          <w:spacing w:val="0"/>
          <w:w w:val="100"/>
          <w:position w:val="0"/>
          <w:sz w:val="21"/>
          <w:szCs w:val="21"/>
          <w:lang w:val="en-US" w:eastAsia="zh-CN" w:bidi="zh-TW"/>
        </w:rPr>
        <w:t>A</w:t>
      </w:r>
      <w:r>
        <w:rPr>
          <w:rFonts w:ascii="Times New Roman" w:eastAsia="宋体" w:hAnsi="Times New Roman" w:hint="eastAsia"/>
          <w:color w:val="000000"/>
          <w:spacing w:val="0"/>
          <w:w w:val="100"/>
          <w:position w:val="0"/>
          <w:sz w:val="21"/>
          <w:szCs w:val="21"/>
          <w:lang w:val="en-US" w:eastAsia="en-US" w:bidi="zh-TW"/>
        </w:rPr>
        <w:t>、</w:t>
      </w:r>
      <w:r>
        <w:rPr>
          <w:rFonts w:ascii="Times New Roman" w:eastAsia="宋体" w:hAnsi="Times New Roman" w:hint="eastAsia"/>
          <w:color w:val="000000"/>
          <w:spacing w:val="0"/>
          <w:w w:val="100"/>
          <w:position w:val="0"/>
          <w:sz w:val="21"/>
          <w:szCs w:val="21"/>
          <w:lang w:val="en-US" w:eastAsia="zh-CN" w:bidi="zh-TW"/>
        </w:rPr>
        <w:t>B</w:t>
      </w:r>
      <w:r>
        <w:rPr>
          <w:rFonts w:ascii="Times New Roman" w:eastAsia="宋体" w:hAnsi="Times New Roman" w:hint="eastAsia"/>
          <w:color w:val="000000"/>
          <w:spacing w:val="0"/>
          <w:w w:val="100"/>
          <w:position w:val="0"/>
          <w:sz w:val="21"/>
          <w:szCs w:val="21"/>
          <w:lang w:val="zh-TW" w:eastAsia="zh-TW" w:bidi="zh-TW"/>
        </w:rPr>
        <w:t>线头</w:t>
      </w:r>
      <w:r>
        <w:rPr>
          <w:rFonts w:ascii="Times New Roman" w:eastAsia="宋体" w:hAnsi="Times New Roman" w:hint="eastAsia"/>
          <w:color w:val="000000"/>
          <w:spacing w:val="0"/>
          <w:w w:val="100"/>
          <w:position w:val="0"/>
          <w:sz w:val="21"/>
          <w:szCs w:val="21"/>
          <w:lang w:val="en-US" w:eastAsia="zh-CN" w:bidi="zh-TW"/>
        </w:rPr>
        <w:t>直接</w:t>
      </w:r>
      <w:r>
        <w:rPr>
          <w:rFonts w:ascii="Times New Roman" w:eastAsia="宋体" w:hAnsi="Times New Roman" w:hint="eastAsia"/>
          <w:color w:val="000000"/>
          <w:spacing w:val="0"/>
          <w:w w:val="100"/>
          <w:position w:val="0"/>
          <w:sz w:val="21"/>
          <w:szCs w:val="21"/>
          <w:lang w:val="zh-TW" w:eastAsia="zh-TW" w:bidi="zh-TW"/>
        </w:rPr>
        <w:t>接连接时，小灯正常发光。当</w:t>
      </w:r>
      <w:r>
        <w:rPr>
          <w:rFonts w:ascii="Times New Roman" w:eastAsia="宋体" w:hAnsi="Times New Roman" w:hint="eastAsia"/>
          <w:color w:val="000000"/>
          <w:spacing w:val="0"/>
          <w:w w:val="100"/>
          <w:position w:val="0"/>
          <w:sz w:val="21"/>
          <w:szCs w:val="21"/>
          <w:lang w:val="en-US" w:eastAsia="zh-CN" w:bidi="zh-TW"/>
        </w:rPr>
        <w:t>A</w:t>
      </w:r>
      <w:r>
        <w:rPr>
          <w:rFonts w:ascii="Times New Roman" w:eastAsia="宋体" w:hAnsi="Times New Roman" w:hint="eastAsia"/>
          <w:color w:val="000000"/>
          <w:spacing w:val="0"/>
          <w:w w:val="100"/>
          <w:position w:val="0"/>
          <w:sz w:val="21"/>
          <w:szCs w:val="21"/>
          <w:lang w:val="en-US" w:eastAsia="en-US" w:bidi="zh-TW"/>
        </w:rPr>
        <w:t>、</w:t>
      </w:r>
      <w:r>
        <w:rPr>
          <w:rFonts w:ascii="Times New Roman" w:eastAsia="宋体" w:hAnsi="Times New Roman" w:hint="eastAsia"/>
          <w:color w:val="000000"/>
          <w:spacing w:val="0"/>
          <w:w w:val="100"/>
          <w:position w:val="0"/>
          <w:sz w:val="21"/>
          <w:szCs w:val="21"/>
          <w:lang w:val="en-US" w:eastAsia="zh-CN" w:bidi="zh-TW"/>
        </w:rPr>
        <w:t>B间</w:t>
      </w:r>
      <w:r>
        <w:rPr>
          <w:rFonts w:ascii="Times New Roman" w:eastAsia="宋体" w:hAnsi="Times New Roman" w:hint="eastAsia"/>
          <w:color w:val="000000"/>
          <w:spacing w:val="0"/>
          <w:w w:val="100"/>
          <w:position w:val="0"/>
          <w:sz w:val="21"/>
          <w:szCs w:val="21"/>
          <w:lang w:val="zh-TW" w:eastAsia="zh-TW" w:bidi="zh-TW"/>
        </w:rPr>
        <w:t>分别接</w:t>
      </w:r>
      <w:r>
        <w:rPr>
          <w:rFonts w:ascii="Times New Roman" w:eastAsia="宋体" w:hAnsi="Times New Roman" w:hint="eastAsia"/>
          <w:color w:val="000000"/>
          <w:spacing w:val="0"/>
          <w:w w:val="100"/>
          <w:position w:val="0"/>
          <w:sz w:val="21"/>
          <w:szCs w:val="21"/>
          <w:lang w:val="en-US" w:eastAsia="zh-CN" w:bidi="zh-TW"/>
        </w:rPr>
        <w:t>入</w:t>
      </w:r>
      <w:r>
        <w:rPr>
          <w:rFonts w:ascii="Times New Roman" w:eastAsia="宋体" w:hAnsi="Times New Roman" w:hint="eastAsia"/>
          <w:color w:val="000000"/>
          <w:spacing w:val="0"/>
          <w:w w:val="100"/>
          <w:position w:val="0"/>
          <w:sz w:val="21"/>
          <w:szCs w:val="21"/>
          <w:lang w:val="zh-TW" w:eastAsia="zh-TW" w:bidi="zh-TW"/>
        </w:rPr>
        <w:t>不同电阻丝时，观察到灯不同程度地变暗，电流表示数不同程度地变小。这一现象说明</w:t>
      </w:r>
      <w:r>
        <w:rPr>
          <w:rFonts w:ascii="Times New Roman" w:eastAsia="宋体" w:hAnsi="Times New Roman" w:hint="eastAsia"/>
          <w:color w:val="000000"/>
          <w:spacing w:val="0"/>
          <w:w w:val="100"/>
          <w:position w:val="0"/>
          <w:sz w:val="21"/>
          <w:szCs w:val="21"/>
          <w:lang w:val="en-US" w:eastAsia="zh-CN" w:bidi="zh-TW"/>
        </w:rPr>
        <w:t>_______________________。</w:t>
      </w:r>
    </w:p>
    <w:p>
      <w:pPr>
        <w:numPr>
          <w:ilvl w:val="0"/>
          <w:numId w:val="0"/>
        </w:numPr>
        <w:spacing w:line="360" w:lineRule="auto"/>
        <w:ind w:left="420" w:right="0" w:leftChars="0" w:rightChars="0"/>
      </w:pPr>
      <w:r>
        <w:drawing>
          <wp:inline distT="0" distB="0" distL="114300" distR="114300">
            <wp:extent cx="1447800" cy="981075"/>
            <wp:effectExtent l="0" t="0" r="0" b="9525"/>
            <wp:docPr id="4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2"/>
                    <pic:cNvPicPr>
                      <a:picLocks noChangeAspect="1"/>
                    </pic:cNvPicPr>
                  </pic:nvPicPr>
                  <pic:blipFill>
                    <a:blip xmlns:r="http://schemas.openxmlformats.org/officeDocument/2006/relationships" r:embed="rId30" r:link="rId31"/>
                    <a:srcRect b="11207"/>
                    <a:stretch>
                      <a:fillRect/>
                    </a:stretch>
                  </pic:blipFill>
                  <pic:spPr>
                    <a:xfrm>
                      <a:off x="0" y="0"/>
                      <a:ext cx="1447800" cy="981075"/>
                    </a:xfrm>
                    <a:prstGeom prst="rect">
                      <a:avLst/>
                    </a:prstGeom>
                    <a:noFill/>
                    <a:ln w="9525">
                      <a:noFill/>
                    </a:ln>
                  </pic:spPr>
                </pic:pic>
              </a:graphicData>
            </a:graphic>
          </wp:inline>
        </w:drawing>
      </w:r>
      <w:r>
        <w:rPr>
          <w:rFonts w:eastAsia="宋体" w:hint="eastAsia"/>
          <w:lang w:val="en-US" w:eastAsia="zh-CN"/>
        </w:rPr>
        <w:t xml:space="preserve">             </w:t>
      </w:r>
      <w:r>
        <w:drawing>
          <wp:inline distT="0" distB="0" distL="114300" distR="114300">
            <wp:extent cx="1133475" cy="647700"/>
            <wp:effectExtent l="20955" t="38735" r="26670" b="56515"/>
            <wp:docPr id="46"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3"/>
                    <pic:cNvPicPr>
                      <a:picLocks noChangeAspect="1"/>
                    </pic:cNvPicPr>
                  </pic:nvPicPr>
                  <pic:blipFill>
                    <a:blip xmlns:r="http://schemas.openxmlformats.org/officeDocument/2006/relationships" r:embed="rId32"/>
                    <a:stretch>
                      <a:fillRect/>
                    </a:stretch>
                  </pic:blipFill>
                  <pic:spPr>
                    <a:xfrm rot="240000">
                      <a:off x="0" y="0"/>
                      <a:ext cx="1133475" cy="647700"/>
                    </a:xfrm>
                    <a:prstGeom prst="rect">
                      <a:avLst/>
                    </a:prstGeom>
                    <a:noFill/>
                    <a:ln w="9525">
                      <a:noFill/>
                    </a:ln>
                  </pic:spPr>
                </pic:pic>
              </a:graphicData>
            </a:graphic>
          </wp:inline>
        </w:drawing>
      </w:r>
    </w:p>
    <w:p>
      <w:pPr>
        <w:numPr>
          <w:ilvl w:val="0"/>
          <w:numId w:val="0"/>
        </w:numPr>
        <w:spacing w:line="360" w:lineRule="auto"/>
        <w:ind w:left="420" w:right="0" w:firstLine="420" w:leftChars="0" w:rightChars="0" w:firstLineChars="0"/>
        <w:rPr>
          <w:rFonts w:hint="eastAsia"/>
          <w:lang w:val="en-US" w:eastAsia="zh-CN"/>
        </w:rPr>
      </w:pPr>
      <w:r>
        <w:rPr>
          <w:rFonts w:ascii="Times New Roman" w:eastAsia="宋体" w:hAnsi="Times New Roman" w:hint="eastAsia"/>
          <w:color w:val="000000"/>
          <w:spacing w:val="0"/>
          <w:w w:val="100"/>
          <w:position w:val="0"/>
          <w:sz w:val="21"/>
          <w:szCs w:val="21"/>
          <w:lang w:val="en-US" w:eastAsia="zh-CN" w:bidi="zh-TW"/>
        </w:rPr>
        <w:t xml:space="preserve">   </w:t>
      </w:r>
      <w:r>
        <w:rPr>
          <w:rFonts w:ascii="Times New Roman" w:eastAsia="宋体" w:hAnsi="Times New Roman" w:hint="eastAsia"/>
          <w:color w:val="000000"/>
          <w:spacing w:val="0"/>
          <w:w w:val="100"/>
          <w:position w:val="0"/>
          <w:sz w:val="21"/>
          <w:szCs w:val="21"/>
          <w:lang w:val="zh-TW" w:eastAsia="zh-TW" w:bidi="zh-TW"/>
        </w:rPr>
        <w:t>图25</w:t>
      </w:r>
      <w:r>
        <w:rPr>
          <w:rFonts w:ascii="Times New Roman" w:eastAsia="宋体" w:hAnsi="Times New Roman" w:hint="eastAsia"/>
          <w:color w:val="000000"/>
          <w:spacing w:val="0"/>
          <w:w w:val="100"/>
          <w:position w:val="0"/>
          <w:sz w:val="21"/>
          <w:szCs w:val="21"/>
          <w:lang w:val="en-US" w:eastAsia="en-US" w:bidi="zh-TW"/>
        </w:rPr>
        <w:t>-9</w:t>
      </w:r>
      <w:r>
        <w:rPr>
          <w:rFonts w:ascii="Times New Roman" w:eastAsia="宋体" w:hAnsi="Times New Roman" w:hint="eastAsia"/>
          <w:color w:val="000000"/>
          <w:spacing w:val="0"/>
          <w:w w:val="100"/>
          <w:position w:val="0"/>
          <w:sz w:val="21"/>
          <w:szCs w:val="21"/>
          <w:lang w:val="en-US" w:eastAsia="zh-CN" w:bidi="zh-TW"/>
        </w:rPr>
        <w:tab/>
      </w:r>
      <w:r>
        <w:rPr>
          <w:rFonts w:ascii="Times New Roman" w:eastAsia="宋体" w:hAnsi="Times New Roman" w:hint="eastAsia"/>
          <w:color w:val="000000"/>
          <w:spacing w:val="0"/>
          <w:w w:val="100"/>
          <w:position w:val="0"/>
          <w:sz w:val="21"/>
          <w:szCs w:val="21"/>
          <w:lang w:val="en-US" w:eastAsia="zh-CN" w:bidi="zh-TW"/>
        </w:rPr>
        <w:tab/>
      </w:r>
      <w:r>
        <w:rPr>
          <w:rFonts w:ascii="Times New Roman" w:eastAsia="宋体" w:hAnsi="Times New Roman" w:hint="eastAsia"/>
          <w:color w:val="000000"/>
          <w:spacing w:val="0"/>
          <w:w w:val="100"/>
          <w:position w:val="0"/>
          <w:sz w:val="21"/>
          <w:szCs w:val="21"/>
          <w:lang w:val="en-US" w:eastAsia="zh-CN" w:bidi="zh-TW"/>
        </w:rPr>
        <w:tab/>
      </w:r>
      <w:r>
        <w:rPr>
          <w:rFonts w:ascii="Times New Roman" w:eastAsia="宋体" w:hAnsi="Times New Roman" w:hint="eastAsia"/>
          <w:color w:val="000000"/>
          <w:spacing w:val="0"/>
          <w:w w:val="100"/>
          <w:position w:val="0"/>
          <w:sz w:val="21"/>
          <w:szCs w:val="21"/>
          <w:lang w:val="en-US" w:eastAsia="zh-CN" w:bidi="zh-TW"/>
        </w:rPr>
        <w:tab/>
      </w:r>
      <w:r>
        <w:rPr>
          <w:rFonts w:ascii="Times New Roman" w:eastAsia="宋体" w:hAnsi="Times New Roman" w:hint="eastAsia"/>
          <w:color w:val="000000"/>
          <w:spacing w:val="0"/>
          <w:w w:val="100"/>
          <w:position w:val="0"/>
          <w:sz w:val="21"/>
          <w:szCs w:val="21"/>
          <w:lang w:val="en-US" w:eastAsia="zh-CN" w:bidi="zh-TW"/>
        </w:rPr>
        <w:tab/>
      </w:r>
      <w:r>
        <w:rPr>
          <w:rFonts w:ascii="Times New Roman" w:eastAsia="宋体" w:hAnsi="Times New Roman" w:hint="eastAsia"/>
          <w:color w:val="000000"/>
          <w:spacing w:val="0"/>
          <w:w w:val="100"/>
          <w:position w:val="0"/>
          <w:sz w:val="21"/>
          <w:szCs w:val="21"/>
          <w:lang w:val="en-US" w:eastAsia="zh-CN" w:bidi="zh-TW"/>
        </w:rPr>
        <w:tab/>
      </w:r>
      <w:r>
        <w:rPr>
          <w:rFonts w:ascii="Times New Roman" w:eastAsia="宋体" w:hAnsi="Times New Roman" w:hint="eastAsia"/>
          <w:color w:val="000000"/>
          <w:spacing w:val="0"/>
          <w:w w:val="100"/>
          <w:position w:val="0"/>
          <w:sz w:val="21"/>
          <w:szCs w:val="21"/>
          <w:lang w:val="en-US" w:eastAsia="zh-CN" w:bidi="zh-TW"/>
        </w:rPr>
        <w:tab/>
      </w:r>
      <w:r>
        <w:rPr>
          <w:rFonts w:ascii="Times New Roman" w:eastAsia="宋体" w:hAnsi="Times New Roman" w:hint="eastAsia"/>
          <w:color w:val="000000"/>
          <w:spacing w:val="0"/>
          <w:w w:val="100"/>
          <w:position w:val="0"/>
          <w:sz w:val="21"/>
          <w:szCs w:val="21"/>
          <w:lang w:val="en-US" w:eastAsia="zh-CN" w:bidi="zh-TW"/>
        </w:rPr>
        <w:t xml:space="preserve">  </w:t>
      </w:r>
      <w:r>
        <w:rPr>
          <w:rFonts w:ascii="Times New Roman" w:eastAsia="宋体" w:hAnsi="Times New Roman" w:hint="eastAsia"/>
          <w:color w:val="000000"/>
          <w:spacing w:val="0"/>
          <w:w w:val="100"/>
          <w:position w:val="0"/>
          <w:sz w:val="21"/>
          <w:szCs w:val="21"/>
          <w:lang w:val="zh-TW" w:eastAsia="zh-TW" w:bidi="zh-TW"/>
        </w:rPr>
        <w:t>图25</w:t>
      </w:r>
      <w:r>
        <w:rPr>
          <w:rFonts w:ascii="Times New Roman" w:eastAsia="宋体" w:hAnsi="Times New Roman" w:hint="eastAsia"/>
          <w:color w:val="000000"/>
          <w:spacing w:val="0"/>
          <w:w w:val="100"/>
          <w:position w:val="0"/>
          <w:sz w:val="21"/>
          <w:szCs w:val="21"/>
          <w:lang w:val="en-US" w:eastAsia="en-US" w:bidi="zh-TW"/>
        </w:rPr>
        <w:t>-</w:t>
      </w:r>
      <w:r>
        <w:rPr>
          <w:rFonts w:ascii="Times New Roman" w:eastAsia="宋体" w:hAnsi="Times New Roman" w:hint="eastAsia"/>
          <w:color w:val="000000"/>
          <w:spacing w:val="0"/>
          <w:w w:val="100"/>
          <w:position w:val="0"/>
          <w:sz w:val="21"/>
          <w:szCs w:val="21"/>
          <w:lang w:val="en-US" w:eastAsia="zh-CN" w:bidi="zh-TW"/>
        </w:rPr>
        <w:t>10</w:t>
      </w:r>
    </w:p>
    <w:p>
      <w:pPr>
        <w:numPr>
          <w:ilvl w:val="0"/>
          <w:numId w:val="1"/>
        </w:numPr>
        <w:spacing w:line="360" w:lineRule="auto"/>
        <w:ind w:firstLine="420" w:firstLineChars="0"/>
        <w:rPr>
          <w:rFonts w:ascii="Times New Roman" w:eastAsia="宋体" w:hAnsi="Times New Roman" w:hint="eastAsia"/>
          <w:color w:val="000000"/>
          <w:spacing w:val="0"/>
          <w:w w:val="100"/>
          <w:position w:val="0"/>
          <w:sz w:val="21"/>
          <w:szCs w:val="21"/>
          <w:lang w:val="en-US" w:eastAsia="zh-CN" w:bidi="zh-TW"/>
        </w:rPr>
      </w:pPr>
      <w:r>
        <w:rPr>
          <w:rFonts w:ascii="Times New Roman" w:eastAsia="宋体" w:hAnsi="Times New Roman" w:hint="eastAsia"/>
          <w:color w:val="000000"/>
          <w:spacing w:val="0"/>
          <w:w w:val="100"/>
          <w:position w:val="0"/>
          <w:sz w:val="21"/>
          <w:szCs w:val="21"/>
          <w:lang w:val="zh-TW" w:eastAsia="zh-TW" w:bidi="zh-TW"/>
        </w:rPr>
        <w:t xml:space="preserve">图25 </w:t>
      </w:r>
      <w:r>
        <w:rPr>
          <w:rFonts w:ascii="Times New Roman" w:eastAsia="宋体" w:hAnsi="Times New Roman" w:hint="eastAsia"/>
          <w:color w:val="000000"/>
          <w:spacing w:val="0"/>
          <w:w w:val="100"/>
          <w:position w:val="0"/>
          <w:sz w:val="21"/>
          <w:szCs w:val="21"/>
          <w:lang w:val="en-US" w:eastAsia="en-US" w:bidi="zh-TW"/>
        </w:rPr>
        <w:t xml:space="preserve">- </w:t>
      </w:r>
      <w:r>
        <w:rPr>
          <w:rFonts w:ascii="Times New Roman" w:eastAsia="宋体" w:hAnsi="Times New Roman" w:hint="eastAsia"/>
          <w:color w:val="000000"/>
          <w:spacing w:val="0"/>
          <w:w w:val="100"/>
          <w:position w:val="0"/>
          <w:sz w:val="21"/>
          <w:szCs w:val="21"/>
          <w:lang w:val="zh-TW" w:eastAsia="zh-TW" w:bidi="zh-TW"/>
        </w:rPr>
        <w:t>10所示是滑动变阻器的结构图,根据图中滑片的位置</w:t>
      </w:r>
      <w:r>
        <w:rPr>
          <w:rFonts w:ascii="Times New Roman" w:eastAsia="宋体" w:hAnsi="Times New Roman" w:hint="eastAsia"/>
          <w:color w:val="000000"/>
          <w:spacing w:val="0"/>
          <w:w w:val="100"/>
          <w:position w:val="0"/>
          <w:sz w:val="21"/>
          <w:szCs w:val="21"/>
          <w:lang w:val="zh-TW" w:eastAsia="zh-CN" w:bidi="zh-TW"/>
        </w:rPr>
        <w:t>，</w:t>
      </w:r>
      <w:r>
        <w:rPr>
          <w:rFonts w:ascii="Times New Roman" w:eastAsia="宋体" w:hAnsi="Times New Roman" w:hint="eastAsia"/>
          <w:color w:val="000000"/>
          <w:spacing w:val="0"/>
          <w:w w:val="100"/>
          <w:position w:val="0"/>
          <w:sz w:val="21"/>
          <w:szCs w:val="21"/>
          <w:lang w:val="zh-TW" w:eastAsia="zh-TW" w:bidi="zh-TW"/>
        </w:rPr>
        <w:t>若要使滑动变阻器接人的电阻</w:t>
      </w:r>
      <w:r>
        <w:rPr>
          <w:rFonts w:ascii="Times New Roman" w:eastAsia="宋体" w:hAnsi="Times New Roman" w:hint="eastAsia"/>
          <w:color w:val="000000"/>
          <w:spacing w:val="0"/>
          <w:w w:val="100"/>
          <w:position w:val="0"/>
          <w:sz w:val="21"/>
          <w:szCs w:val="21"/>
          <w:lang w:val="en-US" w:eastAsia="zh-CN" w:bidi="zh-TW"/>
        </w:rPr>
        <w:t>最大，</w:t>
      </w:r>
      <w:r>
        <w:rPr>
          <w:rFonts w:ascii="Times New Roman" w:eastAsia="宋体" w:hAnsi="Times New Roman" w:hint="eastAsia"/>
          <w:color w:val="000000"/>
          <w:spacing w:val="0"/>
          <w:w w:val="100"/>
          <w:position w:val="0"/>
          <w:sz w:val="21"/>
          <w:szCs w:val="21"/>
          <w:lang w:val="zh-TW" w:eastAsia="zh-TW" w:bidi="zh-TW"/>
        </w:rPr>
        <w:t>并且当滑片移动时能改变电阻的大小</w:t>
      </w:r>
      <w:r>
        <w:rPr>
          <w:rFonts w:ascii="Times New Roman" w:eastAsia="宋体" w:hAnsi="Times New Roman" w:hint="eastAsia"/>
          <w:color w:val="000000"/>
          <w:spacing w:val="0"/>
          <w:w w:val="100"/>
          <w:position w:val="0"/>
          <w:sz w:val="21"/>
          <w:szCs w:val="21"/>
          <w:lang w:val="zh-TW" w:eastAsia="zh-CN" w:bidi="zh-TW"/>
        </w:rPr>
        <w:t>，</w:t>
      </w:r>
      <w:r>
        <w:rPr>
          <w:rFonts w:ascii="Times New Roman" w:eastAsia="宋体" w:hAnsi="Times New Roman" w:hint="eastAsia"/>
          <w:color w:val="000000"/>
          <w:spacing w:val="0"/>
          <w:w w:val="100"/>
          <w:position w:val="0"/>
          <w:sz w:val="21"/>
          <w:szCs w:val="21"/>
          <w:lang w:val="zh-TW" w:eastAsia="zh-TW" w:bidi="zh-TW"/>
        </w:rPr>
        <w:t>则应选择的接线柱为</w:t>
      </w:r>
      <w:r>
        <w:rPr>
          <w:rFonts w:ascii="Times New Roman" w:eastAsia="宋体" w:hAnsi="Times New Roman" w:hint="eastAsia"/>
          <w:color w:val="000000"/>
          <w:spacing w:val="0"/>
          <w:w w:val="100"/>
          <w:position w:val="0"/>
          <w:sz w:val="21"/>
          <w:szCs w:val="21"/>
          <w:lang w:val="en-US" w:eastAsia="zh-CN" w:bidi="zh-TW"/>
        </w:rPr>
        <w:t>________或_________。</w:t>
      </w:r>
    </w:p>
    <w:p>
      <w:pPr>
        <w:numPr>
          <w:ilvl w:val="0"/>
          <w:numId w:val="0"/>
        </w:numPr>
        <w:spacing w:line="360" w:lineRule="auto"/>
        <w:rPr>
          <w:rFonts w:ascii="Times New Roman" w:eastAsia="宋体" w:hAnsi="Times New Roman" w:hint="eastAsia"/>
          <w:color w:val="000000"/>
          <w:spacing w:val="0"/>
          <w:w w:val="100"/>
          <w:position w:val="0"/>
          <w:sz w:val="21"/>
          <w:szCs w:val="21"/>
          <w:lang w:val="en-US" w:eastAsia="zh-CN" w:bidi="zh-TW"/>
        </w:rPr>
      </w:pPr>
    </w:p>
    <w:p>
      <w:pPr>
        <w:numPr>
          <w:ilvl w:val="0"/>
          <w:numId w:val="1"/>
        </w:numPr>
        <w:spacing w:line="360" w:lineRule="auto"/>
        <w:ind w:firstLine="420" w:firstLineChars="0"/>
        <w:rPr>
          <w:rFonts w:ascii="Times New Roman" w:eastAsia="宋体" w:hAnsi="Times New Roman" w:hint="eastAsia"/>
          <w:color w:val="000000"/>
          <w:spacing w:val="0"/>
          <w:w w:val="100"/>
          <w:position w:val="0"/>
          <w:sz w:val="21"/>
          <w:szCs w:val="21"/>
          <w:lang w:val="en-US" w:eastAsia="zh-CN" w:bidi="zh-TW"/>
        </w:rPr>
      </w:pPr>
      <w:r>
        <w:rPr>
          <w:rFonts w:ascii="Times New Roman" w:eastAsia="宋体" w:hAnsi="Times New Roman" w:hint="eastAsia"/>
          <w:color w:val="000000"/>
          <w:spacing w:val="0"/>
          <w:w w:val="100"/>
          <w:position w:val="0"/>
          <w:sz w:val="21"/>
          <w:szCs w:val="21"/>
          <w:lang w:val="zh-TW" w:eastAsia="zh-TW" w:bidi="zh-TW"/>
        </w:rPr>
        <w:t>由镍铬合金制成的A、B两根导线，长度均为1</w:t>
      </w:r>
      <w:r>
        <w:rPr>
          <w:rFonts w:ascii="Times New Roman" w:eastAsia="宋体" w:hAnsi="Times New Roman" w:hint="eastAsia"/>
          <w:color w:val="000000"/>
          <w:spacing w:val="0"/>
          <w:w w:val="100"/>
          <w:position w:val="0"/>
          <w:sz w:val="21"/>
          <w:szCs w:val="21"/>
          <w:lang w:val="en-US" w:eastAsia="zh-CN" w:bidi="zh-TW"/>
        </w:rPr>
        <w:t>m</w:t>
      </w:r>
      <w:r>
        <w:rPr>
          <w:rFonts w:ascii="Times New Roman" w:eastAsia="宋体" w:hAnsi="Times New Roman" w:hint="eastAsia"/>
          <w:color w:val="000000"/>
          <w:spacing w:val="0"/>
          <w:w w:val="100"/>
          <w:position w:val="0"/>
          <w:sz w:val="21"/>
          <w:szCs w:val="21"/>
          <w:lang w:val="en-US" w:eastAsia="en-US" w:bidi="zh-TW"/>
        </w:rPr>
        <w:t xml:space="preserve">, </w:t>
      </w:r>
      <w:r>
        <w:rPr>
          <w:rFonts w:ascii="Times New Roman" w:eastAsia="宋体" w:hAnsi="Times New Roman" w:hint="eastAsia"/>
          <w:color w:val="000000"/>
          <w:spacing w:val="0"/>
          <w:w w:val="100"/>
          <w:position w:val="0"/>
          <w:sz w:val="21"/>
          <w:szCs w:val="21"/>
          <w:lang w:val="zh-TW" w:eastAsia="zh-TW" w:bidi="zh-TW"/>
        </w:rPr>
        <w:t>A的横截面积是</w:t>
      </w:r>
      <w:r>
        <w:rPr>
          <w:rFonts w:ascii="Times New Roman" w:eastAsia="宋体" w:hAnsi="Times New Roman" w:hint="eastAsia"/>
          <w:color w:val="000000"/>
          <w:spacing w:val="0"/>
          <w:w w:val="100"/>
          <w:position w:val="0"/>
          <w:sz w:val="21"/>
          <w:szCs w:val="21"/>
          <w:lang w:val="en-US" w:eastAsia="en-US" w:bidi="zh-TW"/>
        </w:rPr>
        <w:t>0.</w:t>
      </w:r>
      <w:r>
        <w:rPr>
          <w:rFonts w:ascii="Times New Roman" w:eastAsia="宋体" w:hAnsi="Times New Roman" w:hint="eastAsia"/>
          <w:color w:val="000000"/>
          <w:spacing w:val="0"/>
          <w:w w:val="100"/>
          <w:position w:val="0"/>
          <w:sz w:val="21"/>
          <w:szCs w:val="21"/>
          <w:lang w:val="zh-TW" w:eastAsia="zh-TW" w:bidi="zh-TW"/>
        </w:rPr>
        <w:t>5 cm</w:t>
      </w:r>
      <w:r>
        <w:rPr>
          <w:rFonts w:ascii="Times New Roman" w:eastAsia="宋体" w:hAnsi="Times New Roman" w:hint="eastAsia"/>
          <w:color w:val="000000"/>
          <w:spacing w:val="0"/>
          <w:w w:val="100"/>
          <w:position w:val="0"/>
          <w:sz w:val="21"/>
          <w:szCs w:val="21"/>
          <w:vertAlign w:val="superscript"/>
          <w:lang w:val="en-US" w:eastAsia="en-US" w:bidi="zh-TW"/>
        </w:rPr>
        <w:t>2</w:t>
      </w:r>
      <w:r>
        <w:rPr>
          <w:rFonts w:ascii="Times New Roman" w:eastAsia="宋体" w:hAnsi="Times New Roman" w:hint="eastAsia"/>
          <w:color w:val="000000"/>
          <w:spacing w:val="0"/>
          <w:w w:val="100"/>
          <w:position w:val="0"/>
          <w:sz w:val="21"/>
          <w:szCs w:val="21"/>
          <w:lang w:val="zh-TW" w:eastAsia="zh-TW" w:bidi="zh-TW"/>
        </w:rPr>
        <w:t>，</w:t>
      </w:r>
      <w:r>
        <w:rPr>
          <w:rFonts w:ascii="Times New Roman" w:eastAsia="宋体" w:hAnsi="Times New Roman" w:hint="eastAsia"/>
          <w:color w:val="000000"/>
          <w:spacing w:val="0"/>
          <w:w w:val="100"/>
          <w:position w:val="0"/>
          <w:sz w:val="21"/>
          <w:szCs w:val="21"/>
          <w:lang w:val="en-US" w:eastAsia="zh-CN" w:bidi="zh-TW"/>
        </w:rPr>
        <w:t>B</w:t>
      </w:r>
      <w:r>
        <w:rPr>
          <w:rFonts w:ascii="Times New Roman" w:eastAsia="宋体" w:hAnsi="Times New Roman" w:hint="eastAsia"/>
          <w:color w:val="000000"/>
          <w:spacing w:val="0"/>
          <w:w w:val="100"/>
          <w:position w:val="0"/>
          <w:sz w:val="21"/>
          <w:szCs w:val="21"/>
          <w:lang w:val="zh-TW" w:eastAsia="zh-TW" w:bidi="zh-TW"/>
        </w:rPr>
        <w:t>的横截面积是3mm</w:t>
      </w:r>
      <w:r>
        <w:rPr>
          <w:rFonts w:ascii="Times New Roman" w:eastAsia="宋体" w:hAnsi="Times New Roman" w:hint="eastAsia"/>
          <w:color w:val="000000"/>
          <w:spacing w:val="0"/>
          <w:w w:val="100"/>
          <w:position w:val="0"/>
          <w:sz w:val="21"/>
          <w:szCs w:val="21"/>
          <w:vertAlign w:val="superscript"/>
          <w:lang w:val="en-US" w:eastAsia="en-US" w:bidi="zh-TW"/>
        </w:rPr>
        <w:t>2</w:t>
      </w:r>
      <w:r>
        <w:rPr>
          <w:rFonts w:ascii="Times New Roman" w:eastAsia="宋体" w:hAnsi="Times New Roman" w:hint="eastAsia"/>
          <w:color w:val="000000"/>
          <w:spacing w:val="0"/>
          <w:w w:val="100"/>
          <w:position w:val="0"/>
          <w:sz w:val="21"/>
          <w:szCs w:val="21"/>
          <w:lang w:val="zh-TW" w:eastAsia="zh-TW" w:bidi="zh-TW"/>
        </w:rPr>
        <w:t>，它们中电阻较小的是</w:t>
      </w:r>
      <w:r>
        <w:rPr>
          <w:rFonts w:ascii="Times New Roman" w:eastAsia="宋体" w:hAnsi="Times New Roman" w:hint="eastAsia"/>
          <w:color w:val="000000"/>
          <w:spacing w:val="0"/>
          <w:w w:val="100"/>
          <w:position w:val="0"/>
          <w:sz w:val="21"/>
          <w:szCs w:val="21"/>
          <w:lang w:val="en-US" w:eastAsia="zh-CN" w:bidi="zh-TW"/>
        </w:rPr>
        <w:t>________导线（选填“A”或“B”）。</w:t>
      </w:r>
    </w:p>
    <w:p>
      <w:pPr>
        <w:numPr>
          <w:ilvl w:val="0"/>
          <w:numId w:val="0"/>
        </w:numPr>
        <w:spacing w:line="360" w:lineRule="auto"/>
        <w:rPr>
          <w:rFonts w:ascii="Times New Roman" w:eastAsia="宋体" w:hAnsi="Times New Roman" w:hint="eastAsia"/>
          <w:color w:val="000000"/>
          <w:spacing w:val="0"/>
          <w:w w:val="100"/>
          <w:position w:val="0"/>
          <w:sz w:val="21"/>
          <w:szCs w:val="21"/>
          <w:lang w:val="en-US" w:eastAsia="zh-CN" w:bidi="zh-TW"/>
        </w:rPr>
      </w:pPr>
    </w:p>
    <w:p>
      <w:pPr>
        <w:numPr>
          <w:ilvl w:val="0"/>
          <w:numId w:val="1"/>
        </w:numPr>
        <w:spacing w:line="360" w:lineRule="auto"/>
        <w:ind w:firstLine="420" w:firstLineChars="0"/>
        <w:rPr>
          <w:rFonts w:ascii="Times New Roman" w:eastAsia="宋体" w:hAnsi="Times New Roman" w:hint="eastAsia"/>
          <w:color w:val="000000"/>
          <w:spacing w:val="0"/>
          <w:w w:val="100"/>
          <w:position w:val="0"/>
          <w:sz w:val="21"/>
          <w:szCs w:val="21"/>
          <w:lang w:val="en-US" w:eastAsia="zh-CN" w:bidi="zh-TW"/>
        </w:rPr>
      </w:pPr>
      <w:r>
        <w:rPr>
          <w:rFonts w:ascii="Times New Roman" w:eastAsia="宋体" w:hAnsi="Times New Roman" w:hint="eastAsia"/>
          <w:color w:val="000000"/>
          <w:spacing w:val="0"/>
          <w:w w:val="100"/>
          <w:position w:val="0"/>
          <w:sz w:val="21"/>
          <w:szCs w:val="21"/>
          <w:lang w:val="zh-TW" w:eastAsia="zh-TW" w:bidi="zh-TW"/>
        </w:rPr>
        <w:t>图</w:t>
      </w:r>
      <w:r>
        <w:rPr>
          <w:rFonts w:ascii="Times New Roman" w:eastAsia="宋体" w:hAnsi="Times New Roman" w:hint="eastAsia"/>
          <w:color w:val="000000"/>
          <w:spacing w:val="0"/>
          <w:w w:val="100"/>
          <w:position w:val="0"/>
          <w:sz w:val="21"/>
          <w:szCs w:val="21"/>
          <w:lang w:val="en-US" w:eastAsia="en-US" w:bidi="zh-TW"/>
        </w:rPr>
        <w:t>25</w:t>
      </w:r>
      <w:r>
        <w:rPr>
          <w:rFonts w:ascii="Times New Roman" w:eastAsia="宋体" w:hAnsi="Times New Roman" w:hint="eastAsia"/>
          <w:color w:val="000000"/>
          <w:spacing w:val="0"/>
          <w:w w:val="100"/>
          <w:position w:val="0"/>
          <w:sz w:val="21"/>
          <w:szCs w:val="21"/>
          <w:lang w:val="en-US" w:eastAsia="zh-CN" w:bidi="zh-TW"/>
        </w:rPr>
        <w:t xml:space="preserve"> - 11（a）</w:t>
      </w:r>
      <w:r>
        <w:rPr>
          <w:rFonts w:ascii="Times New Roman" w:eastAsia="宋体" w:hAnsi="Times New Roman" w:hint="eastAsia"/>
          <w:color w:val="000000"/>
          <w:spacing w:val="0"/>
          <w:w w:val="100"/>
          <w:position w:val="0"/>
          <w:sz w:val="21"/>
          <w:szCs w:val="21"/>
          <w:lang w:val="zh-TW" w:eastAsia="zh-TW" w:bidi="zh-TW"/>
        </w:rPr>
        <w:t>是四个接线柱的滑动变阻器的结构示意图</w:t>
      </w:r>
      <w:r>
        <w:rPr>
          <w:rFonts w:ascii="Times New Roman" w:eastAsia="宋体" w:hAnsi="Times New Roman" w:hint="eastAsia"/>
          <w:color w:val="000000"/>
          <w:spacing w:val="0"/>
          <w:w w:val="100"/>
          <w:position w:val="0"/>
          <w:sz w:val="21"/>
          <w:szCs w:val="21"/>
          <w:lang w:val="zh-TW" w:eastAsia="zh-CN" w:bidi="zh-TW"/>
        </w:rPr>
        <w:t>，</w:t>
      </w:r>
      <w:r>
        <w:rPr>
          <w:rFonts w:ascii="Times New Roman" w:eastAsia="宋体" w:hAnsi="Times New Roman" w:hint="eastAsia"/>
          <w:color w:val="000000"/>
          <w:spacing w:val="0"/>
          <w:w w:val="100"/>
          <w:position w:val="0"/>
          <w:sz w:val="21"/>
          <w:szCs w:val="21"/>
          <w:lang w:val="zh-TW" w:eastAsia="zh-TW" w:bidi="zh-TW"/>
        </w:rPr>
        <w:t>将接线柱A</w:t>
      </w:r>
      <w:r>
        <w:rPr>
          <w:rFonts w:ascii="Times New Roman" w:eastAsia="宋体" w:hAnsi="Times New Roman" w:hint="eastAsia"/>
          <w:color w:val="000000"/>
          <w:spacing w:val="0"/>
          <w:w w:val="100"/>
          <w:position w:val="0"/>
          <w:sz w:val="21"/>
          <w:szCs w:val="21"/>
          <w:lang w:val="en-US" w:eastAsia="en-US" w:bidi="zh-TW"/>
        </w:rPr>
        <w:t>、</w:t>
      </w:r>
      <w:r>
        <w:rPr>
          <w:rFonts w:ascii="Times New Roman" w:eastAsia="宋体" w:hAnsi="Times New Roman" w:hint="eastAsia"/>
          <w:color w:val="000000"/>
          <w:spacing w:val="0"/>
          <w:w w:val="100"/>
          <w:position w:val="0"/>
          <w:sz w:val="21"/>
          <w:szCs w:val="21"/>
          <w:lang w:val="zh-TW" w:eastAsia="zh-TW" w:bidi="zh-TW"/>
        </w:rPr>
        <w:t>D接</w:t>
      </w:r>
      <w:r>
        <w:rPr>
          <w:rFonts w:ascii="Times New Roman" w:eastAsia="宋体" w:hAnsi="Times New Roman" w:hint="eastAsia"/>
          <w:color w:val="000000"/>
          <w:spacing w:val="0"/>
          <w:w w:val="100"/>
          <w:position w:val="0"/>
          <w:sz w:val="21"/>
          <w:szCs w:val="21"/>
          <w:lang w:val="en-US" w:eastAsia="zh-CN" w:bidi="zh-TW"/>
        </w:rPr>
        <w:t>入</w:t>
      </w:r>
      <w:r>
        <w:rPr>
          <w:rFonts w:ascii="Times New Roman" w:eastAsia="宋体" w:hAnsi="Times New Roman" w:hint="eastAsia"/>
          <w:color w:val="000000"/>
          <w:spacing w:val="0"/>
          <w:w w:val="100"/>
          <w:position w:val="0"/>
          <w:sz w:val="21"/>
          <w:szCs w:val="21"/>
          <w:lang w:val="zh-TW" w:eastAsia="zh-TW" w:bidi="zh-TW"/>
        </w:rPr>
        <w:t>电路时</w:t>
      </w:r>
      <w:r>
        <w:rPr>
          <w:rFonts w:ascii="Times New Roman" w:eastAsia="宋体" w:hAnsi="Times New Roman" w:hint="eastAsia"/>
          <w:color w:val="000000"/>
          <w:spacing w:val="0"/>
          <w:w w:val="100"/>
          <w:position w:val="0"/>
          <w:sz w:val="21"/>
          <w:szCs w:val="21"/>
          <w:lang w:val="zh-TW" w:eastAsia="zh-CN" w:bidi="zh-TW"/>
        </w:rPr>
        <w:t>，</w:t>
      </w:r>
      <w:r>
        <w:rPr>
          <w:rFonts w:ascii="Times New Roman" w:eastAsia="宋体" w:hAnsi="Times New Roman" w:hint="eastAsia"/>
          <w:color w:val="000000"/>
          <w:spacing w:val="0"/>
          <w:w w:val="100"/>
          <w:position w:val="0"/>
          <w:sz w:val="21"/>
          <w:szCs w:val="21"/>
          <w:lang w:val="en-US" w:eastAsia="zh-CN" w:bidi="zh-TW"/>
        </w:rPr>
        <w:t>滑</w:t>
      </w:r>
      <w:r>
        <w:rPr>
          <w:rFonts w:ascii="Times New Roman" w:eastAsia="宋体" w:hAnsi="Times New Roman" w:hint="eastAsia"/>
          <w:color w:val="000000"/>
          <w:spacing w:val="0"/>
          <w:w w:val="100"/>
          <w:position w:val="0"/>
          <w:sz w:val="21"/>
          <w:szCs w:val="21"/>
          <w:lang w:val="zh-TW" w:eastAsia="zh-TW" w:bidi="zh-TW"/>
        </w:rPr>
        <w:t>片向右移动</w:t>
      </w:r>
      <w:r>
        <w:rPr>
          <w:rFonts w:ascii="Times New Roman" w:eastAsia="宋体" w:hAnsi="Times New Roman" w:hint="eastAsia"/>
          <w:color w:val="000000"/>
          <w:spacing w:val="0"/>
          <w:w w:val="100"/>
          <w:position w:val="0"/>
          <w:sz w:val="21"/>
          <w:szCs w:val="21"/>
          <w:lang w:val="zh-TW" w:eastAsia="zh-CN" w:bidi="zh-TW"/>
        </w:rPr>
        <w:t>，</w:t>
      </w:r>
      <w:r>
        <w:rPr>
          <w:rFonts w:ascii="Times New Roman" w:eastAsia="宋体" w:hAnsi="Times New Roman" w:hint="eastAsia"/>
          <w:color w:val="000000"/>
          <w:spacing w:val="0"/>
          <w:w w:val="100"/>
          <w:position w:val="0"/>
          <w:sz w:val="21"/>
          <w:szCs w:val="21"/>
          <w:lang w:val="zh-TW" w:eastAsia="zh-TW" w:bidi="zh-TW"/>
        </w:rPr>
        <w:t>接</w:t>
      </w:r>
      <w:r>
        <w:rPr>
          <w:rFonts w:ascii="Times New Roman" w:eastAsia="宋体" w:hAnsi="Times New Roman" w:hint="eastAsia"/>
          <w:color w:val="000000"/>
          <w:spacing w:val="0"/>
          <w:w w:val="100"/>
          <w:position w:val="0"/>
          <w:sz w:val="21"/>
          <w:szCs w:val="21"/>
          <w:lang w:val="en-US" w:eastAsia="zh-CN" w:bidi="zh-TW"/>
        </w:rPr>
        <w:t>入</w:t>
      </w:r>
      <w:r>
        <w:rPr>
          <w:rFonts w:ascii="Times New Roman" w:eastAsia="宋体" w:hAnsi="Times New Roman" w:hint="eastAsia"/>
          <w:color w:val="000000"/>
          <w:spacing w:val="0"/>
          <w:w w:val="100"/>
          <w:position w:val="0"/>
          <w:sz w:val="21"/>
          <w:szCs w:val="21"/>
          <w:lang w:val="zh-TW" w:eastAsia="zh-TW" w:bidi="zh-TW"/>
        </w:rPr>
        <w:t>电路的合金线是</w:t>
      </w:r>
      <w:r>
        <w:rPr>
          <w:rFonts w:ascii="Times New Roman" w:eastAsia="宋体" w:hAnsi="Times New Roman" w:hint="eastAsia"/>
          <w:color w:val="000000"/>
          <w:spacing w:val="0"/>
          <w:w w:val="100"/>
          <w:position w:val="0"/>
          <w:sz w:val="21"/>
          <w:szCs w:val="21"/>
          <w:lang w:val="en-US" w:eastAsia="zh-CN" w:bidi="zh-TW"/>
        </w:rPr>
        <w:t>________，</w:t>
      </w:r>
      <w:r>
        <w:rPr>
          <w:rFonts w:ascii="Times New Roman" w:eastAsia="宋体" w:hAnsi="Times New Roman" w:hint="eastAsia"/>
          <w:color w:val="000000"/>
          <w:spacing w:val="0"/>
          <w:w w:val="100"/>
          <w:position w:val="0"/>
          <w:sz w:val="21"/>
          <w:szCs w:val="21"/>
          <w:lang w:val="zh-TW" w:eastAsia="zh-TW" w:bidi="zh-TW"/>
        </w:rPr>
        <w:t>接</w:t>
      </w:r>
      <w:r>
        <w:rPr>
          <w:rFonts w:ascii="Times New Roman" w:eastAsia="宋体" w:hAnsi="Times New Roman" w:hint="eastAsia"/>
          <w:color w:val="000000"/>
          <w:spacing w:val="0"/>
          <w:w w:val="100"/>
          <w:position w:val="0"/>
          <w:sz w:val="21"/>
          <w:szCs w:val="21"/>
          <w:lang w:val="en-US" w:eastAsia="zh-CN" w:bidi="zh-TW"/>
        </w:rPr>
        <w:t>入</w:t>
      </w:r>
      <w:r>
        <w:rPr>
          <w:rFonts w:ascii="Times New Roman" w:eastAsia="宋体" w:hAnsi="Times New Roman" w:hint="eastAsia"/>
          <w:color w:val="000000"/>
          <w:spacing w:val="0"/>
          <w:w w:val="100"/>
          <w:position w:val="0"/>
          <w:sz w:val="21"/>
          <w:szCs w:val="21"/>
          <w:lang w:val="zh-TW" w:eastAsia="zh-TW" w:bidi="zh-TW"/>
        </w:rPr>
        <w:t>电路的电阻值</w:t>
      </w:r>
      <w:r>
        <w:rPr>
          <w:rFonts w:ascii="Times New Roman" w:eastAsia="宋体" w:hAnsi="Times New Roman" w:hint="eastAsia"/>
          <w:color w:val="000000"/>
          <w:spacing w:val="0"/>
          <w:w w:val="100"/>
          <w:position w:val="0"/>
          <w:sz w:val="21"/>
          <w:szCs w:val="21"/>
          <w:lang w:val="en-US" w:eastAsia="zh-CN" w:bidi="zh-TW"/>
        </w:rPr>
        <w:t>________（选填“变大”、“不变”或“变小”）。</w:t>
      </w:r>
      <w:r>
        <w:rPr>
          <w:rFonts w:ascii="Times New Roman" w:eastAsia="宋体" w:hAnsi="Times New Roman" w:hint="eastAsia"/>
          <w:color w:val="000000"/>
          <w:spacing w:val="0"/>
          <w:w w:val="100"/>
          <w:position w:val="0"/>
          <w:sz w:val="21"/>
          <w:szCs w:val="21"/>
          <w:lang w:val="zh-TW" w:eastAsia="zh-TW" w:bidi="zh-TW"/>
        </w:rPr>
        <w:t>若此滑动变阻器铭牌标有“20</w:t>
      </w:r>
      <w:r>
        <w:rPr>
          <w:rFonts w:ascii="Times New Roman" w:eastAsia="宋体" w:hAnsi="Times New Roman" w:hint="eastAsia"/>
          <w:color w:val="000000"/>
          <w:spacing w:val="0"/>
          <w:w w:val="100"/>
          <w:position w:val="0"/>
          <w:sz w:val="21"/>
          <w:szCs w:val="21"/>
          <w:lang w:val="en-US" w:eastAsia="zh-CN" w:bidi="zh-TW"/>
        </w:rPr>
        <w:t>Ω，1</w:t>
      </w:r>
      <w:r>
        <w:rPr>
          <w:rFonts w:ascii="Times New Roman" w:eastAsia="宋体" w:hAnsi="Times New Roman" w:hint="eastAsia"/>
          <w:color w:val="000000"/>
          <w:spacing w:val="0"/>
          <w:w w:val="100"/>
          <w:position w:val="0"/>
          <w:sz w:val="21"/>
          <w:szCs w:val="21"/>
          <w:lang w:val="en-US" w:eastAsia="en-US" w:bidi="zh-TW"/>
        </w:rPr>
        <w:t xml:space="preserve"> </w:t>
      </w:r>
      <w:r>
        <w:rPr>
          <w:rFonts w:ascii="Times New Roman" w:eastAsia="宋体" w:hAnsi="Times New Roman" w:hint="eastAsia"/>
          <w:color w:val="000000"/>
          <w:spacing w:val="0"/>
          <w:w w:val="100"/>
          <w:position w:val="0"/>
          <w:sz w:val="21"/>
          <w:szCs w:val="21"/>
          <w:lang w:val="zh-TW" w:eastAsia="zh-TW" w:bidi="zh-TW"/>
        </w:rPr>
        <w:t>A</w:t>
      </w:r>
      <w:r>
        <w:rPr>
          <w:rFonts w:ascii="Times New Roman" w:eastAsia="宋体" w:hAnsi="Times New Roman" w:hint="eastAsia"/>
          <w:color w:val="000000"/>
          <w:spacing w:val="0"/>
          <w:w w:val="100"/>
          <w:position w:val="0"/>
          <w:sz w:val="21"/>
          <w:szCs w:val="21"/>
          <w:lang w:val="en-US" w:eastAsia="en-US" w:bidi="zh-TW"/>
        </w:rPr>
        <w:t>”</w:t>
      </w:r>
      <w:r>
        <w:rPr>
          <w:rFonts w:ascii="Times New Roman" w:eastAsia="宋体" w:hAnsi="Times New Roman" w:hint="eastAsia"/>
          <w:color w:val="000000"/>
          <w:spacing w:val="0"/>
          <w:w w:val="100"/>
          <w:position w:val="0"/>
          <w:sz w:val="21"/>
          <w:szCs w:val="21"/>
          <w:lang w:val="zh-TW" w:eastAsia="zh-TW" w:bidi="zh-TW"/>
        </w:rPr>
        <w:t>字样，表示这个滑动变阻器电阻变</w:t>
      </w:r>
      <w:r>
        <w:rPr>
          <w:rFonts w:ascii="Times New Roman" w:eastAsia="宋体" w:hAnsi="Times New Roman" w:hint="eastAsia"/>
          <w:color w:val="000000"/>
          <w:spacing w:val="0"/>
          <w:w w:val="100"/>
          <w:position w:val="0"/>
          <w:sz w:val="21"/>
          <w:szCs w:val="21"/>
          <w:lang w:val="en-US" w:eastAsia="zh-CN" w:bidi="zh-TW"/>
        </w:rPr>
        <w:t>化</w:t>
      </w:r>
      <w:r>
        <w:rPr>
          <w:rFonts w:ascii="Times New Roman" w:eastAsia="宋体" w:hAnsi="Times New Roman" w:hint="eastAsia"/>
          <w:color w:val="000000"/>
          <w:spacing w:val="0"/>
          <w:w w:val="100"/>
          <w:position w:val="0"/>
          <w:sz w:val="21"/>
          <w:szCs w:val="21"/>
          <w:lang w:val="zh-TW" w:eastAsia="zh-TW" w:bidi="zh-TW"/>
        </w:rPr>
        <w:t>化范围是</w:t>
      </w:r>
      <w:r>
        <w:rPr>
          <w:rFonts w:ascii="Times New Roman" w:eastAsia="宋体" w:hAnsi="Times New Roman" w:hint="eastAsia"/>
          <w:color w:val="000000"/>
          <w:spacing w:val="0"/>
          <w:w w:val="100"/>
          <w:position w:val="0"/>
          <w:sz w:val="21"/>
          <w:szCs w:val="21"/>
          <w:lang w:val="en-US" w:eastAsia="zh-CN" w:bidi="zh-TW"/>
        </w:rPr>
        <w:t>___________Ω，</w:t>
      </w:r>
      <w:r>
        <w:rPr>
          <w:rFonts w:ascii="Times New Roman" w:eastAsia="宋体" w:hAnsi="Times New Roman" w:hint="eastAsia"/>
          <w:color w:val="000000"/>
          <w:spacing w:val="0"/>
          <w:w w:val="100"/>
          <w:position w:val="0"/>
          <w:sz w:val="21"/>
          <w:szCs w:val="21"/>
          <w:lang w:val="zh-TW" w:eastAsia="zh-TW" w:bidi="zh-TW"/>
        </w:rPr>
        <w:t>允许通过的最大电流是</w:t>
      </w:r>
      <w:r>
        <w:rPr>
          <w:rFonts w:ascii="Times New Roman" w:eastAsia="宋体" w:hAnsi="Times New Roman" w:hint="eastAsia"/>
          <w:color w:val="000000"/>
          <w:spacing w:val="0"/>
          <w:w w:val="100"/>
          <w:position w:val="0"/>
          <w:sz w:val="21"/>
          <w:szCs w:val="21"/>
          <w:lang w:val="en-US" w:eastAsia="zh-CN" w:bidi="zh-TW"/>
        </w:rPr>
        <w:t>_______A。</w:t>
      </w:r>
      <w:r>
        <w:rPr>
          <w:rFonts w:ascii="Times New Roman" w:eastAsia="宋体" w:hAnsi="Times New Roman" w:hint="eastAsia"/>
          <w:color w:val="000000"/>
          <w:spacing w:val="0"/>
          <w:w w:val="100"/>
          <w:position w:val="0"/>
          <w:sz w:val="21"/>
          <w:szCs w:val="21"/>
          <w:lang w:val="zh-TW" w:eastAsia="zh-TW" w:bidi="zh-TW"/>
        </w:rPr>
        <w:t>滑片</w:t>
      </w:r>
      <w:r>
        <w:rPr>
          <w:rFonts w:ascii="Times New Roman" w:eastAsia="宋体" w:hAnsi="Times New Roman" w:hint="eastAsia"/>
          <w:color w:val="000000"/>
          <w:spacing w:val="0"/>
          <w:w w:val="100"/>
          <w:position w:val="0"/>
          <w:sz w:val="21"/>
          <w:szCs w:val="21"/>
          <w:lang w:val="en-US" w:eastAsia="zh-CN" w:bidi="zh-TW"/>
        </w:rPr>
        <w:t>P</w:t>
      </w:r>
      <w:r>
        <w:rPr>
          <w:rFonts w:ascii="Times New Roman" w:eastAsia="宋体" w:hAnsi="Times New Roman" w:hint="eastAsia"/>
          <w:color w:val="000000"/>
          <w:spacing w:val="0"/>
          <w:w w:val="100"/>
          <w:position w:val="0"/>
          <w:sz w:val="21"/>
          <w:szCs w:val="21"/>
          <w:lang w:val="zh-TW" w:eastAsia="zh-TW" w:bidi="zh-TW"/>
        </w:rPr>
        <w:t>移至中点时接</w:t>
      </w:r>
      <w:r>
        <w:rPr>
          <w:rFonts w:ascii="Times New Roman" w:eastAsia="宋体" w:hAnsi="Times New Roman" w:hint="eastAsia"/>
          <w:color w:val="000000"/>
          <w:spacing w:val="0"/>
          <w:w w:val="100"/>
          <w:position w:val="0"/>
          <w:sz w:val="21"/>
          <w:szCs w:val="21"/>
          <w:lang w:val="en-US" w:eastAsia="zh-CN" w:bidi="zh-TW"/>
        </w:rPr>
        <w:t>入</w:t>
      </w:r>
      <w:r>
        <w:rPr>
          <w:rFonts w:ascii="Times New Roman" w:eastAsia="宋体" w:hAnsi="Times New Roman" w:hint="eastAsia"/>
          <w:color w:val="000000"/>
          <w:spacing w:val="0"/>
          <w:w w:val="100"/>
          <w:position w:val="0"/>
          <w:sz w:val="21"/>
          <w:szCs w:val="21"/>
          <w:lang w:val="zh-TW" w:eastAsia="zh-TW" w:bidi="zh-TW"/>
        </w:rPr>
        <w:t>的阻值</w:t>
      </w:r>
      <w:r>
        <w:rPr>
          <w:rFonts w:ascii="Times New Roman" w:eastAsia="宋体" w:hAnsi="Times New Roman" w:hint="eastAsia"/>
          <w:color w:val="000000"/>
          <w:spacing w:val="0"/>
          <w:w w:val="100"/>
          <w:position w:val="0"/>
          <w:sz w:val="21"/>
          <w:szCs w:val="21"/>
          <w:lang w:val="en-US" w:eastAsia="zh-CN" w:bidi="zh-TW"/>
        </w:rPr>
        <w:t>R</w:t>
      </w:r>
      <w:r>
        <w:rPr>
          <w:rFonts w:ascii="Times New Roman" w:eastAsia="宋体" w:hAnsi="Times New Roman" w:hint="eastAsia"/>
          <w:color w:val="000000"/>
          <w:spacing w:val="0"/>
          <w:w w:val="100"/>
          <w:position w:val="0"/>
          <w:sz w:val="21"/>
          <w:szCs w:val="21"/>
          <w:vertAlign w:val="subscript"/>
          <w:lang w:val="en-US" w:eastAsia="zh-CN" w:bidi="zh-TW"/>
        </w:rPr>
        <w:t>AP</w:t>
      </w:r>
      <w:r>
        <w:rPr>
          <w:rFonts w:ascii="Times New Roman" w:eastAsia="宋体" w:hAnsi="Times New Roman" w:hint="eastAsia"/>
          <w:color w:val="000000"/>
          <w:spacing w:val="0"/>
          <w:w w:val="100"/>
          <w:position w:val="0"/>
          <w:sz w:val="21"/>
          <w:szCs w:val="21"/>
          <w:lang w:val="zh-TW" w:eastAsia="zh-TW" w:bidi="zh-TW"/>
        </w:rPr>
        <w:t>=</w:t>
      </w:r>
      <w:r>
        <w:rPr>
          <w:rFonts w:ascii="Times New Roman" w:eastAsia="宋体" w:hAnsi="Times New Roman" w:hint="eastAsia"/>
          <w:color w:val="000000"/>
          <w:spacing w:val="0"/>
          <w:w w:val="100"/>
          <w:position w:val="0"/>
          <w:sz w:val="21"/>
          <w:szCs w:val="21"/>
          <w:lang w:val="en-US" w:eastAsia="zh-CN" w:bidi="zh-TW"/>
        </w:rPr>
        <w:t>___________Ω。</w:t>
      </w:r>
      <w:r>
        <w:rPr>
          <w:rFonts w:ascii="Times New Roman" w:eastAsia="宋体" w:hAnsi="Times New Roman" w:hint="eastAsia"/>
          <w:color w:val="000000"/>
          <w:spacing w:val="0"/>
          <w:w w:val="100"/>
          <w:position w:val="0"/>
          <w:sz w:val="21"/>
          <w:szCs w:val="21"/>
          <w:lang w:val="zh-TW" w:eastAsia="zh-TW" w:bidi="zh-TW"/>
        </w:rPr>
        <w:t xml:space="preserve">将这个滑动变阻器接人如图25 </w:t>
      </w:r>
      <w:r>
        <w:rPr>
          <w:rFonts w:ascii="Times New Roman" w:eastAsia="宋体" w:hAnsi="Times New Roman" w:hint="eastAsia"/>
          <w:color w:val="000000"/>
          <w:spacing w:val="0"/>
          <w:w w:val="100"/>
          <w:position w:val="0"/>
          <w:sz w:val="21"/>
          <w:szCs w:val="21"/>
          <w:lang w:val="en-US" w:eastAsia="en-US" w:bidi="zh-TW"/>
        </w:rPr>
        <w:t xml:space="preserve">- </w:t>
      </w:r>
      <w:r>
        <w:rPr>
          <w:rFonts w:ascii="Times New Roman" w:eastAsia="宋体" w:hAnsi="Times New Roman" w:hint="eastAsia"/>
          <w:color w:val="000000"/>
          <w:spacing w:val="0"/>
          <w:w w:val="100"/>
          <w:position w:val="0"/>
          <w:sz w:val="21"/>
          <w:szCs w:val="21"/>
          <w:lang w:val="zh-TW" w:eastAsia="zh-TW" w:bidi="zh-TW"/>
        </w:rPr>
        <w:t>11</w:t>
      </w:r>
      <w:r>
        <w:rPr>
          <w:rFonts w:ascii="Times New Roman" w:eastAsia="宋体" w:hAnsi="Times New Roman" w:hint="eastAsia"/>
          <w:color w:val="000000"/>
          <w:spacing w:val="0"/>
          <w:w w:val="100"/>
          <w:position w:val="0"/>
          <w:sz w:val="21"/>
          <w:szCs w:val="21"/>
          <w:lang w:val="zh-TW" w:eastAsia="zh-CN" w:bidi="zh-TW"/>
        </w:rPr>
        <w:t>（</w:t>
      </w:r>
      <w:r>
        <w:rPr>
          <w:rFonts w:ascii="Times New Roman" w:eastAsia="宋体" w:hAnsi="Times New Roman" w:hint="eastAsia"/>
          <w:color w:val="000000"/>
          <w:spacing w:val="0"/>
          <w:w w:val="100"/>
          <w:position w:val="0"/>
          <w:sz w:val="21"/>
          <w:szCs w:val="21"/>
          <w:lang w:val="en-US" w:eastAsia="zh-CN" w:bidi="zh-TW"/>
        </w:rPr>
        <w:t>b</w:t>
      </w:r>
      <w:r>
        <w:rPr>
          <w:rFonts w:ascii="Times New Roman" w:eastAsia="宋体" w:hAnsi="Times New Roman" w:hint="eastAsia"/>
          <w:color w:val="000000"/>
          <w:spacing w:val="0"/>
          <w:w w:val="100"/>
          <w:position w:val="0"/>
          <w:sz w:val="21"/>
          <w:szCs w:val="21"/>
          <w:lang w:val="zh-TW" w:eastAsia="zh-CN" w:bidi="zh-TW"/>
        </w:rPr>
        <w:t>）</w:t>
      </w:r>
      <w:r>
        <w:rPr>
          <w:rFonts w:ascii="Times New Roman" w:eastAsia="宋体" w:hAnsi="Times New Roman" w:hint="eastAsia"/>
          <w:color w:val="000000"/>
          <w:spacing w:val="0"/>
          <w:w w:val="100"/>
          <w:position w:val="0"/>
          <w:sz w:val="21"/>
          <w:szCs w:val="21"/>
          <w:lang w:val="zh-TW" w:eastAsia="zh-TW" w:bidi="zh-TW"/>
        </w:rPr>
        <w:t>所示的电路</w:t>
      </w:r>
      <w:r>
        <w:rPr>
          <w:rFonts w:ascii="Times New Roman" w:eastAsia="宋体" w:hAnsi="Times New Roman" w:hint="eastAsia"/>
          <w:color w:val="000000"/>
          <w:spacing w:val="0"/>
          <w:w w:val="100"/>
          <w:position w:val="0"/>
          <w:sz w:val="21"/>
          <w:szCs w:val="21"/>
          <w:lang w:val="en-US" w:eastAsia="zh-CN" w:bidi="zh-TW"/>
        </w:rPr>
        <w:t>中</w:t>
      </w:r>
      <w:r>
        <w:rPr>
          <w:rFonts w:ascii="Times New Roman" w:eastAsia="宋体" w:hAnsi="Times New Roman" w:hint="eastAsia"/>
          <w:color w:val="000000"/>
          <w:spacing w:val="0"/>
          <w:w w:val="100"/>
          <w:position w:val="0"/>
          <w:sz w:val="21"/>
          <w:szCs w:val="21"/>
          <w:lang w:val="zh-TW" w:eastAsia="zh-CN" w:bidi="zh-TW"/>
        </w:rPr>
        <w:t>，</w:t>
      </w:r>
      <w:r>
        <w:rPr>
          <w:rFonts w:ascii="Times New Roman" w:eastAsia="宋体" w:hAnsi="Times New Roman" w:hint="eastAsia"/>
          <w:color w:val="000000"/>
          <w:spacing w:val="0"/>
          <w:w w:val="100"/>
          <w:position w:val="0"/>
          <w:sz w:val="21"/>
          <w:szCs w:val="21"/>
          <w:lang w:val="en-US" w:eastAsia="zh-CN" w:bidi="zh-TW"/>
        </w:rPr>
        <w:t>滑片</w:t>
      </w:r>
      <w:r>
        <w:rPr>
          <w:rFonts w:ascii="Times New Roman" w:eastAsia="宋体" w:hAnsi="Times New Roman" w:hint="eastAsia"/>
          <w:color w:val="000000"/>
          <w:spacing w:val="0"/>
          <w:w w:val="100"/>
          <w:position w:val="0"/>
          <w:sz w:val="21"/>
          <w:szCs w:val="21"/>
          <w:lang w:val="zh-TW" w:eastAsia="zh-TW" w:bidi="zh-TW"/>
        </w:rPr>
        <w:t>P向左移动时</w:t>
      </w:r>
      <w:r>
        <w:rPr>
          <w:rFonts w:ascii="Times New Roman" w:eastAsia="宋体" w:hAnsi="Times New Roman" w:hint="eastAsia"/>
          <w:color w:val="000000"/>
          <w:spacing w:val="0"/>
          <w:w w:val="100"/>
          <w:position w:val="0"/>
          <w:sz w:val="21"/>
          <w:szCs w:val="21"/>
          <w:lang w:val="zh-TW" w:eastAsia="zh-CN" w:bidi="zh-TW"/>
        </w:rPr>
        <w:t>（</w:t>
      </w:r>
      <w:r>
        <w:rPr>
          <w:rFonts w:ascii="Times New Roman" w:eastAsia="宋体" w:hAnsi="Times New Roman" w:hint="eastAsia"/>
          <w:color w:val="000000"/>
          <w:spacing w:val="0"/>
          <w:w w:val="100"/>
          <w:position w:val="0"/>
          <w:sz w:val="21"/>
          <w:szCs w:val="21"/>
          <w:lang w:val="zh-TW" w:eastAsia="zh-TW" w:bidi="zh-TW"/>
        </w:rPr>
        <w:t>不移动到端点</w:t>
      </w:r>
      <w:r>
        <w:rPr>
          <w:rFonts w:ascii="Times New Roman" w:eastAsia="宋体" w:hAnsi="Times New Roman" w:hint="eastAsia"/>
          <w:color w:val="000000"/>
          <w:spacing w:val="0"/>
          <w:w w:val="100"/>
          <w:position w:val="0"/>
          <w:sz w:val="21"/>
          <w:szCs w:val="21"/>
          <w:lang w:val="zh-TW" w:eastAsia="zh-CN" w:bidi="zh-TW"/>
        </w:rPr>
        <w:t>）</w:t>
      </w:r>
      <w:r>
        <w:rPr>
          <w:rFonts w:ascii="Times New Roman" w:eastAsia="宋体" w:hAnsi="Times New Roman" w:hint="eastAsia"/>
          <w:color w:val="000000"/>
          <w:spacing w:val="0"/>
          <w:w w:val="100"/>
          <w:position w:val="0"/>
          <w:sz w:val="21"/>
          <w:szCs w:val="21"/>
          <w:lang w:val="en-US" w:eastAsia="zh-CN" w:bidi="zh-TW"/>
        </w:rPr>
        <w:t>，</w:t>
      </w:r>
      <w:r>
        <w:rPr>
          <w:rFonts w:ascii="Times New Roman" w:eastAsia="宋体" w:hAnsi="Times New Roman" w:hint="eastAsia"/>
          <w:color w:val="000000"/>
          <w:spacing w:val="0"/>
          <w:w w:val="100"/>
          <w:position w:val="0"/>
          <w:sz w:val="21"/>
          <w:szCs w:val="21"/>
          <w:lang w:val="zh-TW" w:eastAsia="zh-TW" w:bidi="zh-TW"/>
        </w:rPr>
        <w:t>电路中的电流</w:t>
      </w:r>
      <w:r>
        <w:rPr>
          <w:rFonts w:ascii="Times New Roman" w:eastAsia="宋体" w:hAnsi="Times New Roman" w:hint="eastAsia"/>
          <w:color w:val="000000"/>
          <w:spacing w:val="0"/>
          <w:w w:val="100"/>
          <w:position w:val="0"/>
          <w:sz w:val="21"/>
          <w:szCs w:val="21"/>
          <w:lang w:val="en-US" w:eastAsia="zh-CN" w:bidi="zh-TW"/>
        </w:rPr>
        <w:t>________（选填“变大”、“不变”或“变小”）。</w:t>
      </w:r>
    </w:p>
    <w:p>
      <w:pPr>
        <w:numPr>
          <w:ilvl w:val="0"/>
          <w:numId w:val="0"/>
        </w:numPr>
        <w:spacing w:line="360" w:lineRule="auto"/>
        <w:ind w:left="420" w:right="0" w:leftChars="0" w:rightChars="0"/>
        <w:jc w:val="center"/>
      </w:pPr>
      <w:r>
        <w:drawing>
          <wp:inline distT="0" distB="0" distL="114300" distR="114300">
            <wp:extent cx="1352550" cy="838200"/>
            <wp:effectExtent l="27305" t="46355" r="29845" b="48895"/>
            <wp:docPr id="47"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
                    <pic:cNvPicPr>
                      <a:picLocks noChangeAspect="1"/>
                    </pic:cNvPicPr>
                  </pic:nvPicPr>
                  <pic:blipFill>
                    <a:blip xmlns:r="http://schemas.openxmlformats.org/officeDocument/2006/relationships" r:embed="rId33"/>
                    <a:stretch>
                      <a:fillRect/>
                    </a:stretch>
                  </pic:blipFill>
                  <pic:spPr>
                    <a:xfrm rot="240000">
                      <a:off x="0" y="0"/>
                      <a:ext cx="1352550" cy="838200"/>
                    </a:xfrm>
                    <a:prstGeom prst="rect">
                      <a:avLst/>
                    </a:prstGeom>
                    <a:noFill/>
                    <a:ln w="9525">
                      <a:noFill/>
                    </a:ln>
                  </pic:spPr>
                </pic:pic>
              </a:graphicData>
            </a:graphic>
          </wp:inline>
        </w:drawing>
      </w:r>
      <w:r>
        <w:drawing>
          <wp:inline distT="0" distB="0" distL="114300" distR="114300">
            <wp:extent cx="1514475" cy="800100"/>
            <wp:effectExtent l="26035" t="52070" r="40640" b="62230"/>
            <wp:docPr id="48"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5"/>
                    <pic:cNvPicPr>
                      <a:picLocks noChangeAspect="1"/>
                    </pic:cNvPicPr>
                  </pic:nvPicPr>
                  <pic:blipFill>
                    <a:blip xmlns:r="http://schemas.openxmlformats.org/officeDocument/2006/relationships" r:embed="rId34"/>
                    <a:stretch>
                      <a:fillRect/>
                    </a:stretch>
                  </pic:blipFill>
                  <pic:spPr>
                    <a:xfrm rot="240000">
                      <a:off x="0" y="0"/>
                      <a:ext cx="1514475" cy="800100"/>
                    </a:xfrm>
                    <a:prstGeom prst="rect">
                      <a:avLst/>
                    </a:prstGeom>
                    <a:noFill/>
                    <a:ln w="9525">
                      <a:noFill/>
                    </a:ln>
                  </pic:spPr>
                </pic:pic>
              </a:graphicData>
            </a:graphic>
          </wp:inline>
        </w:drawing>
      </w:r>
      <w:r>
        <w:drawing>
          <wp:inline distT="0" distB="0" distL="114300" distR="114300">
            <wp:extent cx="1400175" cy="990600"/>
            <wp:effectExtent l="40640" t="59055" r="45085" b="74295"/>
            <wp:docPr id="49"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6"/>
                    <pic:cNvPicPr>
                      <a:picLocks noChangeAspect="1"/>
                    </pic:cNvPicPr>
                  </pic:nvPicPr>
                  <pic:blipFill>
                    <a:blip xmlns:r="http://schemas.openxmlformats.org/officeDocument/2006/relationships" r:embed="rId35"/>
                    <a:stretch>
                      <a:fillRect/>
                    </a:stretch>
                  </pic:blipFill>
                  <pic:spPr>
                    <a:xfrm rot="300000">
                      <a:off x="0" y="0"/>
                      <a:ext cx="1400175" cy="990600"/>
                    </a:xfrm>
                    <a:prstGeom prst="rect">
                      <a:avLst/>
                    </a:prstGeom>
                    <a:noFill/>
                    <a:ln w="9525">
                      <a:noFill/>
                    </a:ln>
                  </pic:spPr>
                </pic:pic>
              </a:graphicData>
            </a:graphic>
          </wp:inline>
        </w:drawing>
      </w:r>
    </w:p>
    <w:p>
      <w:pPr>
        <w:numPr>
          <w:ilvl w:val="0"/>
          <w:numId w:val="0"/>
        </w:numPr>
        <w:spacing w:line="360" w:lineRule="auto"/>
        <w:ind w:right="0" w:firstLine="420" w:rightChars="0" w:firstLineChars="0"/>
        <w:jc w:val="both"/>
        <w:rPr>
          <w:rFonts w:hint="eastAsia"/>
          <w:lang w:val="en-US" w:eastAsia="zh-CN"/>
        </w:rPr>
      </w:pPr>
      <w:r>
        <w:rPr>
          <w:rFonts w:hint="eastAsia"/>
          <w:lang w:val="en-US" w:eastAsia="zh-CN"/>
        </w:rPr>
        <w:t xml:space="preserve">    </w:t>
      </w:r>
      <w:r>
        <w:rPr>
          <w:rFonts w:ascii="Times New Roman" w:eastAsia="宋体" w:hAnsi="Times New Roman" w:hint="eastAsia"/>
          <w:lang w:val="en-US" w:eastAsia="zh-CN"/>
        </w:rPr>
        <w:t xml:space="preserve">       （a）              （b）</w:t>
      </w:r>
    </w:p>
    <w:p>
      <w:pPr>
        <w:numPr>
          <w:ilvl w:val="0"/>
          <w:numId w:val="0"/>
        </w:numPr>
        <w:spacing w:line="360" w:lineRule="auto"/>
        <w:ind w:left="1260" w:right="0" w:firstLine="420" w:leftChars="0" w:rightChars="0" w:firstLineChars="0"/>
        <w:jc w:val="both"/>
        <w:rPr>
          <w:rFonts w:hint="eastAsia"/>
          <w:lang w:val="en-US" w:eastAsia="zh-CN"/>
        </w:rPr>
      </w:pPr>
      <w:r>
        <w:rPr>
          <w:rFonts w:hint="eastAsia"/>
          <w:lang w:val="en-US" w:eastAsia="zh-CN"/>
        </w:rPr>
        <w:t xml:space="preserve">     </w:t>
      </w:r>
      <w:r>
        <w:rPr>
          <w:rFonts w:ascii="Times New Roman" w:eastAsia="宋体" w:hAnsi="Times New Roman" w:hint="eastAsia"/>
          <w:color w:val="000000"/>
          <w:spacing w:val="0"/>
          <w:w w:val="100"/>
          <w:position w:val="0"/>
          <w:sz w:val="21"/>
          <w:szCs w:val="21"/>
          <w:lang w:val="zh-TW" w:eastAsia="zh-TW" w:bidi="zh-TW"/>
        </w:rPr>
        <w:t>图</w:t>
      </w:r>
      <w:r>
        <w:rPr>
          <w:rFonts w:ascii="Times New Roman" w:eastAsia="宋体" w:hAnsi="Times New Roman" w:hint="eastAsia"/>
          <w:color w:val="000000"/>
          <w:spacing w:val="0"/>
          <w:w w:val="100"/>
          <w:position w:val="0"/>
          <w:sz w:val="21"/>
          <w:szCs w:val="21"/>
          <w:lang w:val="en-US" w:eastAsia="en-US" w:bidi="zh-TW"/>
        </w:rPr>
        <w:t>25</w:t>
      </w:r>
      <w:r>
        <w:rPr>
          <w:rFonts w:ascii="Times New Roman" w:eastAsia="宋体" w:hAnsi="Times New Roman" w:hint="eastAsia"/>
          <w:color w:val="000000"/>
          <w:spacing w:val="0"/>
          <w:w w:val="100"/>
          <w:position w:val="0"/>
          <w:sz w:val="21"/>
          <w:szCs w:val="21"/>
          <w:lang w:val="en-US" w:eastAsia="zh-CN" w:bidi="zh-TW"/>
        </w:rPr>
        <w:t xml:space="preserve"> - 11                               </w:t>
      </w:r>
      <w:r>
        <w:rPr>
          <w:rFonts w:ascii="Times New Roman" w:eastAsia="宋体" w:hAnsi="Times New Roman" w:hint="eastAsia"/>
          <w:color w:val="000000"/>
          <w:spacing w:val="0"/>
          <w:w w:val="100"/>
          <w:position w:val="0"/>
          <w:sz w:val="21"/>
          <w:szCs w:val="21"/>
          <w:lang w:val="zh-TW" w:eastAsia="zh-TW" w:bidi="zh-TW"/>
        </w:rPr>
        <w:t>图</w:t>
      </w:r>
      <w:r>
        <w:rPr>
          <w:rFonts w:ascii="Times New Roman" w:eastAsia="宋体" w:hAnsi="Times New Roman" w:hint="eastAsia"/>
          <w:color w:val="000000"/>
          <w:spacing w:val="0"/>
          <w:w w:val="100"/>
          <w:position w:val="0"/>
          <w:sz w:val="21"/>
          <w:szCs w:val="21"/>
          <w:lang w:val="en-US" w:eastAsia="en-US" w:bidi="zh-TW"/>
        </w:rPr>
        <w:t>25</w:t>
      </w:r>
      <w:r>
        <w:rPr>
          <w:rFonts w:ascii="Times New Roman" w:eastAsia="宋体" w:hAnsi="Times New Roman" w:hint="eastAsia"/>
          <w:color w:val="000000"/>
          <w:spacing w:val="0"/>
          <w:w w:val="100"/>
          <w:position w:val="0"/>
          <w:sz w:val="21"/>
          <w:szCs w:val="21"/>
          <w:lang w:val="en-US" w:eastAsia="zh-CN" w:bidi="zh-TW"/>
        </w:rPr>
        <w:t xml:space="preserve"> - 12</w:t>
      </w:r>
    </w:p>
    <w:p>
      <w:pPr>
        <w:numPr>
          <w:ilvl w:val="0"/>
          <w:numId w:val="1"/>
        </w:numPr>
        <w:spacing w:line="360" w:lineRule="auto"/>
        <w:ind w:firstLine="420" w:firstLineChars="0"/>
        <w:rPr>
          <w:rFonts w:ascii="Times New Roman" w:eastAsia="宋体" w:hAnsi="Times New Roman" w:hint="eastAsia"/>
          <w:color w:val="000000"/>
          <w:spacing w:val="0"/>
          <w:w w:val="100"/>
          <w:position w:val="0"/>
          <w:sz w:val="21"/>
          <w:szCs w:val="21"/>
          <w:lang w:val="en-US" w:eastAsia="zh-CN" w:bidi="zh-TW"/>
        </w:rPr>
      </w:pPr>
      <w:r>
        <w:rPr>
          <w:rFonts w:ascii="Times New Roman" w:eastAsia="宋体" w:hAnsi="Times New Roman" w:hint="eastAsia"/>
          <w:color w:val="000000"/>
          <w:spacing w:val="0"/>
          <w:w w:val="100"/>
          <w:position w:val="0"/>
          <w:sz w:val="21"/>
          <w:szCs w:val="21"/>
          <w:lang w:val="zh-TW" w:eastAsia="zh-TW" w:bidi="zh-TW"/>
        </w:rPr>
        <w:t>如图</w:t>
      </w:r>
      <w:r>
        <w:rPr>
          <w:rFonts w:ascii="Times New Roman" w:eastAsia="宋体" w:hAnsi="Times New Roman" w:hint="eastAsia"/>
          <w:color w:val="000000"/>
          <w:spacing w:val="0"/>
          <w:w w:val="100"/>
          <w:position w:val="0"/>
          <w:sz w:val="21"/>
          <w:szCs w:val="21"/>
          <w:lang w:val="en-US" w:eastAsia="en-US" w:bidi="zh-TW"/>
        </w:rPr>
        <w:t>25- 12</w:t>
      </w:r>
      <w:r>
        <w:rPr>
          <w:rFonts w:ascii="Times New Roman" w:eastAsia="宋体" w:hAnsi="Times New Roman" w:hint="eastAsia"/>
          <w:color w:val="000000"/>
          <w:spacing w:val="0"/>
          <w:w w:val="100"/>
          <w:position w:val="0"/>
          <w:sz w:val="21"/>
          <w:szCs w:val="21"/>
          <w:lang w:val="zh-TW" w:eastAsia="zh-TW" w:bidi="zh-TW"/>
        </w:rPr>
        <w:t>所示，滑片P向右移动时</w:t>
      </w:r>
      <w:r>
        <w:rPr>
          <w:rFonts w:ascii="Times New Roman" w:eastAsia="宋体" w:hAnsi="Times New Roman" w:hint="eastAsia"/>
          <w:color w:val="000000"/>
          <w:spacing w:val="0"/>
          <w:w w:val="100"/>
          <w:position w:val="0"/>
          <w:sz w:val="21"/>
          <w:szCs w:val="21"/>
          <w:lang w:val="zh-TW" w:eastAsia="zh-CN" w:bidi="zh-TW"/>
        </w:rPr>
        <w:t>（</w:t>
      </w:r>
      <w:r>
        <w:rPr>
          <w:rFonts w:ascii="Times New Roman" w:eastAsia="宋体" w:hAnsi="Times New Roman" w:hint="eastAsia"/>
          <w:color w:val="000000"/>
          <w:spacing w:val="0"/>
          <w:w w:val="100"/>
          <w:position w:val="0"/>
          <w:sz w:val="21"/>
          <w:szCs w:val="21"/>
          <w:lang w:val="zh-TW" w:eastAsia="zh-TW" w:bidi="zh-TW"/>
        </w:rPr>
        <w:t>不移动到端点</w:t>
      </w:r>
      <w:r>
        <w:rPr>
          <w:rFonts w:ascii="Times New Roman" w:eastAsia="宋体" w:hAnsi="Times New Roman" w:hint="eastAsia"/>
          <w:color w:val="000000"/>
          <w:spacing w:val="0"/>
          <w:w w:val="100"/>
          <w:position w:val="0"/>
          <w:sz w:val="21"/>
          <w:szCs w:val="21"/>
          <w:lang w:val="en-US" w:eastAsia="en-US" w:bidi="zh-TW"/>
        </w:rPr>
        <w:t>），</w:t>
      </w:r>
      <w:r>
        <w:rPr>
          <w:rFonts w:ascii="Times New Roman" w:eastAsia="宋体" w:hAnsi="Times New Roman" w:hint="eastAsia"/>
          <w:color w:val="000000"/>
          <w:spacing w:val="0"/>
          <w:w w:val="100"/>
          <w:position w:val="0"/>
          <w:sz w:val="21"/>
          <w:szCs w:val="21"/>
          <w:lang w:val="zh-TW" w:eastAsia="zh-TW" w:bidi="zh-TW"/>
        </w:rPr>
        <w:t>电流表的示数减小，则可推断出线头M是与变阻器的接线柱</w:t>
      </w:r>
      <w:r>
        <w:rPr>
          <w:rFonts w:ascii="Times New Roman" w:eastAsia="宋体" w:hAnsi="Times New Roman" w:hint="eastAsia"/>
          <w:color w:val="000000"/>
          <w:spacing w:val="0"/>
          <w:w w:val="100"/>
          <w:position w:val="0"/>
          <w:sz w:val="21"/>
          <w:szCs w:val="21"/>
          <w:lang w:val="en-US" w:eastAsia="zh-CN" w:bidi="zh-TW"/>
        </w:rPr>
        <w:t>___________</w:t>
      </w:r>
      <w:r>
        <w:rPr>
          <w:rFonts w:ascii="Times New Roman" w:eastAsia="宋体" w:hAnsi="Times New Roman" w:hint="eastAsia"/>
          <w:color w:val="000000"/>
          <w:spacing w:val="0"/>
          <w:w w:val="100"/>
          <w:position w:val="0"/>
          <w:sz w:val="21"/>
          <w:szCs w:val="21"/>
          <w:lang w:val="zh-TW" w:eastAsia="zh-TW" w:bidi="zh-TW"/>
        </w:rPr>
        <w:t>相连</w:t>
      </w:r>
      <w:r>
        <w:rPr>
          <w:rFonts w:ascii="Times New Roman" w:eastAsia="宋体" w:hAnsi="Times New Roman" w:hint="eastAsia"/>
          <w:color w:val="000000"/>
          <w:spacing w:val="0"/>
          <w:w w:val="100"/>
          <w:position w:val="0"/>
          <w:sz w:val="21"/>
          <w:szCs w:val="21"/>
          <w:lang w:val="zh-TW" w:eastAsia="zh-CN" w:bidi="zh-TW"/>
        </w:rPr>
        <w:t>。</w:t>
      </w:r>
    </w:p>
    <w:p>
      <w:pPr>
        <w:numPr>
          <w:ilvl w:val="0"/>
          <w:numId w:val="0"/>
        </w:numPr>
        <w:spacing w:line="360" w:lineRule="auto"/>
        <w:rPr>
          <w:rFonts w:ascii="Times New Roman" w:eastAsia="宋体" w:hAnsi="Times New Roman" w:hint="eastAsia"/>
          <w:color w:val="000000"/>
          <w:spacing w:val="0"/>
          <w:w w:val="100"/>
          <w:position w:val="0"/>
          <w:sz w:val="21"/>
          <w:szCs w:val="21"/>
          <w:lang w:val="en-US" w:eastAsia="zh-CN" w:bidi="zh-TW"/>
        </w:rPr>
      </w:pPr>
    </w:p>
    <w:p>
      <w:pPr>
        <w:numPr>
          <w:ilvl w:val="0"/>
          <w:numId w:val="1"/>
        </w:numPr>
        <w:spacing w:line="360" w:lineRule="auto"/>
        <w:ind w:firstLine="420" w:firstLineChars="0"/>
        <w:rPr>
          <w:rFonts w:ascii="Times New Roman" w:eastAsia="宋体" w:hAnsi="Times New Roman" w:hint="eastAsia"/>
          <w:color w:val="000000"/>
          <w:spacing w:val="0"/>
          <w:w w:val="100"/>
          <w:position w:val="0"/>
          <w:sz w:val="21"/>
          <w:szCs w:val="21"/>
          <w:lang w:val="en-US" w:eastAsia="zh-CN" w:bidi="zh-TW"/>
        </w:rPr>
      </w:pPr>
      <w:r>
        <w:rPr>
          <w:rFonts w:ascii="Times New Roman" w:eastAsia="宋体" w:hAnsi="Times New Roman" w:hint="eastAsia"/>
          <w:color w:val="000000"/>
          <w:spacing w:val="0"/>
          <w:w w:val="100"/>
          <w:position w:val="0"/>
          <w:sz w:val="21"/>
          <w:szCs w:val="21"/>
          <w:lang w:val="zh-TW" w:eastAsia="zh-TW" w:bidi="zh-TW"/>
        </w:rPr>
        <w:t>有一个定值电阻，两端的电压为10 V时通过的电流是2 A</w:t>
      </w:r>
      <w:r>
        <w:rPr>
          <w:rFonts w:ascii="Times New Roman" w:eastAsia="宋体" w:hAnsi="Times New Roman" w:hint="eastAsia"/>
          <w:color w:val="000000"/>
          <w:spacing w:val="0"/>
          <w:w w:val="100"/>
          <w:position w:val="0"/>
          <w:sz w:val="21"/>
          <w:szCs w:val="21"/>
          <w:lang w:val="en-US" w:eastAsia="en-US" w:bidi="zh-TW"/>
        </w:rPr>
        <w:t>，</w:t>
      </w:r>
      <w:r>
        <w:rPr>
          <w:rFonts w:ascii="Times New Roman" w:eastAsia="宋体" w:hAnsi="Times New Roman" w:hint="eastAsia"/>
          <w:color w:val="000000"/>
          <w:spacing w:val="0"/>
          <w:w w:val="100"/>
          <w:position w:val="0"/>
          <w:sz w:val="21"/>
          <w:szCs w:val="21"/>
          <w:lang w:val="zh-TW" w:eastAsia="zh-TW" w:bidi="zh-TW"/>
        </w:rPr>
        <w:t>则电阻是</w:t>
      </w:r>
      <w:r>
        <w:rPr>
          <w:rFonts w:ascii="Times New Roman" w:eastAsia="宋体" w:hAnsi="Times New Roman" w:hint="eastAsia"/>
          <w:color w:val="000000"/>
          <w:spacing w:val="0"/>
          <w:w w:val="100"/>
          <w:position w:val="0"/>
          <w:sz w:val="21"/>
          <w:szCs w:val="21"/>
          <w:lang w:val="en-US" w:eastAsia="zh-CN" w:bidi="zh-TW"/>
        </w:rPr>
        <w:t>_________Ω；</w:t>
      </w:r>
      <w:r>
        <w:rPr>
          <w:rFonts w:ascii="Times New Roman" w:eastAsia="宋体" w:hAnsi="Times New Roman" w:hint="eastAsia"/>
          <w:color w:val="000000"/>
          <w:spacing w:val="0"/>
          <w:w w:val="100"/>
          <w:position w:val="0"/>
          <w:sz w:val="21"/>
          <w:szCs w:val="21"/>
          <w:lang w:val="zh-TW" w:eastAsia="zh-TW" w:bidi="zh-TW"/>
        </w:rPr>
        <w:t>当电流变为6 A时</w:t>
      </w:r>
      <w:r>
        <w:rPr>
          <w:rFonts w:ascii="Times New Roman" w:eastAsia="宋体" w:hAnsi="Times New Roman" w:hint="eastAsia"/>
          <w:color w:val="000000"/>
          <w:spacing w:val="0"/>
          <w:w w:val="100"/>
          <w:position w:val="0"/>
          <w:sz w:val="21"/>
          <w:szCs w:val="21"/>
          <w:lang w:val="zh-TW" w:eastAsia="zh-CN" w:bidi="zh-TW"/>
        </w:rPr>
        <w:t>，</w:t>
      </w:r>
      <w:r>
        <w:rPr>
          <w:rFonts w:ascii="Times New Roman" w:eastAsia="宋体" w:hAnsi="Times New Roman" w:hint="eastAsia"/>
          <w:color w:val="000000"/>
          <w:spacing w:val="0"/>
          <w:w w:val="100"/>
          <w:position w:val="0"/>
          <w:sz w:val="21"/>
          <w:szCs w:val="21"/>
          <w:lang w:val="zh-TW" w:eastAsia="zh-TW" w:bidi="zh-TW"/>
        </w:rPr>
        <w:t>它两端电压是</w:t>
      </w:r>
      <w:r>
        <w:rPr>
          <w:rFonts w:ascii="Times New Roman" w:eastAsia="宋体" w:hAnsi="Times New Roman" w:hint="eastAsia"/>
          <w:color w:val="000000"/>
          <w:spacing w:val="0"/>
          <w:w w:val="100"/>
          <w:position w:val="0"/>
          <w:sz w:val="21"/>
          <w:szCs w:val="21"/>
          <w:lang w:val="en-US" w:eastAsia="zh-CN" w:bidi="zh-TW"/>
        </w:rPr>
        <w:t>________V，电阻是_________Ω；</w:t>
      </w:r>
      <w:r>
        <w:rPr>
          <w:rFonts w:ascii="Times New Roman" w:eastAsia="宋体" w:hAnsi="Times New Roman" w:hint="eastAsia"/>
          <w:color w:val="000000"/>
          <w:spacing w:val="0"/>
          <w:w w:val="100"/>
          <w:position w:val="0"/>
          <w:sz w:val="21"/>
          <w:szCs w:val="21"/>
          <w:lang w:val="zh-TW" w:eastAsia="zh-TW" w:bidi="zh-TW"/>
        </w:rPr>
        <w:t>当它两端的电压变为2 V时</w:t>
      </w:r>
      <w:r>
        <w:rPr>
          <w:rFonts w:ascii="Times New Roman" w:eastAsia="宋体" w:hAnsi="Times New Roman" w:hint="eastAsia"/>
          <w:color w:val="000000"/>
          <w:spacing w:val="0"/>
          <w:w w:val="100"/>
          <w:position w:val="0"/>
          <w:sz w:val="21"/>
          <w:szCs w:val="21"/>
          <w:lang w:val="zh-TW" w:eastAsia="zh-CN" w:bidi="zh-TW"/>
        </w:rPr>
        <w:t>，</w:t>
      </w:r>
      <w:r>
        <w:rPr>
          <w:rFonts w:ascii="Times New Roman" w:eastAsia="宋体" w:hAnsi="Times New Roman" w:hint="eastAsia"/>
          <w:color w:val="000000"/>
          <w:spacing w:val="0"/>
          <w:w w:val="100"/>
          <w:position w:val="0"/>
          <w:sz w:val="21"/>
          <w:szCs w:val="21"/>
          <w:lang w:val="zh-TW" w:eastAsia="zh-TW" w:bidi="zh-TW"/>
        </w:rPr>
        <w:t>成通过电流是</w:t>
      </w:r>
      <w:r>
        <w:rPr>
          <w:rFonts w:ascii="Times New Roman" w:eastAsia="宋体" w:hAnsi="Times New Roman" w:hint="eastAsia"/>
          <w:color w:val="000000"/>
          <w:spacing w:val="0"/>
          <w:w w:val="100"/>
          <w:position w:val="0"/>
          <w:sz w:val="21"/>
          <w:szCs w:val="21"/>
          <w:lang w:val="en-US" w:eastAsia="zh-CN" w:bidi="zh-TW"/>
        </w:rPr>
        <w:t>_________；</w:t>
      </w:r>
      <w:r>
        <w:rPr>
          <w:rFonts w:ascii="Times New Roman" w:eastAsia="宋体" w:hAnsi="Times New Roman" w:hint="eastAsia"/>
          <w:color w:val="000000"/>
          <w:spacing w:val="0"/>
          <w:w w:val="100"/>
          <w:position w:val="0"/>
          <w:sz w:val="21"/>
          <w:szCs w:val="21"/>
          <w:lang w:val="zh-TW" w:eastAsia="zh-TW" w:bidi="zh-TW"/>
        </w:rPr>
        <w:t>当它两端的电压变为0 V时</w:t>
      </w:r>
      <w:r>
        <w:rPr>
          <w:rFonts w:ascii="Times New Roman" w:eastAsia="宋体" w:hAnsi="Times New Roman" w:hint="eastAsia"/>
          <w:color w:val="000000"/>
          <w:spacing w:val="0"/>
          <w:w w:val="100"/>
          <w:position w:val="0"/>
          <w:sz w:val="21"/>
          <w:szCs w:val="21"/>
          <w:lang w:val="zh-TW" w:eastAsia="zh-CN" w:bidi="zh-TW"/>
        </w:rPr>
        <w:t>，</w:t>
      </w:r>
      <w:r>
        <w:rPr>
          <w:rFonts w:ascii="Times New Roman" w:eastAsia="宋体" w:hAnsi="Times New Roman" w:hint="eastAsia"/>
          <w:color w:val="000000"/>
          <w:spacing w:val="0"/>
          <w:w w:val="100"/>
          <w:position w:val="0"/>
          <w:sz w:val="21"/>
          <w:szCs w:val="21"/>
          <w:lang w:val="zh-TW" w:eastAsia="zh-TW" w:bidi="zh-TW"/>
        </w:rPr>
        <w:t>它的电阻是</w:t>
      </w:r>
      <w:r>
        <w:rPr>
          <w:rFonts w:ascii="Times New Roman" w:eastAsia="宋体" w:hAnsi="Times New Roman" w:hint="eastAsia"/>
          <w:color w:val="000000"/>
          <w:spacing w:val="0"/>
          <w:w w:val="100"/>
          <w:position w:val="0"/>
          <w:sz w:val="21"/>
          <w:szCs w:val="21"/>
          <w:lang w:val="en-US" w:eastAsia="zh-CN" w:bidi="zh-TW"/>
        </w:rPr>
        <w:t>______Ω。</w:t>
      </w:r>
    </w:p>
    <w:p>
      <w:pPr>
        <w:numPr>
          <w:ilvl w:val="0"/>
          <w:numId w:val="0"/>
        </w:numPr>
        <w:spacing w:line="360" w:lineRule="auto"/>
        <w:rPr>
          <w:rFonts w:ascii="Times New Roman" w:eastAsia="宋体" w:hAnsi="Times New Roman" w:hint="eastAsia"/>
          <w:color w:val="000000"/>
          <w:spacing w:val="0"/>
          <w:w w:val="100"/>
          <w:position w:val="0"/>
          <w:sz w:val="21"/>
          <w:szCs w:val="21"/>
          <w:lang w:val="en-US" w:eastAsia="zh-CN" w:bidi="zh-TW"/>
        </w:rPr>
      </w:pPr>
    </w:p>
    <w:p>
      <w:pPr>
        <w:numPr>
          <w:ilvl w:val="0"/>
          <w:numId w:val="1"/>
        </w:numPr>
        <w:spacing w:line="360" w:lineRule="auto"/>
        <w:ind w:firstLine="420" w:firstLineChars="0"/>
        <w:rPr>
          <w:rFonts w:ascii="Times New Roman" w:eastAsia="宋体" w:hAnsi="Times New Roman" w:hint="eastAsia"/>
          <w:color w:val="000000"/>
          <w:spacing w:val="0"/>
          <w:w w:val="100"/>
          <w:position w:val="0"/>
          <w:sz w:val="21"/>
          <w:szCs w:val="21"/>
          <w:lang w:val="en-US" w:eastAsia="zh-CN" w:bidi="zh-TW"/>
        </w:rPr>
      </w:pPr>
      <w:r>
        <w:rPr>
          <w:rFonts w:ascii="Times New Roman" w:eastAsia="宋体" w:hAnsi="Times New Roman" w:hint="eastAsia"/>
          <w:color w:val="000000"/>
          <w:spacing w:val="0"/>
          <w:w w:val="100"/>
          <w:position w:val="0"/>
          <w:sz w:val="21"/>
          <w:szCs w:val="21"/>
          <w:lang w:val="zh-TW" w:eastAsia="zh-TW" w:bidi="zh-TW"/>
        </w:rPr>
        <w:t>—只小灯泡标明电压为</w:t>
      </w:r>
      <w:r>
        <w:rPr>
          <w:rFonts w:ascii="Times New Roman" w:eastAsia="宋体" w:hAnsi="Times New Roman" w:hint="eastAsia"/>
          <w:color w:val="000000"/>
          <w:spacing w:val="0"/>
          <w:w w:val="100"/>
          <w:position w:val="0"/>
          <w:sz w:val="21"/>
          <w:szCs w:val="21"/>
          <w:lang w:val="en-US" w:eastAsia="en-US" w:bidi="zh-TW"/>
        </w:rPr>
        <w:t xml:space="preserve">2.5 </w:t>
      </w:r>
      <w:r>
        <w:rPr>
          <w:rFonts w:ascii="Times New Roman" w:eastAsia="宋体" w:hAnsi="Times New Roman" w:hint="eastAsia"/>
          <w:color w:val="000000"/>
          <w:spacing w:val="0"/>
          <w:w w:val="100"/>
          <w:position w:val="0"/>
          <w:sz w:val="21"/>
          <w:szCs w:val="21"/>
          <w:lang w:val="zh-TW" w:eastAsia="zh-TW" w:bidi="zh-TW"/>
        </w:rPr>
        <w:t>V，电流</w:t>
      </w:r>
      <w:r>
        <w:rPr>
          <w:rFonts w:ascii="Times New Roman" w:eastAsia="宋体" w:hAnsi="Times New Roman" w:hint="eastAsia"/>
          <w:color w:val="000000"/>
          <w:spacing w:val="0"/>
          <w:w w:val="100"/>
          <w:position w:val="0"/>
          <w:sz w:val="21"/>
          <w:szCs w:val="21"/>
          <w:lang w:val="en-US" w:eastAsia="en-US" w:bidi="zh-TW"/>
        </w:rPr>
        <w:t xml:space="preserve">0. </w:t>
      </w:r>
      <w:r>
        <w:rPr>
          <w:rFonts w:ascii="Times New Roman" w:eastAsia="宋体" w:hAnsi="Times New Roman" w:hint="eastAsia"/>
          <w:color w:val="000000"/>
          <w:spacing w:val="0"/>
          <w:w w:val="100"/>
          <w:position w:val="0"/>
          <w:sz w:val="21"/>
          <w:szCs w:val="21"/>
          <w:lang w:val="zh-TW" w:eastAsia="zh-TW" w:bidi="zh-TW"/>
        </w:rPr>
        <w:t>2 A</w:t>
      </w:r>
      <w:r>
        <w:rPr>
          <w:rFonts w:ascii="Times New Roman" w:eastAsia="宋体" w:hAnsi="Times New Roman" w:hint="eastAsia"/>
          <w:color w:val="000000"/>
          <w:spacing w:val="0"/>
          <w:w w:val="100"/>
          <w:position w:val="0"/>
          <w:sz w:val="21"/>
          <w:szCs w:val="21"/>
          <w:lang w:val="en-US" w:eastAsia="en-US" w:bidi="zh-TW"/>
        </w:rPr>
        <w:t>，</w:t>
      </w:r>
      <w:r>
        <w:rPr>
          <w:rFonts w:ascii="Times New Roman" w:eastAsia="宋体" w:hAnsi="Times New Roman" w:hint="eastAsia"/>
          <w:color w:val="000000"/>
          <w:spacing w:val="0"/>
          <w:w w:val="100"/>
          <w:position w:val="0"/>
          <w:sz w:val="21"/>
          <w:szCs w:val="21"/>
          <w:lang w:val="zh-TW" w:eastAsia="zh-TW" w:bidi="zh-TW"/>
        </w:rPr>
        <w:t>这只小灯泡正常发光时的电</w:t>
      </w:r>
      <w:r>
        <w:rPr>
          <w:rFonts w:ascii="Times New Roman" w:eastAsia="宋体" w:hAnsi="Times New Roman" w:hint="eastAsia"/>
          <w:color w:val="000000"/>
          <w:spacing w:val="0"/>
          <w:w w:val="100"/>
          <w:position w:val="0"/>
          <w:sz w:val="21"/>
          <w:szCs w:val="21"/>
          <w:lang w:val="en-US" w:eastAsia="zh-CN" w:bidi="zh-TW"/>
        </w:rPr>
        <w:t>阻</w:t>
      </w:r>
      <w:r>
        <w:rPr>
          <w:rFonts w:ascii="Times New Roman" w:eastAsia="宋体" w:hAnsi="Times New Roman" w:hint="eastAsia"/>
          <w:color w:val="000000"/>
          <w:spacing w:val="0"/>
          <w:w w:val="100"/>
          <w:position w:val="0"/>
          <w:sz w:val="21"/>
          <w:szCs w:val="21"/>
          <w:lang w:val="zh-TW" w:eastAsia="zh-TW" w:bidi="zh-TW"/>
        </w:rPr>
        <w:t>是</w:t>
      </w:r>
      <w:r>
        <w:rPr>
          <w:rFonts w:ascii="Times New Roman" w:eastAsia="宋体" w:hAnsi="Times New Roman" w:hint="eastAsia"/>
          <w:color w:val="000000"/>
          <w:spacing w:val="0"/>
          <w:w w:val="100"/>
          <w:position w:val="0"/>
          <w:sz w:val="21"/>
          <w:szCs w:val="21"/>
          <w:lang w:val="en-US" w:eastAsia="zh-CN" w:bidi="zh-TW"/>
        </w:rPr>
        <w:t>_______。</w:t>
      </w:r>
    </w:p>
    <w:p>
      <w:pPr>
        <w:numPr>
          <w:ilvl w:val="0"/>
          <w:numId w:val="0"/>
        </w:numPr>
        <w:spacing w:line="360" w:lineRule="auto"/>
        <w:rPr>
          <w:rFonts w:ascii="Times New Roman" w:eastAsia="宋体" w:hAnsi="Times New Roman" w:hint="eastAsia"/>
          <w:color w:val="000000"/>
          <w:spacing w:val="0"/>
          <w:w w:val="100"/>
          <w:position w:val="0"/>
          <w:sz w:val="21"/>
          <w:szCs w:val="21"/>
          <w:lang w:val="en-US" w:eastAsia="zh-CN" w:bidi="zh-TW"/>
        </w:rPr>
      </w:pPr>
    </w:p>
    <w:p>
      <w:pPr>
        <w:numPr>
          <w:ilvl w:val="0"/>
          <w:numId w:val="1"/>
        </w:numPr>
        <w:spacing w:line="360" w:lineRule="auto"/>
        <w:ind w:firstLine="420" w:firstLineChars="0"/>
        <w:rPr>
          <w:rFonts w:ascii="Times New Roman" w:eastAsia="宋体" w:hAnsi="Times New Roman" w:hint="eastAsia"/>
          <w:color w:val="000000"/>
          <w:spacing w:val="0"/>
          <w:w w:val="100"/>
          <w:position w:val="0"/>
          <w:sz w:val="21"/>
          <w:szCs w:val="21"/>
          <w:lang w:val="en-US" w:eastAsia="zh-CN" w:bidi="zh-TW"/>
        </w:rPr>
      </w:pPr>
      <w:r>
        <w:rPr>
          <w:rFonts w:ascii="Times New Roman" w:eastAsia="宋体" w:hAnsi="Times New Roman" w:hint="eastAsia"/>
          <w:color w:val="000000"/>
          <w:spacing w:val="0"/>
          <w:w w:val="100"/>
          <w:position w:val="0"/>
          <w:sz w:val="21"/>
          <w:szCs w:val="21"/>
          <w:lang w:val="zh-TW" w:eastAsia="zh-TW" w:bidi="zh-TW"/>
        </w:rPr>
        <w:t>电路中串联一个3</w:t>
      </w:r>
      <w:r>
        <w:rPr>
          <w:rFonts w:ascii="Times New Roman" w:eastAsia="宋体" w:hAnsi="Times New Roman" w:hint="eastAsia"/>
          <w:color w:val="000000"/>
          <w:spacing w:val="0"/>
          <w:w w:val="100"/>
          <w:position w:val="0"/>
          <w:sz w:val="21"/>
          <w:szCs w:val="21"/>
          <w:lang w:val="en-US" w:eastAsia="zh-CN" w:bidi="zh-TW"/>
        </w:rPr>
        <w:t>Ω</w:t>
      </w:r>
      <w:r>
        <w:rPr>
          <w:rFonts w:ascii="Times New Roman" w:eastAsia="宋体" w:hAnsi="Times New Roman" w:hint="eastAsia"/>
          <w:color w:val="000000"/>
          <w:spacing w:val="0"/>
          <w:w w:val="100"/>
          <w:position w:val="0"/>
          <w:sz w:val="21"/>
          <w:szCs w:val="21"/>
          <w:lang w:val="zh-TW" w:eastAsia="zh-TW" w:bidi="zh-TW"/>
        </w:rPr>
        <w:t>的定值电阻和一个电流表，电流表的示数为</w:t>
      </w:r>
      <w:r>
        <w:rPr>
          <w:rFonts w:ascii="Times New Roman" w:eastAsia="宋体" w:hAnsi="Times New Roman" w:hint="eastAsia"/>
          <w:color w:val="000000"/>
          <w:spacing w:val="0"/>
          <w:w w:val="100"/>
          <w:position w:val="0"/>
          <w:sz w:val="21"/>
          <w:szCs w:val="21"/>
          <w:lang w:val="en-US" w:eastAsia="en-US" w:bidi="zh-TW"/>
        </w:rPr>
        <w:t xml:space="preserve">1.2 </w:t>
      </w:r>
      <w:r>
        <w:rPr>
          <w:rFonts w:ascii="Times New Roman" w:eastAsia="宋体" w:hAnsi="Times New Roman" w:hint="eastAsia"/>
          <w:color w:val="000000"/>
          <w:spacing w:val="0"/>
          <w:w w:val="100"/>
          <w:position w:val="0"/>
          <w:sz w:val="21"/>
          <w:szCs w:val="21"/>
          <w:lang w:val="zh-TW" w:eastAsia="zh-TW" w:bidi="zh-TW"/>
        </w:rPr>
        <w:t>A</w:t>
      </w:r>
      <w:r>
        <w:rPr>
          <w:rFonts w:ascii="Times New Roman" w:eastAsia="宋体" w:hAnsi="Times New Roman" w:hint="eastAsia"/>
          <w:color w:val="000000"/>
          <w:spacing w:val="0"/>
          <w:w w:val="100"/>
          <w:position w:val="0"/>
          <w:sz w:val="21"/>
          <w:szCs w:val="21"/>
          <w:lang w:val="zh-TW" w:eastAsia="zh-CN" w:bidi="zh-TW"/>
        </w:rPr>
        <w:t>。</w:t>
      </w:r>
      <w:r>
        <w:rPr>
          <w:rFonts w:ascii="Times New Roman" w:eastAsia="宋体" w:hAnsi="Times New Roman" w:hint="eastAsia"/>
          <w:color w:val="000000"/>
          <w:spacing w:val="0"/>
          <w:w w:val="100"/>
          <w:position w:val="0"/>
          <w:sz w:val="21"/>
          <w:szCs w:val="21"/>
          <w:lang w:val="zh-TW" w:eastAsia="zh-TW" w:bidi="zh-TW"/>
        </w:rPr>
        <w:t>用量程为3 V的电压表测量这个定值电阻两端的电压将</w:t>
      </w:r>
      <w:r>
        <w:rPr>
          <w:rFonts w:ascii="Times New Roman" w:eastAsia="宋体" w:hAnsi="Times New Roman" w:hint="eastAsia"/>
          <w:color w:val="000000"/>
          <w:spacing w:val="0"/>
          <w:w w:val="100"/>
          <w:position w:val="0"/>
          <w:sz w:val="21"/>
          <w:szCs w:val="21"/>
          <w:lang w:val="en-US" w:eastAsia="zh-CN" w:bidi="zh-TW"/>
        </w:rPr>
        <w:t>_________（</w:t>
      </w:r>
      <w:r>
        <w:rPr>
          <w:rFonts w:ascii="Times New Roman" w:eastAsia="宋体" w:hAnsi="Times New Roman" w:hint="eastAsia"/>
          <w:color w:val="000000"/>
          <w:spacing w:val="0"/>
          <w:w w:val="100"/>
          <w:position w:val="0"/>
          <w:sz w:val="21"/>
          <w:szCs w:val="21"/>
          <w:lang w:val="zh-TW" w:eastAsia="zh-TW" w:bidi="zh-TW"/>
        </w:rPr>
        <w:t>填“可行”或“不可行”）</w:t>
      </w:r>
      <w:r>
        <w:rPr>
          <w:rFonts w:ascii="Times New Roman" w:eastAsia="宋体" w:hAnsi="Times New Roman" w:hint="eastAsia"/>
          <w:color w:val="000000"/>
          <w:spacing w:val="0"/>
          <w:w w:val="100"/>
          <w:position w:val="0"/>
          <w:sz w:val="21"/>
          <w:szCs w:val="21"/>
          <w:lang w:val="zh-TW" w:eastAsia="zh-CN" w:bidi="zh-TW"/>
        </w:rPr>
        <w:t>。</w:t>
      </w:r>
    </w:p>
    <w:p>
      <w:pPr>
        <w:numPr>
          <w:ilvl w:val="0"/>
          <w:numId w:val="0"/>
        </w:numPr>
        <w:spacing w:line="360" w:lineRule="auto"/>
        <w:rPr>
          <w:rFonts w:ascii="Times New Roman" w:eastAsia="宋体" w:hAnsi="Times New Roman" w:hint="eastAsia"/>
          <w:color w:val="000000"/>
          <w:spacing w:val="0"/>
          <w:w w:val="100"/>
          <w:position w:val="0"/>
          <w:sz w:val="21"/>
          <w:szCs w:val="21"/>
          <w:lang w:val="en-US" w:eastAsia="zh-CN" w:bidi="zh-TW"/>
        </w:rPr>
      </w:pPr>
    </w:p>
    <w:p>
      <w:pPr>
        <w:numPr>
          <w:ilvl w:val="0"/>
          <w:numId w:val="1"/>
        </w:numPr>
        <w:spacing w:line="360" w:lineRule="auto"/>
        <w:ind w:firstLine="420" w:firstLineChars="0"/>
        <w:rPr>
          <w:rFonts w:ascii="Times New Roman" w:eastAsia="宋体" w:hAnsi="Times New Roman" w:hint="eastAsia"/>
          <w:color w:val="000000"/>
          <w:spacing w:val="0"/>
          <w:w w:val="100"/>
          <w:position w:val="0"/>
          <w:sz w:val="21"/>
          <w:szCs w:val="21"/>
          <w:lang w:val="en-US" w:eastAsia="zh-CN" w:bidi="zh-TW"/>
        </w:rPr>
      </w:pPr>
      <w:r>
        <w:rPr>
          <w:rFonts w:ascii="Times New Roman" w:eastAsia="宋体" w:hAnsi="Times New Roman" w:hint="eastAsia"/>
          <w:color w:val="000000"/>
          <w:spacing w:val="0"/>
          <w:w w:val="100"/>
          <w:position w:val="0"/>
          <w:sz w:val="21"/>
          <w:szCs w:val="21"/>
          <w:lang w:val="zh-TW" w:eastAsia="zh-TW" w:bidi="zh-TW"/>
        </w:rPr>
        <w:t>A、B、C三根导线，其中A</w:t>
      </w:r>
      <w:r>
        <w:rPr>
          <w:rFonts w:ascii="Times New Roman" w:eastAsia="宋体" w:hAnsi="Times New Roman" w:hint="eastAsia"/>
          <w:color w:val="000000"/>
          <w:spacing w:val="0"/>
          <w:w w:val="100"/>
          <w:position w:val="0"/>
          <w:sz w:val="21"/>
          <w:szCs w:val="21"/>
          <w:lang w:val="en-US" w:eastAsia="en-US" w:bidi="zh-TW"/>
        </w:rPr>
        <w:t>、</w:t>
      </w:r>
      <w:r>
        <w:rPr>
          <w:rFonts w:ascii="Times New Roman" w:eastAsia="宋体" w:hAnsi="Times New Roman" w:hint="eastAsia"/>
          <w:color w:val="000000"/>
          <w:spacing w:val="0"/>
          <w:w w:val="100"/>
          <w:position w:val="0"/>
          <w:sz w:val="21"/>
          <w:szCs w:val="21"/>
          <w:lang w:val="en-US" w:eastAsia="zh-CN" w:bidi="zh-TW"/>
        </w:rPr>
        <w:t>B</w:t>
      </w:r>
      <w:r>
        <w:rPr>
          <w:rFonts w:ascii="Times New Roman" w:eastAsia="宋体" w:hAnsi="Times New Roman" w:hint="eastAsia"/>
          <w:color w:val="000000"/>
          <w:spacing w:val="0"/>
          <w:w w:val="100"/>
          <w:position w:val="0"/>
          <w:sz w:val="21"/>
          <w:szCs w:val="21"/>
          <w:lang w:val="zh-TW" w:eastAsia="zh-TW" w:bidi="zh-TW"/>
        </w:rPr>
        <w:t>的材料都是铜</w:t>
      </w:r>
      <w:r>
        <w:rPr>
          <w:rFonts w:ascii="Times New Roman" w:eastAsia="宋体" w:hAnsi="Times New Roman" w:hint="eastAsia"/>
          <w:color w:val="000000"/>
          <w:spacing w:val="0"/>
          <w:w w:val="100"/>
          <w:position w:val="0"/>
          <w:sz w:val="21"/>
          <w:szCs w:val="21"/>
          <w:lang w:val="zh-TW" w:eastAsia="zh-CN" w:bidi="zh-TW"/>
        </w:rPr>
        <w:t>，</w:t>
      </w:r>
      <w:r>
        <w:rPr>
          <w:rFonts w:ascii="Times New Roman" w:eastAsia="宋体" w:hAnsi="Times New Roman" w:hint="eastAsia"/>
          <w:color w:val="000000"/>
          <w:spacing w:val="0"/>
          <w:w w:val="100"/>
          <w:position w:val="0"/>
          <w:sz w:val="21"/>
          <w:szCs w:val="21"/>
          <w:lang w:val="zh-TW" w:eastAsia="zh-TW" w:bidi="zh-TW"/>
        </w:rPr>
        <w:t>C的材料是铁。三根导线的长度相同，</w:t>
      </w:r>
      <w:r>
        <w:rPr>
          <w:rFonts w:ascii="Times New Roman" w:eastAsia="宋体" w:hAnsi="Times New Roman" w:hint="eastAsia"/>
          <w:color w:val="000000"/>
          <w:spacing w:val="0"/>
          <w:w w:val="100"/>
          <w:position w:val="0"/>
          <w:sz w:val="21"/>
          <w:szCs w:val="21"/>
          <w:lang w:val="en-US" w:eastAsia="zh-CN" w:bidi="zh-TW"/>
        </w:rPr>
        <w:t>B</w:t>
      </w:r>
      <w:r>
        <w:rPr>
          <w:rFonts w:ascii="Times New Roman" w:eastAsia="宋体" w:hAnsi="Times New Roman" w:hint="eastAsia"/>
          <w:color w:val="000000"/>
          <w:spacing w:val="0"/>
          <w:w w:val="100"/>
          <w:position w:val="0"/>
          <w:sz w:val="21"/>
          <w:szCs w:val="21"/>
          <w:lang w:val="zh-TW" w:eastAsia="zh-TW" w:bidi="zh-TW"/>
        </w:rPr>
        <w:t>比A细，而B和C的粗细相同，则它们电阻的大小关系为</w:t>
      </w:r>
      <w:r>
        <w:rPr>
          <w:rFonts w:ascii="Times New Roman" w:eastAsia="宋体" w:hAnsi="Times New Roman" w:hint="eastAsia"/>
          <w:color w:val="000000"/>
          <w:spacing w:val="0"/>
          <w:w w:val="100"/>
          <w:position w:val="0"/>
          <w:sz w:val="21"/>
          <w:szCs w:val="21"/>
          <w:lang w:val="zh-TW" w:eastAsia="zh-CN" w:bidi="zh-TW"/>
        </w:rPr>
        <w:t>（</w:t>
      </w:r>
      <w:r>
        <w:rPr>
          <w:rFonts w:hint="eastAsia"/>
          <w:color w:val="000000"/>
          <w:spacing w:val="0"/>
          <w:w w:val="100"/>
          <w:position w:val="0"/>
          <w:sz w:val="21"/>
          <w:szCs w:val="21"/>
          <w:lang w:val="en-US" w:eastAsia="zh-CN" w:bidi="zh-TW"/>
        </w:rPr>
        <w:t xml:space="preserve">    </w:t>
      </w:r>
      <w:r>
        <w:rPr>
          <w:rFonts w:ascii="Times New Roman" w:eastAsia="宋体" w:hAnsi="Times New Roman" w:hint="eastAsia"/>
          <w:color w:val="000000"/>
          <w:spacing w:val="0"/>
          <w:w w:val="100"/>
          <w:position w:val="0"/>
          <w:sz w:val="21"/>
          <w:szCs w:val="21"/>
          <w:lang w:val="zh-TW" w:eastAsia="zh-CN" w:bidi="zh-TW"/>
        </w:rPr>
        <w:t>）</w:t>
      </w:r>
    </w:p>
    <w:p>
      <w:pPr>
        <w:numPr>
          <w:ilvl w:val="0"/>
          <w:numId w:val="0"/>
        </w:numPr>
        <w:spacing w:line="360" w:lineRule="auto"/>
        <w:ind w:left="420" w:right="0" w:leftChars="0" w:rightChars="0"/>
        <w:rPr>
          <w:rFonts w:ascii="Times New Roman" w:eastAsia="宋体" w:hAnsi="Times New Roman" w:hint="eastAsia"/>
          <w:color w:val="000000"/>
          <w:spacing w:val="0"/>
          <w:w w:val="100"/>
          <w:position w:val="0"/>
          <w:sz w:val="21"/>
          <w:szCs w:val="21"/>
          <w:vertAlign w:val="subscript"/>
          <w:lang w:val="en-US" w:eastAsia="zh-CN" w:bidi="zh-TW"/>
        </w:rPr>
      </w:pPr>
      <w:r>
        <w:rPr>
          <w:rFonts w:ascii="Times New Roman" w:eastAsia="宋体" w:hAnsi="Times New Roman" w:hint="eastAsia"/>
          <w:color w:val="000000"/>
          <w:spacing w:val="0"/>
          <w:w w:val="100"/>
          <w:position w:val="0"/>
          <w:sz w:val="21"/>
          <w:szCs w:val="21"/>
          <w:lang w:val="en-US" w:eastAsia="zh-CN" w:bidi="zh-TW"/>
        </w:rPr>
        <w:t>A、</w:t>
      </w:r>
      <w:r>
        <w:rPr>
          <w:rFonts w:ascii="Times New Roman" w:eastAsia="宋体" w:hAnsi="Times New Roman" w:hint="eastAsia"/>
          <w:color w:val="000000"/>
          <w:spacing w:val="0"/>
          <w:w w:val="100"/>
          <w:position w:val="0"/>
          <w:sz w:val="21"/>
          <w:szCs w:val="21"/>
          <w:lang w:val="zh-TW" w:eastAsia="zh-TW" w:bidi="zh-TW"/>
        </w:rPr>
        <w:t>R</w:t>
      </w:r>
      <w:r>
        <w:rPr>
          <w:rFonts w:ascii="Times New Roman" w:eastAsia="宋体" w:hAnsi="Times New Roman" w:hint="eastAsia"/>
          <w:color w:val="000000"/>
          <w:spacing w:val="0"/>
          <w:w w:val="100"/>
          <w:position w:val="0"/>
          <w:sz w:val="21"/>
          <w:szCs w:val="21"/>
          <w:vertAlign w:val="subscript"/>
          <w:lang w:val="zh-TW" w:eastAsia="zh-TW" w:bidi="zh-TW"/>
        </w:rPr>
        <w:t>A</w:t>
      </w:r>
      <w:r>
        <w:rPr>
          <w:rFonts w:ascii="Times New Roman" w:eastAsia="宋体" w:hAnsi="Times New Roman" w:hint="eastAsia"/>
          <w:color w:val="000000"/>
          <w:spacing w:val="0"/>
          <w:w w:val="100"/>
          <w:position w:val="0"/>
          <w:sz w:val="21"/>
          <w:szCs w:val="21"/>
          <w:lang w:val="en-US" w:eastAsia="en-US" w:bidi="zh-TW"/>
        </w:rPr>
        <w:t xml:space="preserve"> </w:t>
      </w:r>
      <w:r>
        <w:rPr>
          <w:rFonts w:ascii="Times New Roman" w:eastAsia="宋体" w:hAnsi="Times New Roman" w:hint="eastAsia"/>
          <w:color w:val="000000"/>
          <w:spacing w:val="0"/>
          <w:w w:val="100"/>
          <w:position w:val="0"/>
          <w:sz w:val="21"/>
          <w:szCs w:val="21"/>
          <w:lang w:val="zh-TW" w:eastAsia="zh-TW" w:bidi="zh-TW"/>
        </w:rPr>
        <w:t>= R</w:t>
      </w:r>
      <w:r>
        <w:rPr>
          <w:rFonts w:ascii="Times New Roman" w:eastAsia="宋体" w:hAnsi="Times New Roman" w:hint="eastAsia"/>
          <w:color w:val="000000"/>
          <w:spacing w:val="0"/>
          <w:w w:val="100"/>
          <w:position w:val="0"/>
          <w:sz w:val="21"/>
          <w:szCs w:val="21"/>
          <w:vertAlign w:val="subscript"/>
          <w:lang w:val="en-US" w:eastAsia="zh-CN" w:bidi="zh-TW"/>
        </w:rPr>
        <w:t>B</w:t>
      </w:r>
      <w:r>
        <w:rPr>
          <w:rFonts w:ascii="Times New Roman" w:eastAsia="宋体" w:hAnsi="Times New Roman" w:hint="eastAsia"/>
          <w:color w:val="000000"/>
          <w:spacing w:val="0"/>
          <w:w w:val="100"/>
          <w:position w:val="0"/>
          <w:sz w:val="21"/>
          <w:szCs w:val="21"/>
          <w:lang w:val="en-US" w:eastAsia="en-US" w:bidi="zh-TW"/>
        </w:rPr>
        <w:t xml:space="preserve"> </w:t>
      </w:r>
      <w:r>
        <w:rPr>
          <w:rFonts w:ascii="Times New Roman" w:eastAsia="宋体" w:hAnsi="Times New Roman" w:hint="eastAsia"/>
          <w:color w:val="000000"/>
          <w:spacing w:val="0"/>
          <w:w w:val="100"/>
          <w:position w:val="0"/>
          <w:sz w:val="21"/>
          <w:szCs w:val="21"/>
          <w:lang w:val="zh-TW" w:eastAsia="zh-TW" w:bidi="zh-TW"/>
        </w:rPr>
        <w:t xml:space="preserve">= </w:t>
      </w:r>
      <w:r>
        <w:rPr>
          <w:rFonts w:ascii="Times New Roman" w:eastAsia="宋体" w:hAnsi="Times New Roman" w:hint="eastAsia"/>
          <w:color w:val="000000"/>
          <w:spacing w:val="0"/>
          <w:w w:val="100"/>
          <w:position w:val="0"/>
          <w:sz w:val="21"/>
          <w:szCs w:val="21"/>
          <w:vertAlign w:val="baseline"/>
          <w:lang w:val="zh-TW" w:eastAsia="zh-TW" w:bidi="zh-TW"/>
        </w:rPr>
        <w:t>R</w:t>
      </w:r>
      <w:r>
        <w:rPr>
          <w:rFonts w:ascii="Times New Roman" w:eastAsia="宋体" w:hAnsi="Times New Roman" w:hint="eastAsia"/>
          <w:color w:val="000000"/>
          <w:spacing w:val="0"/>
          <w:w w:val="100"/>
          <w:position w:val="0"/>
          <w:sz w:val="21"/>
          <w:szCs w:val="21"/>
          <w:vertAlign w:val="subscript"/>
          <w:lang w:val="en-US" w:eastAsia="zh-CN" w:bidi="zh-TW"/>
        </w:rPr>
        <w:t>C</w:t>
      </w:r>
      <w:r>
        <w:rPr>
          <w:rFonts w:ascii="Times New Roman" w:eastAsia="宋体" w:hAnsi="Times New Roman" w:hint="eastAsia"/>
          <w:color w:val="000000"/>
          <w:spacing w:val="0"/>
          <w:w w:val="100"/>
          <w:position w:val="0"/>
          <w:sz w:val="21"/>
          <w:szCs w:val="21"/>
          <w:lang w:val="en-US" w:eastAsia="zh-CN" w:bidi="zh-TW"/>
        </w:rPr>
        <w:tab/>
      </w:r>
      <w:r>
        <w:rPr>
          <w:rFonts w:ascii="Times New Roman" w:eastAsia="宋体" w:hAnsi="Times New Roman" w:hint="eastAsia"/>
          <w:color w:val="000000"/>
          <w:spacing w:val="0"/>
          <w:w w:val="100"/>
          <w:position w:val="0"/>
          <w:sz w:val="21"/>
          <w:szCs w:val="21"/>
          <w:lang w:val="en-US" w:eastAsia="zh-CN" w:bidi="zh-TW"/>
        </w:rPr>
        <w:tab/>
      </w:r>
      <w:r>
        <w:rPr>
          <w:rFonts w:ascii="Times New Roman" w:eastAsia="宋体" w:hAnsi="Times New Roman" w:hint="eastAsia"/>
          <w:color w:val="000000"/>
          <w:spacing w:val="0"/>
          <w:w w:val="100"/>
          <w:position w:val="0"/>
          <w:sz w:val="21"/>
          <w:szCs w:val="21"/>
          <w:lang w:val="en-US" w:eastAsia="zh-CN" w:bidi="zh-TW"/>
        </w:rPr>
        <w:t>B、</w:t>
      </w:r>
      <w:r>
        <w:rPr>
          <w:rFonts w:ascii="Times New Roman" w:eastAsia="宋体" w:hAnsi="Times New Roman" w:hint="eastAsia"/>
          <w:color w:val="000000"/>
          <w:spacing w:val="0"/>
          <w:w w:val="100"/>
          <w:position w:val="0"/>
          <w:sz w:val="21"/>
          <w:szCs w:val="21"/>
          <w:lang w:val="zh-TW" w:eastAsia="zh-TW" w:bidi="zh-TW"/>
        </w:rPr>
        <w:t>R</w:t>
      </w:r>
      <w:r>
        <w:rPr>
          <w:rFonts w:ascii="Times New Roman" w:eastAsia="宋体" w:hAnsi="Times New Roman" w:hint="eastAsia"/>
          <w:color w:val="000000"/>
          <w:spacing w:val="0"/>
          <w:w w:val="100"/>
          <w:position w:val="0"/>
          <w:sz w:val="21"/>
          <w:szCs w:val="21"/>
          <w:vertAlign w:val="subscript"/>
          <w:lang w:val="zh-TW" w:eastAsia="zh-TW" w:bidi="zh-TW"/>
        </w:rPr>
        <w:t>A</w:t>
      </w:r>
      <w:r>
        <w:rPr>
          <w:rFonts w:ascii="Times New Roman" w:eastAsia="宋体" w:hAnsi="Times New Roman" w:hint="eastAsia"/>
          <w:color w:val="000000"/>
          <w:spacing w:val="0"/>
          <w:w w:val="100"/>
          <w:position w:val="0"/>
          <w:sz w:val="21"/>
          <w:szCs w:val="21"/>
          <w:lang w:val="en-US" w:eastAsia="zh-CN" w:bidi="zh-TW"/>
        </w:rPr>
        <w:t xml:space="preserve"> &gt; </w:t>
      </w:r>
      <w:r>
        <w:rPr>
          <w:rFonts w:ascii="Times New Roman" w:eastAsia="宋体" w:hAnsi="Times New Roman" w:hint="eastAsia"/>
          <w:color w:val="000000"/>
          <w:spacing w:val="0"/>
          <w:w w:val="100"/>
          <w:position w:val="0"/>
          <w:sz w:val="21"/>
          <w:szCs w:val="21"/>
          <w:lang w:val="zh-TW" w:eastAsia="zh-TW" w:bidi="zh-TW"/>
        </w:rPr>
        <w:t>R</w:t>
      </w:r>
      <w:r>
        <w:rPr>
          <w:rFonts w:ascii="Times New Roman" w:eastAsia="宋体" w:hAnsi="Times New Roman" w:hint="eastAsia"/>
          <w:color w:val="000000"/>
          <w:spacing w:val="0"/>
          <w:w w:val="100"/>
          <w:position w:val="0"/>
          <w:sz w:val="21"/>
          <w:szCs w:val="21"/>
          <w:vertAlign w:val="subscript"/>
          <w:lang w:val="en-US" w:eastAsia="zh-CN" w:bidi="zh-TW"/>
        </w:rPr>
        <w:t>B</w:t>
      </w:r>
      <w:r>
        <w:rPr>
          <w:rFonts w:ascii="Times New Roman" w:eastAsia="宋体" w:hAnsi="Times New Roman" w:hint="eastAsia"/>
          <w:color w:val="000000"/>
          <w:spacing w:val="0"/>
          <w:w w:val="100"/>
          <w:position w:val="0"/>
          <w:sz w:val="21"/>
          <w:szCs w:val="21"/>
          <w:lang w:val="en-US" w:eastAsia="en-US" w:bidi="zh-TW"/>
        </w:rPr>
        <w:t xml:space="preserve"> </w:t>
      </w:r>
      <w:r>
        <w:rPr>
          <w:rFonts w:ascii="Times New Roman" w:eastAsia="宋体" w:hAnsi="Times New Roman" w:hint="eastAsia"/>
          <w:color w:val="000000"/>
          <w:spacing w:val="0"/>
          <w:w w:val="100"/>
          <w:position w:val="0"/>
          <w:sz w:val="21"/>
          <w:szCs w:val="21"/>
          <w:lang w:val="en-US" w:eastAsia="zh-CN" w:bidi="zh-TW"/>
        </w:rPr>
        <w:t>&gt;</w:t>
      </w:r>
      <w:r>
        <w:rPr>
          <w:rFonts w:ascii="Times New Roman" w:eastAsia="宋体" w:hAnsi="Times New Roman" w:hint="eastAsia"/>
          <w:color w:val="000000"/>
          <w:spacing w:val="0"/>
          <w:w w:val="100"/>
          <w:position w:val="0"/>
          <w:sz w:val="21"/>
          <w:szCs w:val="21"/>
          <w:lang w:val="zh-TW" w:eastAsia="zh-TW" w:bidi="zh-TW"/>
        </w:rPr>
        <w:t xml:space="preserve"> R</w:t>
      </w:r>
      <w:r>
        <w:rPr>
          <w:rFonts w:ascii="Times New Roman" w:eastAsia="宋体" w:hAnsi="Times New Roman" w:hint="eastAsia"/>
          <w:color w:val="000000"/>
          <w:spacing w:val="0"/>
          <w:w w:val="100"/>
          <w:position w:val="0"/>
          <w:sz w:val="21"/>
          <w:szCs w:val="21"/>
          <w:vertAlign w:val="subscript"/>
          <w:lang w:val="en-US" w:eastAsia="zh-CN" w:bidi="zh-TW"/>
        </w:rPr>
        <w:t>C</w:t>
      </w:r>
      <w:r>
        <w:rPr>
          <w:rFonts w:ascii="Times New Roman" w:eastAsia="宋体" w:hAnsi="Times New Roman" w:hint="eastAsia"/>
          <w:color w:val="000000"/>
          <w:spacing w:val="0"/>
          <w:w w:val="100"/>
          <w:position w:val="0"/>
          <w:sz w:val="21"/>
          <w:szCs w:val="21"/>
          <w:lang w:val="en-US" w:eastAsia="zh-CN" w:bidi="zh-TW"/>
        </w:rPr>
        <w:tab/>
      </w:r>
      <w:r>
        <w:rPr>
          <w:rFonts w:ascii="Times New Roman" w:eastAsia="宋体" w:hAnsi="Times New Roman" w:hint="eastAsia"/>
          <w:color w:val="000000"/>
          <w:spacing w:val="0"/>
          <w:w w:val="100"/>
          <w:position w:val="0"/>
          <w:sz w:val="21"/>
          <w:szCs w:val="21"/>
          <w:lang w:val="en-US" w:eastAsia="zh-CN" w:bidi="zh-TW"/>
        </w:rPr>
        <w:tab/>
      </w:r>
      <w:r>
        <w:rPr>
          <w:rFonts w:ascii="Times New Roman" w:eastAsia="宋体" w:hAnsi="Times New Roman" w:hint="eastAsia"/>
          <w:color w:val="000000"/>
          <w:spacing w:val="0"/>
          <w:w w:val="100"/>
          <w:position w:val="0"/>
          <w:sz w:val="21"/>
          <w:szCs w:val="21"/>
          <w:lang w:val="en-US" w:eastAsia="zh-CN" w:bidi="zh-TW"/>
        </w:rPr>
        <w:t>C、</w:t>
      </w:r>
      <w:r>
        <w:rPr>
          <w:rFonts w:ascii="Times New Roman" w:eastAsia="宋体" w:hAnsi="Times New Roman" w:hint="eastAsia"/>
          <w:color w:val="000000"/>
          <w:spacing w:val="0"/>
          <w:w w:val="100"/>
          <w:position w:val="0"/>
          <w:sz w:val="21"/>
          <w:szCs w:val="21"/>
          <w:lang w:val="zh-TW" w:eastAsia="zh-TW" w:bidi="zh-TW"/>
        </w:rPr>
        <w:t>R</w:t>
      </w:r>
      <w:r>
        <w:rPr>
          <w:rFonts w:ascii="Times New Roman" w:eastAsia="宋体" w:hAnsi="Times New Roman" w:hint="eastAsia"/>
          <w:color w:val="000000"/>
          <w:spacing w:val="0"/>
          <w:w w:val="100"/>
          <w:position w:val="0"/>
          <w:sz w:val="21"/>
          <w:szCs w:val="21"/>
          <w:vertAlign w:val="subscript"/>
          <w:lang w:val="zh-TW" w:eastAsia="zh-TW" w:bidi="zh-TW"/>
        </w:rPr>
        <w:t>A</w:t>
      </w:r>
      <w:r>
        <w:rPr>
          <w:rFonts w:ascii="Times New Roman" w:eastAsia="宋体" w:hAnsi="Times New Roman" w:hint="eastAsia"/>
          <w:color w:val="000000"/>
          <w:spacing w:val="0"/>
          <w:w w:val="100"/>
          <w:position w:val="0"/>
          <w:sz w:val="21"/>
          <w:szCs w:val="21"/>
          <w:vertAlign w:val="subscript"/>
          <w:lang w:val="en-US" w:eastAsia="en-US" w:bidi="zh-TW"/>
        </w:rPr>
        <w:t xml:space="preserve"> </w:t>
      </w:r>
      <w:r>
        <w:rPr>
          <w:rFonts w:ascii="Times New Roman" w:eastAsia="宋体" w:hAnsi="Times New Roman" w:hint="eastAsia"/>
          <w:color w:val="000000"/>
          <w:spacing w:val="0"/>
          <w:w w:val="100"/>
          <w:position w:val="0"/>
          <w:sz w:val="21"/>
          <w:szCs w:val="21"/>
          <w:vertAlign w:val="subscript"/>
          <w:lang w:val="en-US" w:eastAsia="zh-CN" w:bidi="zh-TW"/>
        </w:rPr>
        <w:t>&lt;</w:t>
      </w:r>
      <w:r>
        <w:rPr>
          <w:rFonts w:ascii="Times New Roman" w:eastAsia="宋体" w:hAnsi="Times New Roman" w:hint="eastAsia"/>
          <w:color w:val="000000"/>
          <w:spacing w:val="0"/>
          <w:w w:val="100"/>
          <w:position w:val="0"/>
          <w:sz w:val="21"/>
          <w:szCs w:val="21"/>
          <w:vertAlign w:val="subscript"/>
          <w:lang w:val="zh-TW" w:eastAsia="zh-TW" w:bidi="zh-TW"/>
        </w:rPr>
        <w:t xml:space="preserve"> R</w:t>
      </w:r>
      <w:r>
        <w:rPr>
          <w:rFonts w:ascii="Times New Roman" w:eastAsia="宋体" w:hAnsi="Times New Roman" w:hint="eastAsia"/>
          <w:color w:val="000000"/>
          <w:spacing w:val="0"/>
          <w:w w:val="100"/>
          <w:position w:val="0"/>
          <w:sz w:val="21"/>
          <w:szCs w:val="21"/>
          <w:vertAlign w:val="subscript"/>
          <w:lang w:val="en-US" w:eastAsia="zh-CN" w:bidi="zh-TW"/>
        </w:rPr>
        <w:t>B</w:t>
      </w:r>
      <w:r>
        <w:rPr>
          <w:rFonts w:ascii="Times New Roman" w:eastAsia="宋体" w:hAnsi="Times New Roman" w:hint="eastAsia"/>
          <w:color w:val="000000"/>
          <w:spacing w:val="0"/>
          <w:w w:val="100"/>
          <w:position w:val="0"/>
          <w:sz w:val="21"/>
          <w:szCs w:val="21"/>
          <w:lang w:val="en-US" w:eastAsia="en-US" w:bidi="zh-TW"/>
        </w:rPr>
        <w:t xml:space="preserve"> </w:t>
      </w:r>
      <w:r>
        <w:rPr>
          <w:rFonts w:ascii="Times New Roman" w:eastAsia="宋体" w:hAnsi="Times New Roman" w:hint="eastAsia"/>
          <w:color w:val="000000"/>
          <w:spacing w:val="0"/>
          <w:w w:val="100"/>
          <w:position w:val="0"/>
          <w:sz w:val="21"/>
          <w:szCs w:val="21"/>
          <w:lang w:val="en-US" w:eastAsia="zh-CN" w:bidi="zh-TW"/>
        </w:rPr>
        <w:t>&lt;</w:t>
      </w:r>
      <w:r>
        <w:rPr>
          <w:rFonts w:ascii="Times New Roman" w:eastAsia="宋体" w:hAnsi="Times New Roman" w:hint="eastAsia"/>
          <w:color w:val="000000"/>
          <w:spacing w:val="0"/>
          <w:w w:val="100"/>
          <w:position w:val="0"/>
          <w:sz w:val="21"/>
          <w:szCs w:val="21"/>
          <w:lang w:val="zh-TW" w:eastAsia="zh-TW" w:bidi="zh-TW"/>
        </w:rPr>
        <w:t xml:space="preserve"> R</w:t>
      </w:r>
      <w:r>
        <w:rPr>
          <w:rFonts w:ascii="Times New Roman" w:eastAsia="宋体" w:hAnsi="Times New Roman" w:hint="eastAsia"/>
          <w:color w:val="000000"/>
          <w:spacing w:val="0"/>
          <w:w w:val="100"/>
          <w:position w:val="0"/>
          <w:sz w:val="21"/>
          <w:szCs w:val="21"/>
          <w:vertAlign w:val="subscript"/>
          <w:lang w:val="en-US" w:eastAsia="zh-CN" w:bidi="zh-TW"/>
        </w:rPr>
        <w:t>C</w:t>
      </w:r>
      <w:r>
        <w:rPr>
          <w:rFonts w:ascii="Times New Roman" w:eastAsia="宋体" w:hAnsi="Times New Roman" w:hint="eastAsia"/>
          <w:color w:val="000000"/>
          <w:spacing w:val="0"/>
          <w:w w:val="100"/>
          <w:position w:val="0"/>
          <w:sz w:val="21"/>
          <w:szCs w:val="21"/>
          <w:lang w:val="en-US" w:eastAsia="zh-CN" w:bidi="zh-TW"/>
        </w:rPr>
        <w:tab/>
      </w:r>
      <w:r>
        <w:rPr>
          <w:rFonts w:ascii="Times New Roman" w:eastAsia="宋体" w:hAnsi="Times New Roman" w:hint="eastAsia"/>
          <w:color w:val="000000"/>
          <w:spacing w:val="0"/>
          <w:w w:val="100"/>
          <w:position w:val="0"/>
          <w:sz w:val="21"/>
          <w:szCs w:val="21"/>
          <w:lang w:val="en-US" w:eastAsia="zh-CN" w:bidi="zh-TW"/>
        </w:rPr>
        <w:tab/>
      </w:r>
      <w:r>
        <w:rPr>
          <w:rFonts w:ascii="Times New Roman" w:eastAsia="宋体" w:hAnsi="Times New Roman" w:hint="eastAsia"/>
          <w:color w:val="000000"/>
          <w:spacing w:val="0"/>
          <w:w w:val="100"/>
          <w:position w:val="0"/>
          <w:sz w:val="21"/>
          <w:szCs w:val="21"/>
          <w:lang w:val="en-US" w:eastAsia="zh-CN" w:bidi="zh-TW"/>
        </w:rPr>
        <w:t>D、</w:t>
      </w:r>
      <w:r>
        <w:rPr>
          <w:rFonts w:ascii="Times New Roman" w:eastAsia="宋体" w:hAnsi="Times New Roman" w:hint="eastAsia"/>
          <w:color w:val="000000"/>
          <w:spacing w:val="0"/>
          <w:w w:val="100"/>
          <w:position w:val="0"/>
          <w:sz w:val="21"/>
          <w:szCs w:val="21"/>
          <w:lang w:val="zh-TW" w:eastAsia="zh-TW" w:bidi="zh-TW"/>
        </w:rPr>
        <w:t>R</w:t>
      </w:r>
      <w:r>
        <w:rPr>
          <w:rFonts w:ascii="Times New Roman" w:eastAsia="宋体" w:hAnsi="Times New Roman" w:hint="eastAsia"/>
          <w:color w:val="000000"/>
          <w:spacing w:val="0"/>
          <w:w w:val="100"/>
          <w:position w:val="0"/>
          <w:sz w:val="21"/>
          <w:szCs w:val="21"/>
          <w:vertAlign w:val="subscript"/>
          <w:lang w:val="zh-TW" w:eastAsia="zh-TW" w:bidi="zh-TW"/>
        </w:rPr>
        <w:t>A</w:t>
      </w:r>
      <w:r>
        <w:rPr>
          <w:rFonts w:ascii="Times New Roman" w:eastAsia="宋体" w:hAnsi="Times New Roman" w:hint="eastAsia"/>
          <w:color w:val="000000"/>
          <w:spacing w:val="0"/>
          <w:w w:val="100"/>
          <w:position w:val="0"/>
          <w:sz w:val="21"/>
          <w:szCs w:val="21"/>
          <w:lang w:val="en-US" w:eastAsia="en-US" w:bidi="zh-TW"/>
        </w:rPr>
        <w:t xml:space="preserve"> </w:t>
      </w:r>
      <w:r>
        <w:rPr>
          <w:rFonts w:ascii="Times New Roman" w:eastAsia="宋体" w:hAnsi="Times New Roman" w:hint="eastAsia"/>
          <w:color w:val="000000"/>
          <w:spacing w:val="0"/>
          <w:w w:val="100"/>
          <w:position w:val="0"/>
          <w:sz w:val="21"/>
          <w:szCs w:val="21"/>
          <w:lang w:val="en-US" w:eastAsia="zh-CN" w:bidi="zh-TW"/>
        </w:rPr>
        <w:t>&lt;</w:t>
      </w:r>
      <w:r>
        <w:rPr>
          <w:rFonts w:ascii="Times New Roman" w:eastAsia="宋体" w:hAnsi="Times New Roman" w:hint="eastAsia"/>
          <w:color w:val="000000"/>
          <w:spacing w:val="0"/>
          <w:w w:val="100"/>
          <w:position w:val="0"/>
          <w:sz w:val="21"/>
          <w:szCs w:val="21"/>
          <w:lang w:val="zh-TW" w:eastAsia="zh-TW" w:bidi="zh-TW"/>
        </w:rPr>
        <w:t xml:space="preserve"> R</w:t>
      </w:r>
      <w:r>
        <w:rPr>
          <w:rFonts w:ascii="Times New Roman" w:eastAsia="宋体" w:hAnsi="Times New Roman" w:hint="eastAsia"/>
          <w:color w:val="000000"/>
          <w:spacing w:val="0"/>
          <w:w w:val="100"/>
          <w:position w:val="0"/>
          <w:sz w:val="21"/>
          <w:szCs w:val="21"/>
          <w:vertAlign w:val="subscript"/>
          <w:lang w:val="en-US" w:eastAsia="zh-CN" w:bidi="zh-TW"/>
        </w:rPr>
        <w:t>B</w:t>
      </w:r>
      <w:r>
        <w:rPr>
          <w:rFonts w:ascii="Times New Roman" w:eastAsia="宋体" w:hAnsi="Times New Roman" w:hint="eastAsia"/>
          <w:color w:val="000000"/>
          <w:spacing w:val="0"/>
          <w:w w:val="100"/>
          <w:position w:val="0"/>
          <w:sz w:val="21"/>
          <w:szCs w:val="21"/>
          <w:lang w:val="en-US" w:eastAsia="en-US" w:bidi="zh-TW"/>
        </w:rPr>
        <w:t xml:space="preserve"> </w:t>
      </w:r>
      <w:r>
        <w:rPr>
          <w:rFonts w:ascii="Times New Roman" w:eastAsia="宋体" w:hAnsi="Times New Roman" w:hint="eastAsia"/>
          <w:color w:val="000000"/>
          <w:spacing w:val="0"/>
          <w:w w:val="100"/>
          <w:position w:val="0"/>
          <w:sz w:val="21"/>
          <w:szCs w:val="21"/>
          <w:lang w:val="zh-TW" w:eastAsia="zh-TW" w:bidi="zh-TW"/>
        </w:rPr>
        <w:t>= R</w:t>
      </w:r>
      <w:r>
        <w:rPr>
          <w:rFonts w:ascii="Times New Roman" w:eastAsia="宋体" w:hAnsi="Times New Roman" w:hint="eastAsia"/>
          <w:color w:val="000000"/>
          <w:spacing w:val="0"/>
          <w:w w:val="100"/>
          <w:position w:val="0"/>
          <w:sz w:val="21"/>
          <w:szCs w:val="21"/>
          <w:vertAlign w:val="subscript"/>
          <w:lang w:val="en-US" w:eastAsia="zh-CN" w:bidi="zh-TW"/>
        </w:rPr>
        <w:t>C</w:t>
      </w:r>
    </w:p>
    <w:p>
      <w:pPr>
        <w:numPr>
          <w:ilvl w:val="0"/>
          <w:numId w:val="0"/>
        </w:numPr>
        <w:spacing w:line="360" w:lineRule="auto"/>
        <w:ind w:left="420" w:right="0" w:leftChars="0" w:rightChars="0"/>
        <w:rPr>
          <w:rFonts w:ascii="Times New Roman" w:eastAsia="宋体" w:hAnsi="Times New Roman" w:hint="eastAsia"/>
          <w:color w:val="000000"/>
          <w:spacing w:val="0"/>
          <w:w w:val="100"/>
          <w:position w:val="0"/>
          <w:sz w:val="21"/>
          <w:szCs w:val="21"/>
          <w:vertAlign w:val="subscript"/>
          <w:lang w:val="en-US" w:eastAsia="zh-CN" w:bidi="zh-TW"/>
        </w:rPr>
      </w:pPr>
    </w:p>
    <w:p>
      <w:pPr>
        <w:numPr>
          <w:ilvl w:val="0"/>
          <w:numId w:val="1"/>
        </w:numPr>
        <w:spacing w:line="360" w:lineRule="auto"/>
        <w:ind w:firstLine="420" w:firstLineChars="0"/>
        <w:rPr>
          <w:rFonts w:ascii="Times New Roman" w:eastAsia="宋体" w:hAnsi="Times New Roman" w:hint="eastAsia"/>
          <w:color w:val="000000"/>
          <w:spacing w:val="0"/>
          <w:w w:val="100"/>
          <w:position w:val="0"/>
          <w:sz w:val="21"/>
          <w:szCs w:val="21"/>
          <w:lang w:val="en-US" w:eastAsia="zh-CN" w:bidi="zh-TW"/>
        </w:rPr>
      </w:pPr>
      <w:r>
        <w:rPr>
          <w:rFonts w:ascii="Times New Roman" w:eastAsia="宋体" w:hAnsi="Times New Roman" w:hint="eastAsia"/>
          <w:color w:val="000000"/>
          <w:spacing w:val="0"/>
          <w:w w:val="100"/>
          <w:position w:val="0"/>
          <w:sz w:val="21"/>
          <w:szCs w:val="21"/>
          <w:lang w:val="zh-TW" w:eastAsia="zh-TW" w:bidi="zh-TW"/>
        </w:rPr>
        <w:t>以下事例中能反映导体材料对电阻大小影响的是</w:t>
      </w:r>
      <w:r>
        <w:rPr>
          <w:rFonts w:ascii="Times New Roman" w:eastAsia="宋体" w:hAnsi="Times New Roman" w:hint="eastAsia"/>
          <w:color w:val="000000"/>
          <w:spacing w:val="0"/>
          <w:w w:val="100"/>
          <w:position w:val="0"/>
          <w:sz w:val="21"/>
          <w:szCs w:val="21"/>
          <w:lang w:val="zh-TW" w:eastAsia="zh-CN" w:bidi="zh-TW"/>
        </w:rPr>
        <w:t>（</w:t>
      </w:r>
      <w:r>
        <w:rPr>
          <w:rFonts w:hint="eastAsia"/>
          <w:color w:val="000000"/>
          <w:spacing w:val="0"/>
          <w:w w:val="100"/>
          <w:position w:val="0"/>
          <w:sz w:val="21"/>
          <w:szCs w:val="21"/>
          <w:lang w:val="en-US" w:eastAsia="zh-CN" w:bidi="zh-TW"/>
        </w:rPr>
        <w:t xml:space="preserve">    </w:t>
      </w:r>
      <w:r>
        <w:rPr>
          <w:rFonts w:ascii="Times New Roman" w:eastAsia="宋体" w:hAnsi="Times New Roman" w:hint="eastAsia"/>
          <w:color w:val="000000"/>
          <w:spacing w:val="0"/>
          <w:w w:val="100"/>
          <w:position w:val="0"/>
          <w:sz w:val="21"/>
          <w:szCs w:val="21"/>
          <w:lang w:val="zh-TW" w:eastAsia="zh-CN" w:bidi="zh-TW"/>
        </w:rPr>
        <w:t>）</w:t>
      </w:r>
    </w:p>
    <w:p>
      <w:pPr>
        <w:numPr>
          <w:ilvl w:val="0"/>
          <w:numId w:val="0"/>
        </w:numPr>
        <w:spacing w:line="360" w:lineRule="auto"/>
        <w:ind w:left="420" w:right="0" w:leftChars="0" w:rightChars="0"/>
        <w:rPr>
          <w:rFonts w:ascii="Times New Roman" w:eastAsia="宋体" w:hAnsi="Times New Roman" w:hint="eastAsia"/>
          <w:color w:val="000000"/>
          <w:spacing w:val="0"/>
          <w:w w:val="100"/>
          <w:position w:val="0"/>
          <w:sz w:val="21"/>
          <w:szCs w:val="21"/>
          <w:lang w:val="zh-TW" w:eastAsia="zh-TW" w:bidi="zh-TW"/>
        </w:rPr>
      </w:pPr>
      <w:r>
        <w:rPr>
          <w:rFonts w:ascii="Times New Roman" w:eastAsia="宋体" w:hAnsi="Times New Roman" w:hint="eastAsia"/>
          <w:color w:val="000000"/>
          <w:spacing w:val="0"/>
          <w:w w:val="100"/>
          <w:position w:val="0"/>
          <w:sz w:val="21"/>
          <w:szCs w:val="21"/>
          <w:lang w:val="en-US" w:eastAsia="zh-CN" w:bidi="zh-TW"/>
        </w:rPr>
        <w:t>A、</w:t>
      </w:r>
      <w:r>
        <w:rPr>
          <w:rFonts w:ascii="Times New Roman" w:eastAsia="宋体" w:hAnsi="Times New Roman" w:hint="eastAsia"/>
          <w:color w:val="000000"/>
          <w:spacing w:val="0"/>
          <w:w w:val="100"/>
          <w:position w:val="0"/>
          <w:sz w:val="21"/>
          <w:szCs w:val="21"/>
          <w:lang w:val="zh-TW" w:eastAsia="zh-TW" w:bidi="zh-TW"/>
        </w:rPr>
        <w:t>长1 m</w:t>
      </w:r>
      <w:r>
        <w:rPr>
          <w:rFonts w:ascii="Times New Roman" w:eastAsia="宋体" w:hAnsi="Times New Roman" w:hint="eastAsia"/>
          <w:color w:val="000000"/>
          <w:spacing w:val="0"/>
          <w:w w:val="100"/>
          <w:position w:val="0"/>
          <w:sz w:val="21"/>
          <w:szCs w:val="21"/>
          <w:lang w:val="en-US" w:eastAsia="en-US" w:bidi="zh-TW"/>
        </w:rPr>
        <w:t>、</w:t>
      </w:r>
      <w:r>
        <w:rPr>
          <w:rFonts w:ascii="Times New Roman" w:eastAsia="宋体" w:hAnsi="Times New Roman" w:hint="eastAsia"/>
          <w:color w:val="000000"/>
          <w:spacing w:val="0"/>
          <w:w w:val="100"/>
          <w:position w:val="0"/>
          <w:sz w:val="21"/>
          <w:szCs w:val="21"/>
          <w:lang w:val="zh-TW" w:eastAsia="zh-TW" w:bidi="zh-TW"/>
        </w:rPr>
        <w:t>直径</w:t>
      </w:r>
      <w:r>
        <w:rPr>
          <w:rFonts w:ascii="Times New Roman" w:eastAsia="宋体" w:hAnsi="Times New Roman" w:hint="eastAsia"/>
          <w:color w:val="000000"/>
          <w:spacing w:val="0"/>
          <w:w w:val="100"/>
          <w:position w:val="0"/>
          <w:sz w:val="21"/>
          <w:szCs w:val="21"/>
          <w:lang w:val="en-US" w:eastAsia="en-US" w:bidi="zh-TW"/>
        </w:rPr>
        <w:t>0.</w:t>
      </w:r>
      <w:r>
        <w:rPr>
          <w:rFonts w:ascii="Times New Roman" w:eastAsia="宋体" w:hAnsi="Times New Roman" w:hint="eastAsia"/>
          <w:color w:val="000000"/>
          <w:spacing w:val="0"/>
          <w:w w:val="100"/>
          <w:position w:val="0"/>
          <w:sz w:val="21"/>
          <w:szCs w:val="21"/>
          <w:lang w:val="zh-TW" w:eastAsia="zh-TW" w:bidi="zh-TW"/>
        </w:rPr>
        <w:t>15 mm的铜线比长1</w:t>
      </w:r>
      <w:r>
        <w:rPr>
          <w:rFonts w:ascii="Times New Roman" w:eastAsia="宋体" w:hAnsi="Times New Roman" w:hint="eastAsia"/>
          <w:color w:val="000000"/>
          <w:spacing w:val="0"/>
          <w:w w:val="100"/>
          <w:position w:val="0"/>
          <w:sz w:val="21"/>
          <w:szCs w:val="21"/>
          <w:lang w:val="en-US" w:eastAsia="zh-CN" w:bidi="zh-TW"/>
        </w:rPr>
        <w:t>m</w:t>
      </w:r>
      <w:r>
        <w:rPr>
          <w:rFonts w:ascii="Times New Roman" w:eastAsia="宋体" w:hAnsi="Times New Roman" w:hint="eastAsia"/>
          <w:color w:val="000000"/>
          <w:spacing w:val="0"/>
          <w:w w:val="100"/>
          <w:position w:val="0"/>
          <w:sz w:val="21"/>
          <w:szCs w:val="21"/>
          <w:lang w:val="en-US" w:eastAsia="en-US" w:bidi="zh-TW"/>
        </w:rPr>
        <w:t>、</w:t>
      </w:r>
      <w:r>
        <w:rPr>
          <w:rFonts w:ascii="Times New Roman" w:eastAsia="宋体" w:hAnsi="Times New Roman" w:hint="eastAsia"/>
          <w:color w:val="000000"/>
          <w:spacing w:val="0"/>
          <w:w w:val="100"/>
          <w:position w:val="0"/>
          <w:sz w:val="21"/>
          <w:szCs w:val="21"/>
          <w:lang w:val="zh-TW" w:eastAsia="zh-TW" w:bidi="zh-TW"/>
        </w:rPr>
        <w:t>直径</w:t>
      </w:r>
      <w:r>
        <w:rPr>
          <w:rFonts w:ascii="Times New Roman" w:eastAsia="宋体" w:hAnsi="Times New Roman" w:hint="eastAsia"/>
          <w:color w:val="000000"/>
          <w:spacing w:val="0"/>
          <w:w w:val="100"/>
          <w:position w:val="0"/>
          <w:sz w:val="21"/>
          <w:szCs w:val="21"/>
          <w:lang w:val="en-US" w:eastAsia="en-US" w:bidi="zh-TW"/>
        </w:rPr>
        <w:t>0.</w:t>
      </w:r>
      <w:r>
        <w:rPr>
          <w:rFonts w:ascii="Times New Roman" w:eastAsia="宋体" w:hAnsi="Times New Roman" w:hint="eastAsia"/>
          <w:color w:val="000000"/>
          <w:spacing w:val="0"/>
          <w:w w:val="100"/>
          <w:position w:val="0"/>
          <w:sz w:val="21"/>
          <w:szCs w:val="21"/>
          <w:lang w:val="zh-TW" w:eastAsia="zh-TW" w:bidi="zh-TW"/>
        </w:rPr>
        <w:t>1 mm的铝线电阻小</w:t>
      </w:r>
    </w:p>
    <w:p>
      <w:pPr>
        <w:numPr>
          <w:ilvl w:val="0"/>
          <w:numId w:val="0"/>
        </w:numPr>
        <w:spacing w:line="360" w:lineRule="auto"/>
        <w:ind w:left="420" w:right="0" w:leftChars="0" w:rightChars="0"/>
        <w:rPr>
          <w:rFonts w:ascii="Times New Roman" w:eastAsia="宋体" w:hAnsi="Times New Roman" w:hint="eastAsia"/>
          <w:color w:val="000000"/>
          <w:spacing w:val="0"/>
          <w:w w:val="100"/>
          <w:position w:val="0"/>
          <w:sz w:val="21"/>
          <w:szCs w:val="21"/>
          <w:lang w:val="en-US" w:eastAsia="zh-CN" w:bidi="zh-TW"/>
        </w:rPr>
      </w:pPr>
      <w:r>
        <w:rPr>
          <w:rFonts w:ascii="Times New Roman" w:eastAsia="宋体" w:hAnsi="Times New Roman" w:hint="eastAsia"/>
          <w:color w:val="000000"/>
          <w:spacing w:val="0"/>
          <w:w w:val="100"/>
          <w:position w:val="0"/>
          <w:sz w:val="21"/>
          <w:szCs w:val="21"/>
          <w:lang w:val="en-US" w:eastAsia="zh-CN" w:bidi="zh-TW"/>
        </w:rPr>
        <w:t>B、</w:t>
      </w:r>
      <w:r>
        <w:rPr>
          <w:rFonts w:ascii="Times New Roman" w:eastAsia="宋体" w:hAnsi="Times New Roman" w:hint="eastAsia"/>
          <w:color w:val="000000"/>
          <w:spacing w:val="0"/>
          <w:w w:val="100"/>
          <w:position w:val="0"/>
          <w:sz w:val="21"/>
          <w:szCs w:val="21"/>
          <w:lang w:val="zh-TW" w:eastAsia="zh-TW" w:bidi="zh-TW"/>
        </w:rPr>
        <w:t>长</w:t>
      </w:r>
      <w:r>
        <w:rPr>
          <w:rFonts w:ascii="Times New Roman" w:eastAsia="宋体" w:hAnsi="Times New Roman" w:hint="eastAsia"/>
          <w:color w:val="000000"/>
          <w:spacing w:val="0"/>
          <w:w w:val="100"/>
          <w:position w:val="0"/>
          <w:sz w:val="21"/>
          <w:szCs w:val="21"/>
          <w:lang w:val="en-US" w:eastAsia="en-US" w:bidi="zh-TW"/>
        </w:rPr>
        <w:t>0.</w:t>
      </w:r>
      <w:r>
        <w:rPr>
          <w:rFonts w:ascii="Times New Roman" w:eastAsia="宋体" w:hAnsi="Times New Roman" w:hint="eastAsia"/>
          <w:color w:val="000000"/>
          <w:spacing w:val="0"/>
          <w:w w:val="100"/>
          <w:position w:val="0"/>
          <w:sz w:val="21"/>
          <w:szCs w:val="21"/>
          <w:lang w:val="zh-TW" w:eastAsia="zh-TW" w:bidi="zh-TW"/>
        </w:rPr>
        <w:t>8 m</w:t>
      </w:r>
      <w:r>
        <w:rPr>
          <w:rFonts w:ascii="Times New Roman" w:eastAsia="宋体" w:hAnsi="Times New Roman" w:hint="eastAsia"/>
          <w:color w:val="000000"/>
          <w:spacing w:val="0"/>
          <w:w w:val="100"/>
          <w:position w:val="0"/>
          <w:sz w:val="21"/>
          <w:szCs w:val="21"/>
          <w:lang w:val="en-US" w:eastAsia="en-US" w:bidi="zh-TW"/>
        </w:rPr>
        <w:t>、</w:t>
      </w:r>
      <w:r>
        <w:rPr>
          <w:rFonts w:ascii="Times New Roman" w:eastAsia="宋体" w:hAnsi="Times New Roman" w:hint="eastAsia"/>
          <w:color w:val="000000"/>
          <w:spacing w:val="0"/>
          <w:w w:val="100"/>
          <w:position w:val="0"/>
          <w:sz w:val="21"/>
          <w:szCs w:val="21"/>
          <w:lang w:val="zh-TW" w:eastAsia="zh-TW" w:bidi="zh-TW"/>
        </w:rPr>
        <w:t>直径</w:t>
      </w:r>
      <w:r>
        <w:rPr>
          <w:rFonts w:ascii="Times New Roman" w:eastAsia="宋体" w:hAnsi="Times New Roman" w:hint="eastAsia"/>
          <w:color w:val="000000"/>
          <w:spacing w:val="0"/>
          <w:w w:val="100"/>
          <w:position w:val="0"/>
          <w:sz w:val="21"/>
          <w:szCs w:val="21"/>
          <w:lang w:val="en-US" w:eastAsia="en-US" w:bidi="zh-TW"/>
        </w:rPr>
        <w:t>0.</w:t>
      </w:r>
      <w:r>
        <w:rPr>
          <w:rFonts w:ascii="Times New Roman" w:eastAsia="宋体" w:hAnsi="Times New Roman" w:hint="eastAsia"/>
          <w:color w:val="000000"/>
          <w:spacing w:val="0"/>
          <w:w w:val="100"/>
          <w:position w:val="0"/>
          <w:sz w:val="21"/>
          <w:szCs w:val="21"/>
          <w:lang w:val="zh-TW" w:eastAsia="zh-TW" w:bidi="zh-TW"/>
        </w:rPr>
        <w:t>15 mm的铜线比长</w:t>
      </w:r>
      <w:r>
        <w:rPr>
          <w:rFonts w:ascii="Times New Roman" w:eastAsia="宋体" w:hAnsi="Times New Roman" w:hint="eastAsia"/>
          <w:color w:val="000000"/>
          <w:spacing w:val="0"/>
          <w:w w:val="100"/>
          <w:position w:val="0"/>
          <w:sz w:val="21"/>
          <w:szCs w:val="21"/>
          <w:lang w:val="en-US" w:eastAsia="en-US" w:bidi="zh-TW"/>
        </w:rPr>
        <w:t>0.</w:t>
      </w:r>
      <w:r>
        <w:rPr>
          <w:rFonts w:ascii="Times New Roman" w:eastAsia="宋体" w:hAnsi="Times New Roman" w:hint="eastAsia"/>
          <w:color w:val="000000"/>
          <w:spacing w:val="0"/>
          <w:w w:val="100"/>
          <w:position w:val="0"/>
          <w:sz w:val="21"/>
          <w:szCs w:val="21"/>
          <w:lang w:val="zh-TW" w:eastAsia="zh-TW" w:bidi="zh-TW"/>
        </w:rPr>
        <w:t>8 m</w:t>
      </w:r>
      <w:r>
        <w:rPr>
          <w:rFonts w:ascii="Times New Roman" w:eastAsia="宋体" w:hAnsi="Times New Roman" w:hint="eastAsia"/>
          <w:color w:val="000000"/>
          <w:spacing w:val="0"/>
          <w:w w:val="100"/>
          <w:position w:val="0"/>
          <w:sz w:val="21"/>
          <w:szCs w:val="21"/>
          <w:lang w:val="en-US" w:eastAsia="en-US" w:bidi="zh-TW"/>
        </w:rPr>
        <w:t>、</w:t>
      </w:r>
      <w:r>
        <w:rPr>
          <w:rFonts w:ascii="Times New Roman" w:eastAsia="宋体" w:hAnsi="Times New Roman" w:hint="eastAsia"/>
          <w:color w:val="000000"/>
          <w:spacing w:val="0"/>
          <w:w w:val="100"/>
          <w:position w:val="0"/>
          <w:sz w:val="21"/>
          <w:szCs w:val="21"/>
          <w:lang w:val="zh-TW" w:eastAsia="zh-TW" w:bidi="zh-TW"/>
        </w:rPr>
        <w:t>直径</w:t>
      </w:r>
      <w:r>
        <w:rPr>
          <w:rFonts w:ascii="Times New Roman" w:eastAsia="宋体" w:hAnsi="Times New Roman" w:hint="eastAsia"/>
          <w:color w:val="000000"/>
          <w:spacing w:val="0"/>
          <w:w w:val="100"/>
          <w:position w:val="0"/>
          <w:sz w:val="21"/>
          <w:szCs w:val="21"/>
          <w:lang w:val="en-US" w:eastAsia="en-US" w:bidi="zh-TW"/>
        </w:rPr>
        <w:t>0</w:t>
      </w:r>
      <w:r>
        <w:rPr>
          <w:rFonts w:ascii="Times New Roman" w:eastAsia="宋体" w:hAnsi="Times New Roman" w:hint="eastAsia"/>
          <w:color w:val="000000"/>
          <w:spacing w:val="0"/>
          <w:w w:val="100"/>
          <w:position w:val="0"/>
          <w:sz w:val="21"/>
          <w:szCs w:val="21"/>
          <w:lang w:val="en-US" w:eastAsia="zh-CN" w:bidi="zh-TW"/>
        </w:rPr>
        <w:t>.</w:t>
      </w:r>
      <w:r>
        <w:rPr>
          <w:rFonts w:ascii="Times New Roman" w:eastAsia="宋体" w:hAnsi="Times New Roman" w:hint="eastAsia"/>
          <w:color w:val="000000"/>
          <w:spacing w:val="0"/>
          <w:w w:val="100"/>
          <w:position w:val="0"/>
          <w:sz w:val="21"/>
          <w:szCs w:val="21"/>
          <w:lang w:val="zh-TW" w:eastAsia="zh-TW" w:bidi="zh-TW"/>
        </w:rPr>
        <w:t>1 mm的铜线电阻小</w:t>
      </w:r>
    </w:p>
    <w:p>
      <w:pPr>
        <w:numPr>
          <w:ilvl w:val="0"/>
          <w:numId w:val="0"/>
        </w:numPr>
        <w:spacing w:line="360" w:lineRule="auto"/>
        <w:ind w:left="420" w:right="0" w:leftChars="0" w:rightChars="0"/>
        <w:rPr>
          <w:rFonts w:ascii="Times New Roman" w:eastAsia="宋体" w:hAnsi="Times New Roman" w:hint="eastAsia"/>
          <w:color w:val="000000"/>
          <w:spacing w:val="0"/>
          <w:w w:val="100"/>
          <w:position w:val="0"/>
          <w:sz w:val="21"/>
          <w:szCs w:val="21"/>
          <w:lang w:val="en-US" w:eastAsia="zh-CN" w:bidi="zh-TW"/>
        </w:rPr>
      </w:pPr>
      <w:r>
        <w:rPr>
          <w:rFonts w:ascii="Times New Roman" w:eastAsia="宋体" w:hAnsi="Times New Roman" w:hint="eastAsia"/>
          <w:color w:val="000000"/>
          <w:spacing w:val="0"/>
          <w:w w:val="100"/>
          <w:position w:val="0"/>
          <w:sz w:val="21"/>
          <w:szCs w:val="21"/>
          <w:lang w:val="en-US" w:eastAsia="zh-CN" w:bidi="zh-TW"/>
        </w:rPr>
        <w:t>C、</w:t>
      </w:r>
      <w:r>
        <w:rPr>
          <w:rFonts w:ascii="Times New Roman" w:eastAsia="宋体" w:hAnsi="Times New Roman" w:hint="eastAsia"/>
          <w:color w:val="000000"/>
          <w:spacing w:val="0"/>
          <w:w w:val="100"/>
          <w:position w:val="0"/>
          <w:sz w:val="21"/>
          <w:szCs w:val="21"/>
          <w:lang w:val="zh-TW" w:eastAsia="zh-TW" w:bidi="zh-TW"/>
        </w:rPr>
        <w:t>长1 m</w:t>
      </w:r>
      <w:r>
        <w:rPr>
          <w:rFonts w:ascii="Times New Roman" w:eastAsia="宋体" w:hAnsi="Times New Roman" w:hint="eastAsia"/>
          <w:color w:val="000000"/>
          <w:spacing w:val="0"/>
          <w:w w:val="100"/>
          <w:position w:val="0"/>
          <w:sz w:val="21"/>
          <w:szCs w:val="21"/>
          <w:lang w:val="en-US" w:eastAsia="en-US" w:bidi="zh-TW"/>
        </w:rPr>
        <w:t>、</w:t>
      </w:r>
      <w:r>
        <w:rPr>
          <w:rFonts w:ascii="Times New Roman" w:eastAsia="宋体" w:hAnsi="Times New Roman" w:hint="eastAsia"/>
          <w:color w:val="000000"/>
          <w:spacing w:val="0"/>
          <w:w w:val="100"/>
          <w:position w:val="0"/>
          <w:sz w:val="21"/>
          <w:szCs w:val="21"/>
          <w:lang w:val="zh-TW" w:eastAsia="zh-TW" w:bidi="zh-TW"/>
        </w:rPr>
        <w:t>直径0.15 mm的铜线比长1 m</w:t>
      </w:r>
      <w:r>
        <w:rPr>
          <w:rFonts w:ascii="Times New Roman" w:eastAsia="宋体" w:hAnsi="Times New Roman" w:hint="eastAsia"/>
          <w:color w:val="000000"/>
          <w:spacing w:val="0"/>
          <w:w w:val="100"/>
          <w:position w:val="0"/>
          <w:sz w:val="21"/>
          <w:szCs w:val="21"/>
          <w:lang w:val="en-US" w:eastAsia="en-US" w:bidi="zh-TW"/>
        </w:rPr>
        <w:t>、</w:t>
      </w:r>
      <w:r>
        <w:rPr>
          <w:rFonts w:ascii="Times New Roman" w:eastAsia="宋体" w:hAnsi="Times New Roman" w:hint="eastAsia"/>
          <w:color w:val="000000"/>
          <w:spacing w:val="0"/>
          <w:w w:val="100"/>
          <w:position w:val="0"/>
          <w:sz w:val="21"/>
          <w:szCs w:val="21"/>
          <w:lang w:val="zh-TW" w:eastAsia="zh-TW" w:bidi="zh-TW"/>
        </w:rPr>
        <w:t>直径0.15 mm的培线电阻小</w:t>
      </w:r>
    </w:p>
    <w:p>
      <w:pPr>
        <w:numPr>
          <w:ilvl w:val="0"/>
          <w:numId w:val="0"/>
        </w:numPr>
        <w:spacing w:line="360" w:lineRule="auto"/>
        <w:ind w:left="420" w:right="0" w:leftChars="0" w:rightChars="0"/>
        <w:rPr>
          <w:rFonts w:ascii="Times New Roman" w:eastAsia="宋体" w:hAnsi="Times New Roman" w:hint="eastAsia"/>
          <w:color w:val="000000"/>
          <w:spacing w:val="0"/>
          <w:w w:val="100"/>
          <w:position w:val="0"/>
          <w:sz w:val="21"/>
          <w:szCs w:val="21"/>
          <w:lang w:val="zh-TW" w:eastAsia="zh-TW" w:bidi="zh-TW"/>
        </w:rPr>
      </w:pPr>
      <w:r>
        <w:rPr>
          <w:rFonts w:ascii="Times New Roman" w:eastAsia="宋体" w:hAnsi="Times New Roman" w:hint="eastAsia"/>
          <w:color w:val="000000"/>
          <w:spacing w:val="0"/>
          <w:w w:val="100"/>
          <w:position w:val="0"/>
          <w:sz w:val="21"/>
          <w:szCs w:val="21"/>
          <w:lang w:val="en-US" w:eastAsia="zh-CN" w:bidi="zh-TW"/>
        </w:rPr>
        <w:t>D、</w:t>
      </w:r>
      <w:r>
        <w:rPr>
          <w:rFonts w:ascii="Times New Roman" w:eastAsia="宋体" w:hAnsi="Times New Roman" w:hint="eastAsia"/>
          <w:color w:val="000000"/>
          <w:spacing w:val="0"/>
          <w:w w:val="100"/>
          <w:position w:val="0"/>
          <w:sz w:val="21"/>
          <w:szCs w:val="21"/>
          <w:lang w:val="zh-TW" w:eastAsia="zh-TW" w:bidi="zh-TW"/>
        </w:rPr>
        <w:t>长</w:t>
      </w:r>
      <w:r>
        <w:rPr>
          <w:rFonts w:ascii="Times New Roman" w:eastAsia="宋体" w:hAnsi="Times New Roman" w:hint="eastAsia"/>
          <w:color w:val="000000"/>
          <w:spacing w:val="0"/>
          <w:w w:val="100"/>
          <w:position w:val="0"/>
          <w:sz w:val="21"/>
          <w:szCs w:val="21"/>
          <w:lang w:val="en-US" w:eastAsia="en-US" w:bidi="zh-TW"/>
        </w:rPr>
        <w:t>0.</w:t>
      </w:r>
      <w:r>
        <w:rPr>
          <w:rFonts w:ascii="Times New Roman" w:eastAsia="宋体" w:hAnsi="Times New Roman" w:hint="eastAsia"/>
          <w:color w:val="000000"/>
          <w:spacing w:val="0"/>
          <w:w w:val="100"/>
          <w:position w:val="0"/>
          <w:sz w:val="21"/>
          <w:szCs w:val="21"/>
          <w:lang w:val="zh-TW" w:eastAsia="zh-TW" w:bidi="zh-TW"/>
        </w:rPr>
        <w:t>8 m</w:t>
      </w:r>
      <w:r>
        <w:rPr>
          <w:rFonts w:ascii="Times New Roman" w:eastAsia="宋体" w:hAnsi="Times New Roman" w:hint="eastAsia"/>
          <w:color w:val="000000"/>
          <w:spacing w:val="0"/>
          <w:w w:val="100"/>
          <w:position w:val="0"/>
          <w:sz w:val="21"/>
          <w:szCs w:val="21"/>
          <w:lang w:val="en-US" w:eastAsia="en-US" w:bidi="zh-TW"/>
        </w:rPr>
        <w:t>、</w:t>
      </w:r>
      <w:r>
        <w:rPr>
          <w:rFonts w:ascii="Times New Roman" w:eastAsia="宋体" w:hAnsi="Times New Roman" w:hint="eastAsia"/>
          <w:color w:val="000000"/>
          <w:spacing w:val="0"/>
          <w:w w:val="100"/>
          <w:position w:val="0"/>
          <w:sz w:val="21"/>
          <w:szCs w:val="21"/>
          <w:lang w:val="zh-TW" w:eastAsia="zh-TW" w:bidi="zh-TW"/>
        </w:rPr>
        <w:t>直径</w:t>
      </w:r>
      <w:r>
        <w:rPr>
          <w:rFonts w:ascii="Times New Roman" w:eastAsia="宋体" w:hAnsi="Times New Roman" w:hint="eastAsia"/>
          <w:color w:val="000000"/>
          <w:spacing w:val="0"/>
          <w:w w:val="100"/>
          <w:position w:val="0"/>
          <w:sz w:val="21"/>
          <w:szCs w:val="21"/>
          <w:lang w:val="en-US" w:eastAsia="en-US" w:bidi="zh-TW"/>
        </w:rPr>
        <w:t>0.</w:t>
      </w:r>
      <w:r>
        <w:rPr>
          <w:rFonts w:ascii="Times New Roman" w:eastAsia="宋体" w:hAnsi="Times New Roman" w:hint="eastAsia"/>
          <w:color w:val="000000"/>
          <w:spacing w:val="0"/>
          <w:w w:val="100"/>
          <w:position w:val="0"/>
          <w:sz w:val="21"/>
          <w:szCs w:val="21"/>
          <w:lang w:val="zh-TW" w:eastAsia="zh-TW" w:bidi="zh-TW"/>
        </w:rPr>
        <w:t>15 mm的铜线比长1 m</w:t>
      </w:r>
      <w:r>
        <w:rPr>
          <w:rFonts w:ascii="Times New Roman" w:eastAsia="宋体" w:hAnsi="Times New Roman" w:hint="eastAsia"/>
          <w:color w:val="000000"/>
          <w:spacing w:val="0"/>
          <w:w w:val="100"/>
          <w:position w:val="0"/>
          <w:sz w:val="21"/>
          <w:szCs w:val="21"/>
          <w:lang w:val="en-US" w:eastAsia="en-US" w:bidi="zh-TW"/>
        </w:rPr>
        <w:t>、</w:t>
      </w:r>
      <w:r>
        <w:rPr>
          <w:rFonts w:ascii="Times New Roman" w:eastAsia="宋体" w:hAnsi="Times New Roman" w:hint="eastAsia"/>
          <w:color w:val="000000"/>
          <w:spacing w:val="0"/>
          <w:w w:val="100"/>
          <w:position w:val="0"/>
          <w:sz w:val="21"/>
          <w:szCs w:val="21"/>
          <w:lang w:val="zh-TW" w:eastAsia="zh-TW" w:bidi="zh-TW"/>
        </w:rPr>
        <w:t>直径</w:t>
      </w:r>
      <w:r>
        <w:rPr>
          <w:rFonts w:ascii="Times New Roman" w:eastAsia="宋体" w:hAnsi="Times New Roman" w:hint="eastAsia"/>
          <w:color w:val="000000"/>
          <w:spacing w:val="0"/>
          <w:w w:val="100"/>
          <w:position w:val="0"/>
          <w:sz w:val="21"/>
          <w:szCs w:val="21"/>
          <w:lang w:val="en-US" w:eastAsia="en-US" w:bidi="zh-TW"/>
        </w:rPr>
        <w:t>0.</w:t>
      </w:r>
      <w:r>
        <w:rPr>
          <w:rFonts w:ascii="Times New Roman" w:eastAsia="宋体" w:hAnsi="Times New Roman" w:hint="eastAsia"/>
          <w:color w:val="000000"/>
          <w:spacing w:val="0"/>
          <w:w w:val="100"/>
          <w:position w:val="0"/>
          <w:sz w:val="21"/>
          <w:szCs w:val="21"/>
          <w:lang w:val="zh-TW" w:eastAsia="zh-TW" w:bidi="zh-TW"/>
        </w:rPr>
        <w:t>15 mm的铜线电阻小</w:t>
      </w:r>
    </w:p>
    <w:p>
      <w:pPr>
        <w:numPr>
          <w:ilvl w:val="0"/>
          <w:numId w:val="0"/>
        </w:numPr>
        <w:spacing w:line="360" w:lineRule="auto"/>
        <w:ind w:right="0" w:rightChars="0"/>
        <w:rPr>
          <w:rFonts w:ascii="Times New Roman" w:eastAsia="宋体" w:hAnsi="Times New Roman" w:hint="eastAsia"/>
          <w:color w:val="000000"/>
          <w:spacing w:val="0"/>
          <w:w w:val="100"/>
          <w:position w:val="0"/>
          <w:sz w:val="21"/>
          <w:szCs w:val="21"/>
          <w:lang w:val="en-US" w:eastAsia="zh-CN" w:bidi="zh-TW"/>
        </w:rPr>
      </w:pPr>
    </w:p>
    <w:p>
      <w:pPr>
        <w:numPr>
          <w:ilvl w:val="0"/>
          <w:numId w:val="1"/>
        </w:numPr>
        <w:spacing w:line="360" w:lineRule="auto"/>
        <w:ind w:firstLine="420" w:firstLineChars="0"/>
        <w:rPr>
          <w:rFonts w:ascii="Times New Roman" w:eastAsia="宋体" w:hAnsi="Times New Roman" w:hint="eastAsia"/>
          <w:color w:val="000000"/>
          <w:spacing w:val="0"/>
          <w:w w:val="100"/>
          <w:position w:val="0"/>
          <w:sz w:val="21"/>
          <w:szCs w:val="21"/>
          <w:lang w:val="en-US" w:eastAsia="zh-CN" w:bidi="zh-TW"/>
        </w:rPr>
      </w:pPr>
      <w:r>
        <w:rPr>
          <w:rFonts w:ascii="Times New Roman" w:eastAsia="宋体" w:hAnsi="Times New Roman" w:hint="eastAsia"/>
          <w:color w:val="000000"/>
          <w:spacing w:val="0"/>
          <w:w w:val="100"/>
          <w:position w:val="0"/>
          <w:sz w:val="21"/>
          <w:szCs w:val="21"/>
          <w:lang w:val="zh-TW" w:eastAsia="zh-TW" w:bidi="zh-TW"/>
        </w:rPr>
        <w:t>如图25</w:t>
      </w:r>
      <w:r>
        <w:rPr>
          <w:rFonts w:ascii="Times New Roman" w:eastAsia="宋体" w:hAnsi="Times New Roman" w:hint="eastAsia"/>
          <w:color w:val="000000"/>
          <w:spacing w:val="0"/>
          <w:w w:val="100"/>
          <w:position w:val="0"/>
          <w:sz w:val="21"/>
          <w:szCs w:val="21"/>
          <w:lang w:val="en-US" w:eastAsia="en-US" w:bidi="zh-TW"/>
        </w:rPr>
        <w:t>-13</w:t>
      </w:r>
      <w:r>
        <w:rPr>
          <w:rFonts w:ascii="Times New Roman" w:eastAsia="宋体" w:hAnsi="Times New Roman" w:hint="eastAsia"/>
          <w:color w:val="000000"/>
          <w:spacing w:val="0"/>
          <w:w w:val="100"/>
          <w:position w:val="0"/>
          <w:sz w:val="21"/>
          <w:szCs w:val="21"/>
          <w:lang w:val="zh-TW" w:eastAsia="zh-TW" w:bidi="zh-TW"/>
        </w:rPr>
        <w:t>所示，当滑动变阻器滑片</w:t>
      </w:r>
      <w:r>
        <w:rPr>
          <w:rFonts w:ascii="Times New Roman" w:eastAsia="宋体" w:hAnsi="Times New Roman" w:hint="eastAsia"/>
          <w:color w:val="000000"/>
          <w:spacing w:val="0"/>
          <w:w w:val="100"/>
          <w:position w:val="0"/>
          <w:sz w:val="21"/>
          <w:szCs w:val="21"/>
          <w:lang w:val="en-US" w:eastAsia="zh-CN" w:bidi="zh-TW"/>
        </w:rPr>
        <w:t>P</w:t>
      </w:r>
      <w:r>
        <w:rPr>
          <w:rFonts w:ascii="Times New Roman" w:eastAsia="宋体" w:hAnsi="Times New Roman" w:hint="eastAsia"/>
          <w:color w:val="000000"/>
          <w:spacing w:val="0"/>
          <w:w w:val="100"/>
          <w:position w:val="0"/>
          <w:sz w:val="21"/>
          <w:szCs w:val="21"/>
          <w:lang w:val="zh-TW" w:eastAsia="zh-TW" w:bidi="zh-TW"/>
        </w:rPr>
        <w:t>向右端滑动时，接人电路的电阻变大的是</w:t>
      </w:r>
      <w:r>
        <w:rPr>
          <w:rFonts w:ascii="Times New Roman" w:eastAsia="宋体" w:hAnsi="Times New Roman" w:hint="eastAsia"/>
          <w:color w:val="000000"/>
          <w:spacing w:val="0"/>
          <w:w w:val="100"/>
          <w:position w:val="0"/>
          <w:sz w:val="21"/>
          <w:szCs w:val="21"/>
          <w:lang w:val="zh-TW" w:eastAsia="zh-CN" w:bidi="zh-TW"/>
        </w:rPr>
        <w:t>（</w:t>
      </w:r>
      <w:r>
        <w:rPr>
          <w:rFonts w:hint="eastAsia"/>
          <w:color w:val="000000"/>
          <w:spacing w:val="0"/>
          <w:w w:val="100"/>
          <w:position w:val="0"/>
          <w:sz w:val="21"/>
          <w:szCs w:val="21"/>
          <w:lang w:val="en-US" w:eastAsia="zh-CN" w:bidi="zh-TW"/>
        </w:rPr>
        <w:t xml:space="preserve">    </w:t>
      </w:r>
      <w:r>
        <w:rPr>
          <w:rFonts w:ascii="Times New Roman" w:eastAsia="宋体" w:hAnsi="Times New Roman" w:hint="eastAsia"/>
          <w:color w:val="000000"/>
          <w:spacing w:val="0"/>
          <w:w w:val="100"/>
          <w:position w:val="0"/>
          <w:sz w:val="21"/>
          <w:szCs w:val="21"/>
          <w:lang w:val="zh-TW" w:eastAsia="zh-CN" w:bidi="zh-TW"/>
        </w:rPr>
        <w:t>）</w:t>
      </w:r>
    </w:p>
    <w:p>
      <w:pPr>
        <w:numPr>
          <w:ilvl w:val="0"/>
          <w:numId w:val="0"/>
        </w:numPr>
        <w:spacing w:line="360" w:lineRule="auto"/>
        <w:ind w:left="420" w:right="0" w:leftChars="0" w:rightChars="0"/>
        <w:jc w:val="center"/>
      </w:pPr>
      <w:r>
        <w:drawing>
          <wp:inline distT="0" distB="0" distL="114300" distR="114300">
            <wp:extent cx="4445000" cy="809625"/>
            <wp:effectExtent l="0" t="0" r="12700" b="9525"/>
            <wp:docPr id="50"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7"/>
                    <pic:cNvPicPr>
                      <a:picLocks noChangeAspect="1"/>
                    </pic:cNvPicPr>
                  </pic:nvPicPr>
                  <pic:blipFill>
                    <a:blip xmlns:r="http://schemas.openxmlformats.org/officeDocument/2006/relationships" r:embed="rId36" r:link="rId37"/>
                    <a:srcRect b="15000"/>
                    <a:stretch>
                      <a:fillRect/>
                    </a:stretch>
                  </pic:blipFill>
                  <pic:spPr>
                    <a:xfrm>
                      <a:off x="0" y="0"/>
                      <a:ext cx="4445000" cy="809625"/>
                    </a:xfrm>
                    <a:prstGeom prst="rect">
                      <a:avLst/>
                    </a:prstGeom>
                    <a:noFill/>
                    <a:ln w="9525">
                      <a:noFill/>
                    </a:ln>
                  </pic:spPr>
                </pic:pic>
              </a:graphicData>
            </a:graphic>
          </wp:inline>
        </w:drawing>
      </w:r>
    </w:p>
    <w:p>
      <w:pPr>
        <w:numPr>
          <w:ilvl w:val="0"/>
          <w:numId w:val="0"/>
        </w:numPr>
        <w:spacing w:line="360" w:lineRule="auto"/>
        <w:ind w:left="420" w:right="0" w:firstLine="420" w:leftChars="0" w:rightChars="0" w:firstLineChars="0"/>
        <w:jc w:val="both"/>
        <w:rPr>
          <w:rFonts w:ascii="Times New Roman" w:eastAsia="宋体" w:hAnsi="Times New Roman" w:hint="eastAsia"/>
          <w:color w:val="000000"/>
          <w:spacing w:val="0"/>
          <w:w w:val="100"/>
          <w:position w:val="0"/>
          <w:sz w:val="21"/>
          <w:szCs w:val="21"/>
          <w:lang w:val="en-US" w:eastAsia="zh-CN" w:bidi="zh-TW"/>
        </w:rPr>
      </w:pPr>
      <w:r>
        <w:rPr>
          <w:rFonts w:eastAsia="宋体" w:hint="eastAsia"/>
          <w:lang w:val="en-US" w:eastAsia="zh-CN"/>
        </w:rPr>
        <w:t xml:space="preserve">     </w:t>
      </w:r>
      <w:r>
        <w:rPr>
          <w:rFonts w:ascii="Times New Roman" w:eastAsia="宋体" w:hAnsi="Times New Roman" w:hint="eastAsia"/>
          <w:color w:val="000000"/>
          <w:spacing w:val="0"/>
          <w:w w:val="100"/>
          <w:position w:val="0"/>
          <w:sz w:val="21"/>
          <w:szCs w:val="21"/>
          <w:lang w:val="en-US" w:eastAsia="zh-CN" w:bidi="zh-TW"/>
        </w:rPr>
        <w:t xml:space="preserve"> A</w:t>
      </w:r>
      <w:r>
        <w:rPr>
          <w:rFonts w:ascii="Times New Roman" w:eastAsia="宋体" w:hAnsi="Times New Roman" w:hint="eastAsia"/>
          <w:color w:val="000000"/>
          <w:spacing w:val="0"/>
          <w:w w:val="100"/>
          <w:position w:val="0"/>
          <w:sz w:val="21"/>
          <w:szCs w:val="21"/>
          <w:lang w:val="en-US" w:eastAsia="zh-CN" w:bidi="zh-TW"/>
        </w:rPr>
        <w:tab/>
      </w:r>
      <w:r>
        <w:rPr>
          <w:rFonts w:ascii="Times New Roman" w:eastAsia="宋体" w:hAnsi="Times New Roman" w:hint="eastAsia"/>
          <w:color w:val="000000"/>
          <w:spacing w:val="0"/>
          <w:w w:val="100"/>
          <w:position w:val="0"/>
          <w:sz w:val="21"/>
          <w:szCs w:val="21"/>
          <w:lang w:val="en-US" w:eastAsia="zh-CN" w:bidi="zh-TW"/>
        </w:rPr>
        <w:tab/>
      </w:r>
      <w:r>
        <w:rPr>
          <w:rFonts w:ascii="Times New Roman" w:eastAsia="宋体" w:hAnsi="Times New Roman" w:hint="eastAsia"/>
          <w:color w:val="000000"/>
          <w:spacing w:val="0"/>
          <w:w w:val="100"/>
          <w:position w:val="0"/>
          <w:sz w:val="21"/>
          <w:szCs w:val="21"/>
          <w:lang w:val="en-US" w:eastAsia="zh-CN" w:bidi="zh-TW"/>
        </w:rPr>
        <w:tab/>
      </w:r>
      <w:r>
        <w:rPr>
          <w:rFonts w:ascii="Times New Roman" w:eastAsia="宋体" w:hAnsi="Times New Roman" w:hint="eastAsia"/>
          <w:color w:val="000000"/>
          <w:spacing w:val="0"/>
          <w:w w:val="100"/>
          <w:position w:val="0"/>
          <w:sz w:val="21"/>
          <w:szCs w:val="21"/>
          <w:lang w:val="en-US" w:eastAsia="zh-CN" w:bidi="zh-TW"/>
        </w:rPr>
        <w:tab/>
      </w:r>
      <w:r>
        <w:rPr>
          <w:rFonts w:ascii="Times New Roman" w:eastAsia="宋体" w:hAnsi="Times New Roman" w:hint="eastAsia"/>
          <w:color w:val="000000"/>
          <w:spacing w:val="0"/>
          <w:w w:val="100"/>
          <w:position w:val="0"/>
          <w:sz w:val="21"/>
          <w:szCs w:val="21"/>
          <w:lang w:val="en-US" w:eastAsia="zh-CN" w:bidi="zh-TW"/>
        </w:rPr>
        <w:t>B</w:t>
      </w:r>
      <w:r>
        <w:rPr>
          <w:rFonts w:ascii="Times New Roman" w:eastAsia="宋体" w:hAnsi="Times New Roman" w:hint="eastAsia"/>
          <w:color w:val="000000"/>
          <w:spacing w:val="0"/>
          <w:w w:val="100"/>
          <w:position w:val="0"/>
          <w:sz w:val="21"/>
          <w:szCs w:val="21"/>
          <w:lang w:val="en-US" w:eastAsia="zh-CN" w:bidi="zh-TW"/>
        </w:rPr>
        <w:tab/>
      </w:r>
      <w:r>
        <w:rPr>
          <w:rFonts w:ascii="Times New Roman" w:eastAsia="宋体" w:hAnsi="Times New Roman" w:hint="eastAsia"/>
          <w:color w:val="000000"/>
          <w:spacing w:val="0"/>
          <w:w w:val="100"/>
          <w:position w:val="0"/>
          <w:sz w:val="21"/>
          <w:szCs w:val="21"/>
          <w:lang w:val="en-US" w:eastAsia="zh-CN" w:bidi="zh-TW"/>
        </w:rPr>
        <w:tab/>
      </w:r>
      <w:r>
        <w:rPr>
          <w:rFonts w:ascii="Times New Roman" w:eastAsia="宋体" w:hAnsi="Times New Roman" w:hint="eastAsia"/>
          <w:color w:val="000000"/>
          <w:spacing w:val="0"/>
          <w:w w:val="100"/>
          <w:position w:val="0"/>
          <w:sz w:val="21"/>
          <w:szCs w:val="21"/>
          <w:lang w:val="en-US" w:eastAsia="zh-CN" w:bidi="zh-TW"/>
        </w:rPr>
        <w:tab/>
      </w:r>
      <w:r>
        <w:rPr>
          <w:rFonts w:ascii="Times New Roman" w:eastAsia="宋体" w:hAnsi="Times New Roman" w:hint="eastAsia"/>
          <w:color w:val="000000"/>
          <w:spacing w:val="0"/>
          <w:w w:val="100"/>
          <w:position w:val="0"/>
          <w:sz w:val="21"/>
          <w:szCs w:val="21"/>
          <w:lang w:val="en-US" w:eastAsia="zh-CN" w:bidi="zh-TW"/>
        </w:rPr>
        <w:tab/>
      </w:r>
      <w:r>
        <w:rPr>
          <w:rFonts w:ascii="Times New Roman" w:eastAsia="宋体" w:hAnsi="Times New Roman" w:hint="eastAsia"/>
          <w:color w:val="000000"/>
          <w:spacing w:val="0"/>
          <w:w w:val="100"/>
          <w:position w:val="0"/>
          <w:sz w:val="21"/>
          <w:szCs w:val="21"/>
          <w:lang w:val="en-US" w:eastAsia="zh-CN" w:bidi="zh-TW"/>
        </w:rPr>
        <w:t xml:space="preserve">  C</w:t>
      </w:r>
      <w:r>
        <w:rPr>
          <w:rFonts w:ascii="Times New Roman" w:eastAsia="宋体" w:hAnsi="Times New Roman" w:hint="eastAsia"/>
          <w:color w:val="000000"/>
          <w:spacing w:val="0"/>
          <w:w w:val="100"/>
          <w:position w:val="0"/>
          <w:sz w:val="21"/>
          <w:szCs w:val="21"/>
          <w:lang w:val="en-US" w:eastAsia="zh-CN" w:bidi="zh-TW"/>
        </w:rPr>
        <w:tab/>
      </w:r>
      <w:r>
        <w:rPr>
          <w:rFonts w:ascii="Times New Roman" w:eastAsia="宋体" w:hAnsi="Times New Roman" w:hint="eastAsia"/>
          <w:color w:val="000000"/>
          <w:spacing w:val="0"/>
          <w:w w:val="100"/>
          <w:position w:val="0"/>
          <w:sz w:val="21"/>
          <w:szCs w:val="21"/>
          <w:lang w:val="en-US" w:eastAsia="zh-CN" w:bidi="zh-TW"/>
        </w:rPr>
        <w:tab/>
      </w:r>
      <w:r>
        <w:rPr>
          <w:rFonts w:ascii="Times New Roman" w:eastAsia="宋体" w:hAnsi="Times New Roman" w:hint="eastAsia"/>
          <w:color w:val="000000"/>
          <w:spacing w:val="0"/>
          <w:w w:val="100"/>
          <w:position w:val="0"/>
          <w:sz w:val="21"/>
          <w:szCs w:val="21"/>
          <w:lang w:val="en-US" w:eastAsia="zh-CN" w:bidi="zh-TW"/>
        </w:rPr>
        <w:tab/>
      </w:r>
      <w:r>
        <w:rPr>
          <w:rFonts w:ascii="Times New Roman" w:eastAsia="宋体" w:hAnsi="Times New Roman" w:hint="eastAsia"/>
          <w:color w:val="000000"/>
          <w:spacing w:val="0"/>
          <w:w w:val="100"/>
          <w:position w:val="0"/>
          <w:sz w:val="21"/>
          <w:szCs w:val="21"/>
          <w:lang w:val="en-US" w:eastAsia="zh-CN" w:bidi="zh-TW"/>
        </w:rPr>
        <w:tab/>
      </w:r>
      <w:r>
        <w:rPr>
          <w:rFonts w:ascii="Times New Roman" w:eastAsia="宋体" w:hAnsi="Times New Roman" w:hint="eastAsia"/>
          <w:color w:val="000000"/>
          <w:spacing w:val="0"/>
          <w:w w:val="100"/>
          <w:position w:val="0"/>
          <w:sz w:val="21"/>
          <w:szCs w:val="21"/>
          <w:lang w:val="en-US" w:eastAsia="zh-CN" w:bidi="zh-TW"/>
        </w:rPr>
        <w:tab/>
      </w:r>
      <w:r>
        <w:rPr>
          <w:rFonts w:ascii="Times New Roman" w:eastAsia="宋体" w:hAnsi="Times New Roman" w:hint="eastAsia"/>
          <w:color w:val="000000"/>
          <w:spacing w:val="0"/>
          <w:w w:val="100"/>
          <w:position w:val="0"/>
          <w:sz w:val="21"/>
          <w:szCs w:val="21"/>
          <w:lang w:val="en-US" w:eastAsia="zh-CN" w:bidi="zh-TW"/>
        </w:rPr>
        <w:t>D</w:t>
      </w:r>
    </w:p>
    <w:p>
      <w:pPr>
        <w:numPr>
          <w:ilvl w:val="0"/>
          <w:numId w:val="0"/>
        </w:numPr>
        <w:spacing w:line="360" w:lineRule="auto"/>
        <w:ind w:left="420" w:right="0" w:firstLine="420" w:leftChars="0" w:rightChars="0" w:firstLineChars="0"/>
        <w:jc w:val="center"/>
        <w:rPr>
          <w:rFonts w:eastAsia="宋体" w:hint="eastAsia"/>
          <w:lang w:val="en-US" w:eastAsia="zh-CN"/>
        </w:rPr>
      </w:pPr>
      <w:r>
        <w:rPr>
          <w:rFonts w:ascii="Times New Roman" w:eastAsia="宋体" w:hAnsi="Times New Roman" w:hint="eastAsia"/>
          <w:color w:val="000000"/>
          <w:spacing w:val="0"/>
          <w:w w:val="100"/>
          <w:position w:val="0"/>
          <w:sz w:val="21"/>
          <w:szCs w:val="21"/>
          <w:lang w:val="zh-TW" w:eastAsia="zh-TW" w:bidi="zh-TW"/>
        </w:rPr>
        <w:t>图25</w:t>
      </w:r>
      <w:r>
        <w:rPr>
          <w:rFonts w:ascii="Times New Roman" w:eastAsia="宋体" w:hAnsi="Times New Roman" w:hint="eastAsia"/>
          <w:color w:val="000000"/>
          <w:spacing w:val="0"/>
          <w:w w:val="100"/>
          <w:position w:val="0"/>
          <w:sz w:val="21"/>
          <w:szCs w:val="21"/>
          <w:lang w:val="en-US" w:eastAsia="en-US" w:bidi="zh-TW"/>
        </w:rPr>
        <w:t>-13</w:t>
      </w:r>
    </w:p>
    <w:p>
      <w:pPr>
        <w:numPr>
          <w:ilvl w:val="0"/>
          <w:numId w:val="1"/>
        </w:numPr>
        <w:spacing w:line="360" w:lineRule="auto"/>
        <w:ind w:firstLine="420" w:firstLineChars="0"/>
        <w:rPr>
          <w:rFonts w:ascii="Times New Roman" w:eastAsia="宋体" w:hAnsi="Times New Roman" w:hint="eastAsia"/>
          <w:color w:val="000000"/>
          <w:spacing w:val="0"/>
          <w:w w:val="100"/>
          <w:position w:val="0"/>
          <w:sz w:val="21"/>
          <w:szCs w:val="21"/>
          <w:lang w:val="en-US" w:eastAsia="zh-CN" w:bidi="zh-TW"/>
        </w:rPr>
      </w:pPr>
      <w:r>
        <w:rPr>
          <w:rFonts w:ascii="Times New Roman" w:eastAsia="宋体" w:hAnsi="Times New Roman" w:hint="eastAsia"/>
          <w:color w:val="000000"/>
          <w:spacing w:val="0"/>
          <w:w w:val="100"/>
          <w:position w:val="0"/>
          <w:sz w:val="21"/>
          <w:szCs w:val="21"/>
          <w:lang w:val="zh-TW" w:eastAsia="zh-TW" w:bidi="zh-TW"/>
        </w:rPr>
        <w:t>某同学根据欧姆定律推导出</w:t>
      </w:r>
      <w:r>
        <w:rPr>
          <w:rFonts w:ascii="Times New Roman" w:eastAsia="宋体" w:hAnsi="Times New Roman" w:hint="eastAsia"/>
          <w:color w:val="000000"/>
          <w:spacing w:val="0"/>
          <w:w w:val="100"/>
          <w:position w:val="-24"/>
          <w:sz w:val="21"/>
          <w:szCs w:val="21"/>
          <w:lang w:val="zh-TW" w:eastAsia="zh-TW" w:bidi="zh-TW"/>
        </w:rPr>
        <w:object>
          <v:shape id="_x0000_i1027" type="#_x0000_t75" style="height:31pt;width:35pt" o:oleicon="f" o:ole="" coordsize="21600,21600" o:preferrelative="t" filled="f" stroked="f">
            <v:imagedata r:id="rId38" o:title=""/>
            <o:lock v:ext="edit" aspectratio="t"/>
            <w10:anchorlock/>
          </v:shape>
          <o:OLEObject Type="Embed" ProgID="Equation.KSEE3" ShapeID="_x0000_i1027" DrawAspect="Content" ObjectID="_1468075725" r:id="rId39"/>
        </w:object>
      </w:r>
      <w:r>
        <w:rPr>
          <w:rFonts w:ascii="Times New Roman" w:eastAsia="宋体" w:hAnsi="Times New Roman" w:hint="eastAsia"/>
          <w:color w:val="000000"/>
          <w:spacing w:val="0"/>
          <w:w w:val="100"/>
          <w:position w:val="0"/>
          <w:sz w:val="21"/>
          <w:szCs w:val="21"/>
          <w:lang w:val="zh-TW" w:eastAsia="zh-TW" w:bidi="zh-TW"/>
        </w:rPr>
        <w:t>此式说明</w:t>
      </w:r>
      <w:r>
        <w:rPr>
          <w:rFonts w:ascii="Times New Roman" w:eastAsia="宋体" w:hAnsi="Times New Roman" w:hint="eastAsia"/>
          <w:color w:val="000000"/>
          <w:spacing w:val="0"/>
          <w:w w:val="100"/>
          <w:position w:val="0"/>
          <w:sz w:val="21"/>
          <w:szCs w:val="21"/>
          <w:lang w:val="zh-TW" w:eastAsia="zh-CN" w:bidi="zh-TW"/>
        </w:rPr>
        <w:t>（</w:t>
      </w:r>
      <w:r>
        <w:rPr>
          <w:rFonts w:hint="eastAsia"/>
          <w:color w:val="000000"/>
          <w:spacing w:val="0"/>
          <w:w w:val="100"/>
          <w:position w:val="0"/>
          <w:sz w:val="21"/>
          <w:szCs w:val="21"/>
          <w:lang w:val="en-US" w:eastAsia="zh-CN" w:bidi="zh-TW"/>
        </w:rPr>
        <w:t xml:space="preserve">    </w:t>
      </w:r>
      <w:r>
        <w:rPr>
          <w:rFonts w:ascii="Times New Roman" w:eastAsia="宋体" w:hAnsi="Times New Roman" w:hint="eastAsia"/>
          <w:color w:val="000000"/>
          <w:spacing w:val="0"/>
          <w:w w:val="100"/>
          <w:position w:val="0"/>
          <w:sz w:val="21"/>
          <w:szCs w:val="21"/>
          <w:lang w:val="zh-TW" w:eastAsia="zh-CN" w:bidi="zh-TW"/>
        </w:rPr>
        <w:t>）</w:t>
      </w:r>
    </w:p>
    <w:p>
      <w:pPr>
        <w:numPr>
          <w:ilvl w:val="0"/>
          <w:numId w:val="0"/>
        </w:numPr>
        <w:spacing w:line="360" w:lineRule="auto"/>
        <w:ind w:left="420" w:right="0" w:leftChars="0" w:rightChars="0"/>
        <w:rPr>
          <w:rFonts w:ascii="Times New Roman" w:eastAsia="宋体" w:hAnsi="Times New Roman" w:hint="eastAsia"/>
          <w:color w:val="000000"/>
          <w:spacing w:val="0"/>
          <w:w w:val="100"/>
          <w:position w:val="0"/>
          <w:sz w:val="21"/>
          <w:szCs w:val="21"/>
          <w:lang w:val="zh-TW" w:eastAsia="zh-TW" w:bidi="zh-TW"/>
        </w:rPr>
      </w:pPr>
      <w:r>
        <w:rPr>
          <w:rFonts w:ascii="Times New Roman" w:eastAsia="宋体" w:hAnsi="Times New Roman" w:hint="eastAsia"/>
          <w:color w:val="000000"/>
          <w:spacing w:val="0"/>
          <w:w w:val="100"/>
          <w:position w:val="0"/>
          <w:sz w:val="21"/>
          <w:szCs w:val="21"/>
          <w:lang w:val="en-US" w:eastAsia="zh-CN" w:bidi="zh-TW"/>
        </w:rPr>
        <w:t>A、</w:t>
      </w:r>
      <w:r>
        <w:rPr>
          <w:rFonts w:ascii="Times New Roman" w:eastAsia="宋体" w:hAnsi="Times New Roman" w:hint="eastAsia"/>
          <w:color w:val="000000"/>
          <w:spacing w:val="0"/>
          <w:w w:val="100"/>
          <w:position w:val="0"/>
          <w:sz w:val="21"/>
          <w:szCs w:val="21"/>
          <w:lang w:val="zh-TW" w:eastAsia="zh-TW" w:bidi="zh-TW"/>
        </w:rPr>
        <w:t>导体的电阻与导体两端的电压成正比</w:t>
      </w:r>
    </w:p>
    <w:p>
      <w:pPr>
        <w:numPr>
          <w:ilvl w:val="0"/>
          <w:numId w:val="0"/>
        </w:numPr>
        <w:spacing w:line="360" w:lineRule="auto"/>
        <w:ind w:left="420" w:right="0" w:leftChars="0" w:rightChars="0"/>
        <w:rPr>
          <w:rFonts w:ascii="Times New Roman" w:eastAsia="宋体" w:hAnsi="Times New Roman" w:hint="eastAsia"/>
          <w:color w:val="000000"/>
          <w:spacing w:val="0"/>
          <w:w w:val="100"/>
          <w:position w:val="0"/>
          <w:sz w:val="21"/>
          <w:szCs w:val="21"/>
          <w:lang w:val="en-US" w:eastAsia="zh-CN" w:bidi="zh-TW"/>
        </w:rPr>
      </w:pPr>
      <w:r>
        <w:rPr>
          <w:rFonts w:ascii="Times New Roman" w:eastAsia="宋体" w:hAnsi="Times New Roman" w:hint="eastAsia"/>
          <w:color w:val="000000"/>
          <w:spacing w:val="0"/>
          <w:w w:val="100"/>
          <w:position w:val="0"/>
          <w:sz w:val="21"/>
          <w:szCs w:val="21"/>
          <w:lang w:val="en-US" w:eastAsia="zh-CN" w:bidi="zh-TW"/>
        </w:rPr>
        <w:t>B、</w:t>
      </w:r>
      <w:r>
        <w:rPr>
          <w:rFonts w:ascii="Times New Roman" w:eastAsia="宋体" w:hAnsi="Times New Roman" w:hint="eastAsia"/>
          <w:color w:val="000000"/>
          <w:spacing w:val="0"/>
          <w:w w:val="100"/>
          <w:position w:val="0"/>
          <w:sz w:val="21"/>
          <w:szCs w:val="21"/>
          <w:lang w:val="zh-TW" w:eastAsia="zh-TW" w:bidi="zh-TW"/>
        </w:rPr>
        <w:t>导体的电阻与通过导体的电流成反比</w:t>
      </w:r>
    </w:p>
    <w:p>
      <w:pPr>
        <w:numPr>
          <w:ilvl w:val="0"/>
          <w:numId w:val="0"/>
        </w:numPr>
        <w:spacing w:line="360" w:lineRule="auto"/>
        <w:ind w:left="420" w:right="0" w:leftChars="0" w:rightChars="0"/>
        <w:rPr>
          <w:rFonts w:ascii="Times New Roman" w:eastAsia="宋体" w:hAnsi="Times New Roman" w:hint="eastAsia"/>
          <w:color w:val="000000"/>
          <w:spacing w:val="0"/>
          <w:w w:val="100"/>
          <w:position w:val="0"/>
          <w:sz w:val="21"/>
          <w:szCs w:val="21"/>
          <w:lang w:val="en-US" w:eastAsia="zh-CN" w:bidi="zh-TW"/>
        </w:rPr>
      </w:pPr>
      <w:r>
        <w:rPr>
          <w:rFonts w:ascii="Times New Roman" w:eastAsia="宋体" w:hAnsi="Times New Roman" w:hint="eastAsia"/>
          <w:color w:val="000000"/>
          <w:spacing w:val="0"/>
          <w:w w:val="100"/>
          <w:position w:val="0"/>
          <w:sz w:val="21"/>
          <w:szCs w:val="21"/>
          <w:lang w:val="en-US" w:eastAsia="zh-CN" w:bidi="zh-TW"/>
        </w:rPr>
        <w:t>C、</w:t>
      </w:r>
      <w:r>
        <w:rPr>
          <w:rFonts w:ascii="Times New Roman" w:eastAsia="宋体" w:hAnsi="Times New Roman" w:hint="eastAsia"/>
          <w:color w:val="000000"/>
          <w:spacing w:val="0"/>
          <w:w w:val="100"/>
          <w:position w:val="0"/>
          <w:sz w:val="21"/>
          <w:szCs w:val="21"/>
          <w:lang w:val="zh-TW" w:eastAsia="zh-TW" w:bidi="zh-TW"/>
        </w:rPr>
        <w:t>导体的电阻与电压和电流都有关</w:t>
      </w:r>
    </w:p>
    <w:p>
      <w:pPr>
        <w:numPr>
          <w:ilvl w:val="0"/>
          <w:numId w:val="0"/>
        </w:numPr>
        <w:spacing w:line="360" w:lineRule="auto"/>
        <w:ind w:left="420" w:right="0" w:leftChars="0" w:rightChars="0"/>
        <w:rPr>
          <w:rFonts w:ascii="Times New Roman" w:eastAsia="宋体" w:hAnsi="Times New Roman" w:hint="eastAsia"/>
          <w:color w:val="000000"/>
          <w:spacing w:val="0"/>
          <w:w w:val="100"/>
          <w:position w:val="0"/>
          <w:sz w:val="21"/>
          <w:szCs w:val="21"/>
          <w:lang w:val="zh-TW" w:eastAsia="zh-TW" w:bidi="zh-TW"/>
        </w:rPr>
      </w:pPr>
      <w:r>
        <w:rPr>
          <w:rFonts w:ascii="Times New Roman" w:eastAsia="宋体" w:hAnsi="Times New Roman" w:hint="eastAsia"/>
          <w:color w:val="000000"/>
          <w:spacing w:val="0"/>
          <w:w w:val="100"/>
          <w:position w:val="0"/>
          <w:sz w:val="21"/>
          <w:szCs w:val="21"/>
          <w:lang w:val="en-US" w:eastAsia="zh-CN" w:bidi="zh-TW"/>
        </w:rPr>
        <w:t>D、</w:t>
      </w:r>
      <w:r>
        <w:rPr>
          <w:rFonts w:ascii="Times New Roman" w:eastAsia="宋体" w:hAnsi="Times New Roman" w:hint="eastAsia"/>
          <w:color w:val="000000"/>
          <w:spacing w:val="0"/>
          <w:w w:val="100"/>
          <w:position w:val="0"/>
          <w:sz w:val="21"/>
          <w:szCs w:val="21"/>
          <w:lang w:val="zh-TW" w:eastAsia="zh-TW" w:bidi="zh-TW"/>
        </w:rPr>
        <w:t>导体两端的电压与通过导体的电流的比值越大，电阻就越大</w:t>
      </w:r>
    </w:p>
    <w:p>
      <w:pPr>
        <w:numPr>
          <w:ilvl w:val="0"/>
          <w:numId w:val="0"/>
        </w:numPr>
        <w:spacing w:line="360" w:lineRule="auto"/>
        <w:ind w:left="420" w:right="0" w:leftChars="0" w:rightChars="0"/>
        <w:rPr>
          <w:rFonts w:ascii="Times New Roman" w:eastAsia="宋体" w:hAnsi="Times New Roman" w:hint="eastAsia"/>
          <w:color w:val="000000"/>
          <w:spacing w:val="0"/>
          <w:w w:val="100"/>
          <w:position w:val="0"/>
          <w:sz w:val="21"/>
          <w:szCs w:val="21"/>
          <w:lang w:val="en-US" w:eastAsia="zh-CN" w:bidi="zh-TW"/>
        </w:rPr>
      </w:pPr>
    </w:p>
    <w:p>
      <w:pPr>
        <w:numPr>
          <w:ilvl w:val="0"/>
          <w:numId w:val="1"/>
        </w:numPr>
        <w:spacing w:line="360" w:lineRule="auto"/>
        <w:ind w:firstLine="420" w:firstLineChars="0"/>
        <w:rPr>
          <w:rFonts w:ascii="Times New Roman" w:eastAsia="宋体" w:hAnsi="Times New Roman" w:hint="eastAsia"/>
          <w:color w:val="000000"/>
          <w:spacing w:val="0"/>
          <w:w w:val="100"/>
          <w:position w:val="0"/>
          <w:sz w:val="21"/>
          <w:szCs w:val="21"/>
          <w:lang w:val="en-US" w:eastAsia="zh-CN" w:bidi="zh-TW"/>
        </w:rPr>
      </w:pPr>
      <w:r>
        <w:rPr>
          <w:rFonts w:ascii="Times New Roman" w:eastAsia="宋体" w:hAnsi="Times New Roman" w:hint="eastAsia"/>
          <w:color w:val="000000"/>
          <w:spacing w:val="0"/>
          <w:w w:val="100"/>
          <w:position w:val="0"/>
          <w:sz w:val="21"/>
          <w:szCs w:val="21"/>
          <w:lang w:val="zh-TW" w:eastAsia="zh-TW" w:bidi="zh-TW"/>
        </w:rPr>
        <w:t>—导体两端的电压为15 V时，通过导体的电流为3 A</w:t>
      </w:r>
      <w:r>
        <w:rPr>
          <w:rFonts w:ascii="Times New Roman" w:eastAsia="宋体" w:hAnsi="Times New Roman" w:hint="eastAsia"/>
          <w:color w:val="000000"/>
          <w:spacing w:val="0"/>
          <w:w w:val="100"/>
          <w:position w:val="0"/>
          <w:sz w:val="21"/>
          <w:szCs w:val="21"/>
          <w:lang w:val="zh-TW" w:eastAsia="zh-CN" w:bidi="zh-TW"/>
        </w:rPr>
        <w:t>，</w:t>
      </w:r>
      <w:r>
        <w:rPr>
          <w:rFonts w:ascii="Times New Roman" w:eastAsia="宋体" w:hAnsi="Times New Roman" w:hint="eastAsia"/>
          <w:color w:val="000000"/>
          <w:spacing w:val="0"/>
          <w:w w:val="100"/>
          <w:position w:val="0"/>
          <w:sz w:val="21"/>
          <w:szCs w:val="21"/>
          <w:lang w:val="zh-TW" w:eastAsia="zh-TW" w:bidi="zh-TW"/>
        </w:rPr>
        <w:t>如果该导体两端的电压增加3 V</w:t>
      </w:r>
      <w:r>
        <w:rPr>
          <w:rFonts w:ascii="Times New Roman" w:eastAsia="宋体" w:hAnsi="Times New Roman" w:hint="eastAsia"/>
          <w:color w:val="000000"/>
          <w:spacing w:val="0"/>
          <w:w w:val="100"/>
          <w:position w:val="0"/>
          <w:sz w:val="21"/>
          <w:szCs w:val="21"/>
          <w:lang w:val="zh-TW" w:eastAsia="zh-CN" w:bidi="zh-TW"/>
        </w:rPr>
        <w:t>，</w:t>
      </w:r>
      <w:r>
        <w:rPr>
          <w:rFonts w:ascii="Times New Roman" w:eastAsia="宋体" w:hAnsi="Times New Roman" w:hint="eastAsia"/>
          <w:color w:val="000000"/>
          <w:spacing w:val="0"/>
          <w:w w:val="100"/>
          <w:position w:val="0"/>
          <w:sz w:val="21"/>
          <w:szCs w:val="21"/>
          <w:lang w:val="zh-TW" w:eastAsia="zh-TW" w:bidi="zh-TW"/>
        </w:rPr>
        <w:t>则通过该导体的电流和它的电阻分别为</w:t>
      </w:r>
      <w:r>
        <w:rPr>
          <w:rFonts w:ascii="Times New Roman" w:eastAsia="宋体" w:hAnsi="Times New Roman" w:hint="eastAsia"/>
          <w:color w:val="000000"/>
          <w:spacing w:val="0"/>
          <w:w w:val="100"/>
          <w:position w:val="0"/>
          <w:sz w:val="21"/>
          <w:szCs w:val="21"/>
          <w:lang w:val="zh-TW" w:eastAsia="zh-CN" w:bidi="zh-TW"/>
        </w:rPr>
        <w:t>（</w:t>
      </w:r>
      <w:r>
        <w:rPr>
          <w:rFonts w:hint="eastAsia"/>
          <w:color w:val="000000"/>
          <w:spacing w:val="0"/>
          <w:w w:val="100"/>
          <w:position w:val="0"/>
          <w:sz w:val="21"/>
          <w:szCs w:val="21"/>
          <w:lang w:val="en-US" w:eastAsia="zh-CN" w:bidi="zh-TW"/>
        </w:rPr>
        <w:t xml:space="preserve">    </w:t>
      </w:r>
      <w:r>
        <w:rPr>
          <w:rFonts w:ascii="Times New Roman" w:eastAsia="宋体" w:hAnsi="Times New Roman" w:hint="eastAsia"/>
          <w:color w:val="000000"/>
          <w:spacing w:val="0"/>
          <w:w w:val="100"/>
          <w:position w:val="0"/>
          <w:sz w:val="21"/>
          <w:szCs w:val="21"/>
          <w:lang w:val="zh-TW" w:eastAsia="zh-CN" w:bidi="zh-TW"/>
        </w:rPr>
        <w:t>）</w:t>
      </w:r>
    </w:p>
    <w:p>
      <w:pPr>
        <w:numPr>
          <w:ilvl w:val="0"/>
          <w:numId w:val="0"/>
        </w:numPr>
        <w:spacing w:line="360" w:lineRule="auto"/>
        <w:ind w:left="420" w:right="0" w:leftChars="0" w:rightChars="0"/>
        <w:rPr>
          <w:rFonts w:ascii="Times New Roman" w:eastAsia="宋体" w:hAnsi="Times New Roman" w:hint="eastAsia"/>
          <w:color w:val="000000"/>
          <w:spacing w:val="0"/>
          <w:w w:val="100"/>
          <w:position w:val="0"/>
          <w:sz w:val="21"/>
          <w:szCs w:val="21"/>
          <w:lang w:val="en-US" w:eastAsia="zh-CN" w:bidi="zh-TW"/>
        </w:rPr>
      </w:pPr>
      <w:r>
        <w:rPr>
          <w:rFonts w:ascii="Times New Roman" w:eastAsia="宋体" w:hAnsi="Times New Roman" w:hint="eastAsia"/>
          <w:color w:val="000000"/>
          <w:spacing w:val="0"/>
          <w:w w:val="100"/>
          <w:position w:val="0"/>
          <w:sz w:val="21"/>
          <w:szCs w:val="21"/>
          <w:lang w:val="en-US" w:eastAsia="zh-CN" w:bidi="zh-TW"/>
        </w:rPr>
        <w:t>A、0.6A，5Ω</w:t>
      </w:r>
      <w:r>
        <w:rPr>
          <w:rFonts w:ascii="Times New Roman" w:eastAsia="宋体" w:hAnsi="Times New Roman" w:hint="eastAsia"/>
          <w:color w:val="000000"/>
          <w:spacing w:val="0"/>
          <w:w w:val="100"/>
          <w:position w:val="0"/>
          <w:sz w:val="21"/>
          <w:szCs w:val="21"/>
          <w:lang w:val="en-US" w:eastAsia="zh-CN" w:bidi="zh-TW"/>
        </w:rPr>
        <w:tab/>
      </w:r>
      <w:r>
        <w:rPr>
          <w:rFonts w:ascii="Times New Roman" w:eastAsia="宋体" w:hAnsi="Times New Roman" w:hint="eastAsia"/>
          <w:color w:val="000000"/>
          <w:spacing w:val="0"/>
          <w:w w:val="100"/>
          <w:position w:val="0"/>
          <w:sz w:val="21"/>
          <w:szCs w:val="21"/>
          <w:lang w:val="en-US" w:eastAsia="zh-CN" w:bidi="zh-TW"/>
        </w:rPr>
        <w:t>B、4A，6Ω</w:t>
      </w:r>
      <w:r>
        <w:rPr>
          <w:rFonts w:ascii="Times New Roman" w:eastAsia="宋体" w:hAnsi="Times New Roman" w:hint="eastAsia"/>
          <w:color w:val="000000"/>
          <w:spacing w:val="0"/>
          <w:w w:val="100"/>
          <w:position w:val="0"/>
          <w:sz w:val="21"/>
          <w:szCs w:val="21"/>
          <w:lang w:val="en-US" w:eastAsia="zh-CN" w:bidi="zh-TW"/>
        </w:rPr>
        <w:tab/>
      </w:r>
      <w:r>
        <w:rPr>
          <w:rFonts w:ascii="Times New Roman" w:eastAsia="宋体" w:hAnsi="Times New Roman" w:hint="eastAsia"/>
          <w:color w:val="000000"/>
          <w:spacing w:val="0"/>
          <w:w w:val="100"/>
          <w:position w:val="0"/>
          <w:sz w:val="21"/>
          <w:szCs w:val="21"/>
          <w:lang w:val="en-US" w:eastAsia="zh-CN" w:bidi="zh-TW"/>
        </w:rPr>
        <w:tab/>
      </w:r>
      <w:r>
        <w:rPr>
          <w:rFonts w:ascii="Times New Roman" w:eastAsia="宋体" w:hAnsi="Times New Roman" w:hint="eastAsia"/>
          <w:color w:val="000000"/>
          <w:spacing w:val="0"/>
          <w:w w:val="100"/>
          <w:position w:val="0"/>
          <w:sz w:val="21"/>
          <w:szCs w:val="21"/>
          <w:lang w:val="en-US" w:eastAsia="zh-CN" w:bidi="zh-TW"/>
        </w:rPr>
        <w:t>C、3.6A，5Ω</w:t>
      </w:r>
      <w:r>
        <w:rPr>
          <w:rFonts w:ascii="Times New Roman" w:eastAsia="宋体" w:hAnsi="Times New Roman" w:hint="eastAsia"/>
          <w:color w:val="000000"/>
          <w:spacing w:val="0"/>
          <w:w w:val="100"/>
          <w:position w:val="0"/>
          <w:sz w:val="21"/>
          <w:szCs w:val="21"/>
          <w:lang w:val="en-US" w:eastAsia="zh-CN" w:bidi="zh-TW"/>
        </w:rPr>
        <w:tab/>
      </w:r>
      <w:r>
        <w:rPr>
          <w:rFonts w:ascii="Times New Roman" w:eastAsia="宋体" w:hAnsi="Times New Roman" w:hint="eastAsia"/>
          <w:color w:val="000000"/>
          <w:spacing w:val="0"/>
          <w:w w:val="100"/>
          <w:position w:val="0"/>
          <w:sz w:val="21"/>
          <w:szCs w:val="21"/>
          <w:lang w:val="en-US" w:eastAsia="zh-CN" w:bidi="zh-TW"/>
        </w:rPr>
        <w:t>D、3.6A，1Ω</w:t>
      </w:r>
    </w:p>
    <w:p>
      <w:pPr>
        <w:numPr>
          <w:ilvl w:val="0"/>
          <w:numId w:val="0"/>
        </w:numPr>
        <w:spacing w:line="360" w:lineRule="auto"/>
        <w:ind w:left="420" w:right="0" w:leftChars="0" w:rightChars="0"/>
        <w:rPr>
          <w:rFonts w:ascii="Times New Roman" w:eastAsia="宋体" w:hAnsi="Times New Roman" w:hint="eastAsia"/>
          <w:color w:val="000000"/>
          <w:spacing w:val="0"/>
          <w:w w:val="100"/>
          <w:position w:val="0"/>
          <w:sz w:val="21"/>
          <w:szCs w:val="21"/>
          <w:lang w:val="en-US" w:eastAsia="zh-CN" w:bidi="zh-TW"/>
        </w:rPr>
      </w:pPr>
    </w:p>
    <w:p>
      <w:pPr>
        <w:numPr>
          <w:ilvl w:val="0"/>
          <w:numId w:val="1"/>
        </w:numPr>
        <w:spacing w:line="360" w:lineRule="auto"/>
        <w:ind w:firstLine="420" w:firstLineChars="0"/>
        <w:rPr>
          <w:rFonts w:ascii="Times New Roman" w:eastAsia="宋体" w:hAnsi="Times New Roman" w:hint="eastAsia"/>
          <w:color w:val="000000"/>
          <w:spacing w:val="0"/>
          <w:w w:val="100"/>
          <w:position w:val="0"/>
          <w:sz w:val="21"/>
          <w:szCs w:val="21"/>
          <w:lang w:val="en-US" w:eastAsia="zh-CN" w:bidi="zh-TW"/>
        </w:rPr>
      </w:pPr>
      <w:r>
        <w:rPr>
          <w:rFonts w:ascii="Times New Roman" w:eastAsia="宋体" w:hAnsi="Times New Roman" w:hint="eastAsia"/>
          <w:color w:val="000000"/>
          <w:spacing w:val="0"/>
          <w:w w:val="100"/>
          <w:position w:val="0"/>
          <w:sz w:val="21"/>
          <w:szCs w:val="21"/>
          <w:lang w:val="zh-TW" w:eastAsia="zh-TW" w:bidi="zh-TW"/>
        </w:rPr>
        <w:t>某电路中的电阻增加</w:t>
      </w:r>
      <w:r>
        <w:rPr>
          <w:rFonts w:ascii="Times New Roman" w:eastAsia="宋体" w:hAnsi="Times New Roman" w:hint="eastAsia"/>
          <w:color w:val="000000"/>
          <w:spacing w:val="0"/>
          <w:w w:val="100"/>
          <w:position w:val="0"/>
          <w:sz w:val="21"/>
          <w:szCs w:val="21"/>
          <w:lang w:val="en-US" w:eastAsia="en-US" w:bidi="zh-TW"/>
        </w:rPr>
        <w:t xml:space="preserve">3 </w:t>
      </w:r>
      <w:r>
        <w:rPr>
          <w:rFonts w:ascii="Times New Roman" w:eastAsia="宋体" w:hAnsi="Times New Roman" w:hint="eastAsia"/>
          <w:color w:val="000000"/>
          <w:spacing w:val="0"/>
          <w:w w:val="100"/>
          <w:position w:val="0"/>
          <w:sz w:val="21"/>
          <w:szCs w:val="21"/>
          <w:lang w:val="en-US" w:eastAsia="zh-CN" w:bidi="zh-TW"/>
        </w:rPr>
        <w:t>Ω</w:t>
      </w:r>
      <w:r>
        <w:rPr>
          <w:rFonts w:ascii="Times New Roman" w:eastAsia="宋体" w:hAnsi="Times New Roman" w:hint="eastAsia"/>
          <w:color w:val="000000"/>
          <w:spacing w:val="0"/>
          <w:w w:val="100"/>
          <w:position w:val="0"/>
          <w:sz w:val="21"/>
          <w:szCs w:val="21"/>
          <w:lang w:val="zh-TW" w:eastAsia="zh-TW" w:bidi="zh-TW"/>
        </w:rPr>
        <w:t>时</w:t>
      </w:r>
      <w:r>
        <w:rPr>
          <w:rFonts w:ascii="Times New Roman" w:eastAsia="宋体" w:hAnsi="Times New Roman" w:hint="eastAsia"/>
          <w:color w:val="000000"/>
          <w:spacing w:val="0"/>
          <w:w w:val="100"/>
          <w:position w:val="0"/>
          <w:sz w:val="21"/>
          <w:szCs w:val="21"/>
          <w:lang w:val="zh-TW" w:eastAsia="zh-CN" w:bidi="zh-TW"/>
        </w:rPr>
        <w:t>，</w:t>
      </w:r>
      <w:r>
        <w:rPr>
          <w:rFonts w:ascii="Times New Roman" w:eastAsia="宋体" w:hAnsi="Times New Roman" w:hint="eastAsia"/>
          <w:color w:val="000000"/>
          <w:spacing w:val="0"/>
          <w:w w:val="100"/>
          <w:position w:val="0"/>
          <w:sz w:val="21"/>
          <w:szCs w:val="21"/>
          <w:lang w:val="zh-TW" w:eastAsia="zh-TW" w:bidi="zh-TW"/>
        </w:rPr>
        <w:t>电流大小降为原来的2/3。若该电路两端电压不变.则电路中后来的电阻大小为</w:t>
      </w:r>
      <w:r>
        <w:rPr>
          <w:rFonts w:ascii="Times New Roman" w:eastAsia="宋体" w:hAnsi="Times New Roman" w:hint="eastAsia"/>
          <w:color w:val="000000"/>
          <w:spacing w:val="0"/>
          <w:w w:val="100"/>
          <w:position w:val="0"/>
          <w:sz w:val="21"/>
          <w:szCs w:val="21"/>
          <w:lang w:val="zh-TW" w:eastAsia="zh-CN" w:bidi="zh-TW"/>
        </w:rPr>
        <w:t>（</w:t>
      </w:r>
      <w:r>
        <w:rPr>
          <w:rFonts w:hint="eastAsia"/>
          <w:color w:val="000000"/>
          <w:spacing w:val="0"/>
          <w:w w:val="100"/>
          <w:position w:val="0"/>
          <w:sz w:val="21"/>
          <w:szCs w:val="21"/>
          <w:lang w:val="en-US" w:eastAsia="zh-CN" w:bidi="zh-TW"/>
        </w:rPr>
        <w:t xml:space="preserve">    </w:t>
      </w:r>
      <w:r>
        <w:rPr>
          <w:rFonts w:ascii="Times New Roman" w:eastAsia="宋体" w:hAnsi="Times New Roman" w:hint="eastAsia"/>
          <w:color w:val="000000"/>
          <w:spacing w:val="0"/>
          <w:w w:val="100"/>
          <w:position w:val="0"/>
          <w:sz w:val="21"/>
          <w:szCs w:val="21"/>
          <w:lang w:val="zh-TW" w:eastAsia="zh-CN" w:bidi="zh-TW"/>
        </w:rPr>
        <w:t>）</w:t>
      </w:r>
    </w:p>
    <w:p>
      <w:pPr>
        <w:numPr>
          <w:ilvl w:val="0"/>
          <w:numId w:val="0"/>
        </w:numPr>
        <w:spacing w:line="360" w:lineRule="auto"/>
        <w:ind w:left="420" w:right="0" w:leftChars="0" w:rightChars="0"/>
        <w:rPr>
          <w:rFonts w:ascii="Times New Roman" w:eastAsia="宋体" w:hAnsi="Times New Roman" w:hint="eastAsia"/>
          <w:color w:val="000000"/>
          <w:spacing w:val="0"/>
          <w:w w:val="100"/>
          <w:position w:val="0"/>
          <w:sz w:val="21"/>
          <w:szCs w:val="21"/>
          <w:lang w:val="en-US" w:eastAsia="zh-CN" w:bidi="zh-TW"/>
        </w:rPr>
      </w:pPr>
      <w:r>
        <w:rPr>
          <w:rFonts w:ascii="Times New Roman" w:eastAsia="宋体" w:hAnsi="Times New Roman" w:hint="eastAsia"/>
          <w:color w:val="000000"/>
          <w:spacing w:val="0"/>
          <w:w w:val="100"/>
          <w:position w:val="0"/>
          <w:sz w:val="21"/>
          <w:szCs w:val="21"/>
          <w:lang w:val="en-US" w:eastAsia="zh-CN" w:bidi="zh-TW"/>
        </w:rPr>
        <w:t>A、3Ω</w:t>
      </w:r>
      <w:r>
        <w:rPr>
          <w:rFonts w:ascii="Times New Roman" w:eastAsia="宋体" w:hAnsi="Times New Roman" w:hint="eastAsia"/>
          <w:color w:val="000000"/>
          <w:spacing w:val="0"/>
          <w:w w:val="100"/>
          <w:position w:val="0"/>
          <w:sz w:val="21"/>
          <w:szCs w:val="21"/>
          <w:lang w:val="en-US" w:eastAsia="zh-CN" w:bidi="zh-TW"/>
        </w:rPr>
        <w:tab/>
      </w:r>
      <w:r>
        <w:rPr>
          <w:rFonts w:ascii="Times New Roman" w:eastAsia="宋体" w:hAnsi="Times New Roman" w:hint="eastAsia"/>
          <w:color w:val="000000"/>
          <w:spacing w:val="0"/>
          <w:w w:val="100"/>
          <w:position w:val="0"/>
          <w:sz w:val="21"/>
          <w:szCs w:val="21"/>
          <w:lang w:val="en-US" w:eastAsia="zh-CN" w:bidi="zh-TW"/>
        </w:rPr>
        <w:tab/>
      </w:r>
      <w:r>
        <w:rPr>
          <w:rFonts w:ascii="Times New Roman" w:eastAsia="宋体" w:hAnsi="Times New Roman" w:hint="eastAsia"/>
          <w:color w:val="000000"/>
          <w:spacing w:val="0"/>
          <w:w w:val="100"/>
          <w:position w:val="0"/>
          <w:sz w:val="21"/>
          <w:szCs w:val="21"/>
          <w:lang w:val="en-US" w:eastAsia="zh-CN" w:bidi="zh-TW"/>
        </w:rPr>
        <w:tab/>
      </w:r>
      <w:r>
        <w:rPr>
          <w:rFonts w:ascii="Times New Roman" w:eastAsia="宋体" w:hAnsi="Times New Roman" w:hint="eastAsia"/>
          <w:color w:val="000000"/>
          <w:spacing w:val="0"/>
          <w:w w:val="100"/>
          <w:position w:val="0"/>
          <w:sz w:val="21"/>
          <w:szCs w:val="21"/>
          <w:lang w:val="en-US" w:eastAsia="zh-CN" w:bidi="zh-TW"/>
        </w:rPr>
        <w:t>B、6Ω</w:t>
      </w:r>
      <w:r>
        <w:rPr>
          <w:rFonts w:ascii="Times New Roman" w:eastAsia="宋体" w:hAnsi="Times New Roman" w:hint="eastAsia"/>
          <w:color w:val="000000"/>
          <w:spacing w:val="0"/>
          <w:w w:val="100"/>
          <w:position w:val="0"/>
          <w:sz w:val="21"/>
          <w:szCs w:val="21"/>
          <w:lang w:val="en-US" w:eastAsia="zh-CN" w:bidi="zh-TW"/>
        </w:rPr>
        <w:tab/>
      </w:r>
      <w:r>
        <w:rPr>
          <w:rFonts w:ascii="Times New Roman" w:eastAsia="宋体" w:hAnsi="Times New Roman" w:hint="eastAsia"/>
          <w:color w:val="000000"/>
          <w:spacing w:val="0"/>
          <w:w w:val="100"/>
          <w:position w:val="0"/>
          <w:sz w:val="21"/>
          <w:szCs w:val="21"/>
          <w:lang w:val="en-US" w:eastAsia="zh-CN" w:bidi="zh-TW"/>
        </w:rPr>
        <w:tab/>
      </w:r>
      <w:r>
        <w:rPr>
          <w:rFonts w:ascii="Times New Roman" w:eastAsia="宋体" w:hAnsi="Times New Roman" w:hint="eastAsia"/>
          <w:color w:val="000000"/>
          <w:spacing w:val="0"/>
          <w:w w:val="100"/>
          <w:position w:val="0"/>
          <w:sz w:val="21"/>
          <w:szCs w:val="21"/>
          <w:lang w:val="en-US" w:eastAsia="zh-CN" w:bidi="zh-TW"/>
        </w:rPr>
        <w:tab/>
      </w:r>
      <w:r>
        <w:rPr>
          <w:rFonts w:ascii="Times New Roman" w:eastAsia="宋体" w:hAnsi="Times New Roman" w:hint="eastAsia"/>
          <w:color w:val="000000"/>
          <w:spacing w:val="0"/>
          <w:w w:val="100"/>
          <w:position w:val="0"/>
          <w:sz w:val="21"/>
          <w:szCs w:val="21"/>
          <w:lang w:val="en-US" w:eastAsia="zh-CN" w:bidi="zh-TW"/>
        </w:rPr>
        <w:t>C、9Ω</w:t>
      </w:r>
      <w:r>
        <w:rPr>
          <w:rFonts w:ascii="Times New Roman" w:eastAsia="宋体" w:hAnsi="Times New Roman" w:hint="eastAsia"/>
          <w:color w:val="000000"/>
          <w:spacing w:val="0"/>
          <w:w w:val="100"/>
          <w:position w:val="0"/>
          <w:sz w:val="21"/>
          <w:szCs w:val="21"/>
          <w:lang w:val="en-US" w:eastAsia="zh-CN" w:bidi="zh-TW"/>
        </w:rPr>
        <w:tab/>
      </w:r>
      <w:r>
        <w:rPr>
          <w:rFonts w:ascii="Times New Roman" w:eastAsia="宋体" w:hAnsi="Times New Roman" w:hint="eastAsia"/>
          <w:color w:val="000000"/>
          <w:spacing w:val="0"/>
          <w:w w:val="100"/>
          <w:position w:val="0"/>
          <w:sz w:val="21"/>
          <w:szCs w:val="21"/>
          <w:lang w:val="en-US" w:eastAsia="zh-CN" w:bidi="zh-TW"/>
        </w:rPr>
        <w:tab/>
      </w:r>
      <w:r>
        <w:rPr>
          <w:rFonts w:ascii="Times New Roman" w:eastAsia="宋体" w:hAnsi="Times New Roman" w:hint="eastAsia"/>
          <w:color w:val="000000"/>
          <w:spacing w:val="0"/>
          <w:w w:val="100"/>
          <w:position w:val="0"/>
          <w:sz w:val="21"/>
          <w:szCs w:val="21"/>
          <w:lang w:val="en-US" w:eastAsia="zh-CN" w:bidi="zh-TW"/>
        </w:rPr>
        <w:tab/>
      </w:r>
      <w:r>
        <w:rPr>
          <w:rFonts w:ascii="Times New Roman" w:eastAsia="宋体" w:hAnsi="Times New Roman" w:hint="eastAsia"/>
          <w:color w:val="000000"/>
          <w:spacing w:val="0"/>
          <w:w w:val="100"/>
          <w:position w:val="0"/>
          <w:sz w:val="21"/>
          <w:szCs w:val="21"/>
          <w:lang w:val="en-US" w:eastAsia="zh-CN" w:bidi="zh-TW"/>
        </w:rPr>
        <w:t>D、12Ω</w:t>
      </w:r>
    </w:p>
    <w:p>
      <w:pPr>
        <w:numPr>
          <w:ilvl w:val="0"/>
          <w:numId w:val="0"/>
        </w:numPr>
        <w:spacing w:line="360" w:lineRule="auto"/>
        <w:ind w:left="420" w:right="0" w:leftChars="0" w:rightChars="0"/>
        <w:rPr>
          <w:rFonts w:ascii="Times New Roman" w:eastAsia="宋体" w:hAnsi="Times New Roman" w:hint="eastAsia"/>
          <w:color w:val="000000"/>
          <w:spacing w:val="0"/>
          <w:w w:val="100"/>
          <w:position w:val="0"/>
          <w:sz w:val="21"/>
          <w:szCs w:val="21"/>
          <w:lang w:val="en-US" w:eastAsia="zh-CN" w:bidi="zh-TW"/>
        </w:rPr>
      </w:pPr>
    </w:p>
    <w:p>
      <w:pPr>
        <w:numPr>
          <w:ilvl w:val="0"/>
          <w:numId w:val="1"/>
        </w:numPr>
        <w:spacing w:line="360" w:lineRule="auto"/>
        <w:ind w:firstLine="420" w:firstLineChars="0"/>
        <w:rPr>
          <w:rFonts w:ascii="Times New Roman" w:eastAsia="宋体" w:hAnsi="Times New Roman" w:hint="eastAsia"/>
          <w:color w:val="000000"/>
          <w:spacing w:val="0"/>
          <w:w w:val="100"/>
          <w:position w:val="0"/>
          <w:sz w:val="21"/>
          <w:szCs w:val="21"/>
          <w:lang w:val="en-US" w:eastAsia="zh-CN" w:bidi="zh-TW"/>
        </w:rPr>
      </w:pPr>
      <w:r>
        <w:rPr>
          <w:rFonts w:ascii="Times New Roman" w:eastAsia="宋体" w:hAnsi="Times New Roman" w:hint="eastAsia"/>
          <w:color w:val="000000"/>
          <w:spacing w:val="0"/>
          <w:w w:val="100"/>
          <w:position w:val="0"/>
          <w:sz w:val="21"/>
          <w:szCs w:val="21"/>
          <w:lang w:val="zh-TW" w:eastAsia="zh-TW" w:bidi="zh-TW"/>
        </w:rPr>
        <w:t>灯泡的铭牌上标着“PZ</w:t>
      </w:r>
      <w:r>
        <w:rPr>
          <w:rFonts w:ascii="Times New Roman" w:eastAsia="宋体" w:hAnsi="Times New Roman" w:hint="eastAsia"/>
          <w:color w:val="000000"/>
          <w:spacing w:val="0"/>
          <w:w w:val="100"/>
          <w:position w:val="0"/>
          <w:sz w:val="21"/>
          <w:szCs w:val="21"/>
          <w:lang w:val="en-US" w:eastAsia="en-US" w:bidi="zh-TW"/>
        </w:rPr>
        <w:t xml:space="preserve"> 220 - 100”</w:t>
      </w:r>
      <w:r>
        <w:rPr>
          <w:rFonts w:ascii="Times New Roman" w:eastAsia="宋体" w:hAnsi="Times New Roman" w:hint="eastAsia"/>
          <w:color w:val="000000"/>
          <w:spacing w:val="0"/>
          <w:w w:val="100"/>
          <w:position w:val="0"/>
          <w:sz w:val="21"/>
          <w:szCs w:val="21"/>
          <w:lang w:val="en-US" w:eastAsia="zh-CN" w:bidi="zh-TW"/>
        </w:rPr>
        <w:t>，</w:t>
      </w:r>
      <w:r>
        <w:rPr>
          <w:rFonts w:ascii="Times New Roman" w:eastAsia="宋体" w:hAnsi="Times New Roman" w:hint="eastAsia"/>
          <w:color w:val="000000"/>
          <w:spacing w:val="0"/>
          <w:w w:val="100"/>
          <w:position w:val="0"/>
          <w:sz w:val="21"/>
          <w:szCs w:val="21"/>
          <w:lang w:val="zh-TW" w:eastAsia="zh-TW" w:bidi="zh-TW"/>
        </w:rPr>
        <w:t>在室温下用伏安法测得它的灯丝电阻为</w:t>
      </w:r>
      <w:r>
        <w:rPr>
          <w:rFonts w:ascii="Times New Roman" w:eastAsia="宋体" w:hAnsi="Times New Roman" w:hint="eastAsia"/>
          <w:color w:val="000000"/>
          <w:spacing w:val="0"/>
          <w:w w:val="100"/>
          <w:position w:val="0"/>
          <w:sz w:val="21"/>
          <w:szCs w:val="21"/>
          <w:lang w:val="en-US" w:eastAsia="zh-CN" w:bidi="zh-TW"/>
        </w:rPr>
        <w:t>R</w:t>
      </w:r>
      <w:r>
        <w:rPr>
          <w:rFonts w:ascii="Times New Roman" w:eastAsia="宋体" w:hAnsi="Times New Roman" w:hint="eastAsia"/>
          <w:color w:val="000000"/>
          <w:spacing w:val="0"/>
          <w:w w:val="100"/>
          <w:position w:val="0"/>
          <w:sz w:val="21"/>
          <w:szCs w:val="21"/>
          <w:vertAlign w:val="subscript"/>
          <w:lang w:val="en-US" w:eastAsia="zh-CN" w:bidi="zh-TW"/>
        </w:rPr>
        <w:t>1</w:t>
      </w:r>
      <w:r>
        <w:rPr>
          <w:rFonts w:ascii="Times New Roman" w:eastAsia="宋体" w:hAnsi="Times New Roman" w:hint="eastAsia"/>
          <w:color w:val="000000"/>
          <w:spacing w:val="0"/>
          <w:w w:val="100"/>
          <w:position w:val="0"/>
          <w:sz w:val="21"/>
          <w:szCs w:val="21"/>
          <w:lang w:val="zh-TW" w:eastAsia="zh-TW" w:bidi="zh-TW"/>
        </w:rPr>
        <w:t>，后在正常工作时再用伏安法测得它的灯丝电阻为</w:t>
      </w:r>
      <w:r>
        <w:rPr>
          <w:rFonts w:ascii="Times New Roman" w:eastAsia="宋体" w:hAnsi="Times New Roman" w:hint="eastAsia"/>
          <w:color w:val="000000"/>
          <w:spacing w:val="0"/>
          <w:w w:val="100"/>
          <w:position w:val="0"/>
          <w:sz w:val="21"/>
          <w:szCs w:val="21"/>
          <w:lang w:val="en-US" w:eastAsia="zh-CN" w:bidi="zh-TW"/>
        </w:rPr>
        <w:t>R</w:t>
      </w:r>
      <w:r>
        <w:rPr>
          <w:rFonts w:ascii="Times New Roman" w:eastAsia="宋体" w:hAnsi="Times New Roman" w:hint="eastAsia"/>
          <w:color w:val="000000"/>
          <w:spacing w:val="0"/>
          <w:w w:val="100"/>
          <w:position w:val="0"/>
          <w:sz w:val="21"/>
          <w:szCs w:val="21"/>
          <w:vertAlign w:val="subscript"/>
          <w:lang w:val="en-US" w:eastAsia="zh-CN" w:bidi="zh-TW"/>
        </w:rPr>
        <w:t>L</w:t>
      </w:r>
      <w:r>
        <w:rPr>
          <w:rFonts w:ascii="Times New Roman" w:eastAsia="宋体" w:hAnsi="Times New Roman" w:hint="eastAsia"/>
          <w:color w:val="000000"/>
          <w:spacing w:val="0"/>
          <w:w w:val="100"/>
          <w:position w:val="0"/>
          <w:sz w:val="21"/>
          <w:szCs w:val="21"/>
          <w:lang w:val="zh-TW" w:eastAsia="zh-TW" w:bidi="zh-TW"/>
        </w:rPr>
        <w:t xml:space="preserve"> </w:t>
      </w:r>
      <w:r>
        <w:rPr>
          <w:rFonts w:ascii="Times New Roman" w:eastAsia="宋体" w:hAnsi="Times New Roman" w:hint="eastAsia"/>
          <w:color w:val="000000"/>
          <w:spacing w:val="0"/>
          <w:w w:val="100"/>
          <w:position w:val="0"/>
          <w:sz w:val="21"/>
          <w:szCs w:val="21"/>
          <w:lang w:val="en-US" w:eastAsia="zh-CN" w:bidi="zh-TW"/>
        </w:rPr>
        <w:t>=</w:t>
      </w:r>
      <w:r>
        <w:rPr>
          <w:rFonts w:ascii="Times New Roman" w:eastAsia="宋体" w:hAnsi="Times New Roman" w:hint="eastAsia"/>
          <w:color w:val="000000"/>
          <w:spacing w:val="0"/>
          <w:w w:val="100"/>
          <w:position w:val="0"/>
          <w:sz w:val="21"/>
          <w:szCs w:val="21"/>
          <w:lang w:val="zh-TW" w:eastAsia="zh-TW" w:bidi="zh-TW"/>
        </w:rPr>
        <w:t xml:space="preserve">484 </w:t>
      </w:r>
      <w:r>
        <w:rPr>
          <w:rFonts w:ascii="Times New Roman" w:eastAsia="宋体" w:hAnsi="Times New Roman" w:hint="eastAsia"/>
          <w:color w:val="000000"/>
          <w:spacing w:val="0"/>
          <w:w w:val="100"/>
          <w:position w:val="0"/>
          <w:sz w:val="21"/>
          <w:szCs w:val="21"/>
          <w:lang w:val="en-US" w:eastAsia="zh-CN" w:bidi="zh-TW"/>
        </w:rPr>
        <w:t>Ω</w:t>
      </w:r>
      <w:r>
        <w:rPr>
          <w:rFonts w:ascii="Times New Roman" w:eastAsia="宋体" w:hAnsi="Times New Roman" w:hint="eastAsia"/>
          <w:color w:val="000000"/>
          <w:spacing w:val="0"/>
          <w:w w:val="100"/>
          <w:position w:val="0"/>
          <w:sz w:val="21"/>
          <w:szCs w:val="21"/>
          <w:lang w:val="zh-TW" w:eastAsia="zh-CN" w:bidi="zh-TW"/>
        </w:rPr>
        <w:t>，</w:t>
      </w:r>
      <w:r>
        <w:rPr>
          <w:rFonts w:ascii="Times New Roman" w:eastAsia="宋体" w:hAnsi="Times New Roman" w:hint="eastAsia"/>
          <w:color w:val="000000"/>
          <w:spacing w:val="0"/>
          <w:w w:val="100"/>
          <w:position w:val="0"/>
          <w:sz w:val="21"/>
          <w:szCs w:val="21"/>
          <w:lang w:val="zh-TW" w:eastAsia="zh-TW" w:bidi="zh-TW"/>
        </w:rPr>
        <w:t>发现</w:t>
      </w:r>
      <w:r>
        <w:rPr>
          <w:rFonts w:ascii="Times New Roman" w:eastAsia="宋体" w:hAnsi="Times New Roman" w:hint="eastAsia"/>
          <w:color w:val="000000"/>
          <w:spacing w:val="0"/>
          <w:w w:val="100"/>
          <w:position w:val="0"/>
          <w:sz w:val="21"/>
          <w:szCs w:val="21"/>
          <w:lang w:val="en-US" w:eastAsia="zh-CN" w:bidi="zh-TW"/>
        </w:rPr>
        <w:t>R</w:t>
      </w:r>
      <w:r>
        <w:rPr>
          <w:rFonts w:ascii="Times New Roman" w:eastAsia="宋体" w:hAnsi="Times New Roman" w:hint="eastAsia"/>
          <w:color w:val="000000"/>
          <w:spacing w:val="0"/>
          <w:w w:val="100"/>
          <w:position w:val="0"/>
          <w:sz w:val="21"/>
          <w:szCs w:val="21"/>
          <w:vertAlign w:val="subscript"/>
          <w:lang w:val="en-US" w:eastAsia="zh-CN" w:bidi="zh-TW"/>
        </w:rPr>
        <w:t>L</w:t>
      </w:r>
      <w:r>
        <w:rPr>
          <w:rFonts w:ascii="Times New Roman" w:eastAsia="宋体" w:hAnsi="Times New Roman" w:hint="eastAsia"/>
          <w:color w:val="000000"/>
          <w:spacing w:val="0"/>
          <w:w w:val="100"/>
          <w:position w:val="0"/>
          <w:sz w:val="21"/>
          <w:szCs w:val="21"/>
          <w:lang w:val="zh-TW" w:eastAsia="zh-TW" w:bidi="zh-TW"/>
        </w:rPr>
        <w:t>比</w:t>
      </w:r>
      <w:r>
        <w:rPr>
          <w:rFonts w:ascii="Times New Roman" w:eastAsia="宋体" w:hAnsi="Times New Roman" w:hint="eastAsia"/>
          <w:color w:val="000000"/>
          <w:spacing w:val="0"/>
          <w:w w:val="100"/>
          <w:position w:val="0"/>
          <w:sz w:val="21"/>
          <w:szCs w:val="21"/>
          <w:lang w:val="en-US" w:eastAsia="zh-CN" w:bidi="zh-TW"/>
        </w:rPr>
        <w:t>R</w:t>
      </w:r>
      <w:r>
        <w:rPr>
          <w:rFonts w:ascii="Times New Roman" w:eastAsia="宋体" w:hAnsi="Times New Roman" w:hint="eastAsia"/>
          <w:color w:val="000000"/>
          <w:spacing w:val="0"/>
          <w:w w:val="100"/>
          <w:position w:val="0"/>
          <w:sz w:val="21"/>
          <w:szCs w:val="21"/>
          <w:vertAlign w:val="subscript"/>
          <w:lang w:val="en-US" w:eastAsia="zh-CN" w:bidi="zh-TW"/>
        </w:rPr>
        <w:t>1</w:t>
      </w:r>
      <w:r>
        <w:rPr>
          <w:rFonts w:ascii="Times New Roman" w:eastAsia="宋体" w:hAnsi="Times New Roman" w:hint="eastAsia"/>
          <w:color w:val="000000"/>
          <w:spacing w:val="0"/>
          <w:w w:val="100"/>
          <w:position w:val="0"/>
          <w:sz w:val="21"/>
          <w:szCs w:val="21"/>
          <w:lang w:val="zh-TW" w:eastAsia="zh-TW" w:bidi="zh-TW"/>
        </w:rPr>
        <w:t>大10倍以上</w:t>
      </w:r>
      <w:r>
        <w:rPr>
          <w:rFonts w:ascii="Times New Roman" w:eastAsia="宋体" w:hAnsi="Times New Roman" w:hint="eastAsia"/>
          <w:color w:val="000000"/>
          <w:spacing w:val="0"/>
          <w:w w:val="100"/>
          <w:position w:val="0"/>
          <w:sz w:val="21"/>
          <w:szCs w:val="21"/>
          <w:lang w:val="zh-TW" w:eastAsia="zh-CN" w:bidi="zh-TW"/>
        </w:rPr>
        <w:t>，</w:t>
      </w:r>
      <w:r>
        <w:rPr>
          <w:rFonts w:ascii="Times New Roman" w:eastAsia="宋体" w:hAnsi="Times New Roman" w:hint="eastAsia"/>
          <w:color w:val="000000"/>
          <w:spacing w:val="0"/>
          <w:w w:val="100"/>
          <w:position w:val="0"/>
          <w:sz w:val="21"/>
          <w:szCs w:val="21"/>
          <w:lang w:val="zh-TW" w:eastAsia="zh-TW" w:bidi="zh-TW"/>
        </w:rPr>
        <w:t>这是由</w:t>
      </w:r>
      <w:r>
        <w:rPr>
          <w:rFonts w:ascii="Times New Roman" w:eastAsia="宋体" w:hAnsi="Times New Roman" w:hint="eastAsia"/>
          <w:color w:val="000000"/>
          <w:spacing w:val="0"/>
          <w:w w:val="100"/>
          <w:position w:val="0"/>
          <w:sz w:val="21"/>
          <w:szCs w:val="21"/>
          <w:lang w:val="en-US" w:eastAsia="zh-CN" w:bidi="zh-TW"/>
        </w:rPr>
        <w:t>于（</w:t>
      </w:r>
      <w:r>
        <w:rPr>
          <w:rFonts w:hint="eastAsia"/>
          <w:color w:val="000000"/>
          <w:spacing w:val="0"/>
          <w:w w:val="100"/>
          <w:position w:val="0"/>
          <w:sz w:val="21"/>
          <w:szCs w:val="21"/>
          <w:lang w:val="en-US" w:eastAsia="zh-CN" w:bidi="zh-TW"/>
        </w:rPr>
        <w:t xml:space="preserve">   </w:t>
      </w:r>
      <w:r>
        <w:rPr>
          <w:rFonts w:ascii="Times New Roman" w:eastAsia="宋体" w:hAnsi="Times New Roman" w:hint="eastAsia"/>
          <w:color w:val="000000"/>
          <w:spacing w:val="0"/>
          <w:w w:val="100"/>
          <w:position w:val="0"/>
          <w:sz w:val="21"/>
          <w:szCs w:val="21"/>
          <w:lang w:val="en-US" w:eastAsia="zh-CN" w:bidi="zh-TW"/>
        </w:rPr>
        <w:t>）</w:t>
      </w:r>
    </w:p>
    <w:p>
      <w:pPr>
        <w:numPr>
          <w:ilvl w:val="0"/>
          <w:numId w:val="2"/>
        </w:numPr>
        <w:spacing w:line="360" w:lineRule="auto"/>
        <w:ind w:left="420" w:right="0" w:leftChars="0" w:rightChars="0"/>
        <w:rPr>
          <w:rFonts w:ascii="Times New Roman" w:eastAsia="宋体" w:hAnsi="Times New Roman" w:hint="eastAsia"/>
          <w:color w:val="000000"/>
          <w:spacing w:val="0"/>
          <w:w w:val="100"/>
          <w:position w:val="0"/>
          <w:sz w:val="21"/>
          <w:szCs w:val="21"/>
          <w:lang w:val="zh-TW" w:eastAsia="zh-TW" w:bidi="zh-TW"/>
        </w:rPr>
      </w:pPr>
      <w:r>
        <w:rPr>
          <w:rFonts w:ascii="Times New Roman" w:eastAsia="宋体" w:hAnsi="Times New Roman" w:hint="eastAsia"/>
          <w:color w:val="000000"/>
          <w:spacing w:val="0"/>
          <w:w w:val="100"/>
          <w:position w:val="0"/>
          <w:sz w:val="21"/>
          <w:szCs w:val="21"/>
          <w:lang w:val="zh-TW" w:eastAsia="zh-TW" w:bidi="zh-TW"/>
        </w:rPr>
        <w:t>前一次测得的阻值必定是错的</w:t>
      </w:r>
    </w:p>
    <w:p>
      <w:pPr>
        <w:numPr>
          <w:ilvl w:val="0"/>
          <w:numId w:val="0"/>
        </w:numPr>
        <w:spacing w:line="360" w:lineRule="auto"/>
        <w:ind w:left="420" w:right="0" w:leftChars="0" w:rightChars="0"/>
        <w:rPr>
          <w:rFonts w:ascii="Times New Roman" w:eastAsia="宋体" w:hAnsi="Times New Roman" w:hint="eastAsia"/>
          <w:color w:val="000000"/>
          <w:spacing w:val="0"/>
          <w:w w:val="100"/>
          <w:position w:val="0"/>
          <w:sz w:val="21"/>
          <w:szCs w:val="21"/>
          <w:lang w:val="zh-TW" w:eastAsia="zh-TW" w:bidi="zh-TW"/>
        </w:rPr>
      </w:pPr>
      <w:r>
        <w:rPr>
          <w:rFonts w:ascii="Times New Roman" w:eastAsia="宋体" w:hAnsi="Times New Roman" w:hint="eastAsia"/>
          <w:color w:val="000000"/>
          <w:spacing w:val="0"/>
          <w:w w:val="100"/>
          <w:position w:val="0"/>
          <w:sz w:val="21"/>
          <w:szCs w:val="21"/>
          <w:lang w:val="en-US" w:eastAsia="zh-CN" w:bidi="zh-TW"/>
        </w:rPr>
        <w:t>B、</w:t>
      </w:r>
      <w:r>
        <w:rPr>
          <w:rFonts w:ascii="Times New Roman" w:eastAsia="宋体" w:hAnsi="Times New Roman" w:hint="eastAsia"/>
          <w:color w:val="000000"/>
          <w:spacing w:val="0"/>
          <w:w w:val="100"/>
          <w:position w:val="0"/>
          <w:sz w:val="21"/>
          <w:szCs w:val="21"/>
          <w:lang w:val="zh-TW" w:eastAsia="zh-TW" w:bidi="zh-TW"/>
        </w:rPr>
        <w:t>后一次测得的阻值是错的</w:t>
      </w:r>
    </w:p>
    <w:p>
      <w:pPr>
        <w:numPr>
          <w:ilvl w:val="0"/>
          <w:numId w:val="0"/>
        </w:numPr>
        <w:spacing w:line="360" w:lineRule="auto"/>
        <w:ind w:left="420" w:right="0" w:leftChars="0" w:rightChars="0"/>
        <w:rPr>
          <w:rFonts w:ascii="Times New Roman" w:eastAsia="宋体" w:hAnsi="Times New Roman" w:hint="eastAsia"/>
          <w:color w:val="000000"/>
          <w:spacing w:val="0"/>
          <w:w w:val="100"/>
          <w:position w:val="0"/>
          <w:sz w:val="21"/>
          <w:szCs w:val="21"/>
          <w:lang w:val="en-US" w:eastAsia="zh-CN" w:bidi="zh-TW"/>
        </w:rPr>
      </w:pPr>
      <w:r>
        <w:rPr>
          <w:rFonts w:ascii="Times New Roman" w:eastAsia="宋体" w:hAnsi="Times New Roman" w:hint="eastAsia"/>
          <w:color w:val="000000"/>
          <w:spacing w:val="0"/>
          <w:w w:val="100"/>
          <w:position w:val="0"/>
          <w:sz w:val="21"/>
          <w:szCs w:val="21"/>
          <w:lang w:val="en-US" w:eastAsia="zh-CN" w:bidi="zh-TW"/>
        </w:rPr>
        <w:t>C、</w:t>
      </w:r>
      <w:r>
        <w:rPr>
          <w:rFonts w:ascii="Times New Roman" w:eastAsia="宋体" w:hAnsi="Times New Roman" w:hint="eastAsia"/>
          <w:color w:val="000000"/>
          <w:spacing w:val="0"/>
          <w:w w:val="100"/>
          <w:position w:val="0"/>
          <w:sz w:val="21"/>
          <w:szCs w:val="21"/>
          <w:lang w:val="zh-TW" w:eastAsia="zh-TW" w:bidi="zh-TW"/>
        </w:rPr>
        <w:t>对大多数导体来说，温度越高，电阻越大，灯丝属于这种导体</w:t>
      </w:r>
    </w:p>
    <w:p>
      <w:pPr>
        <w:numPr>
          <w:ilvl w:val="0"/>
          <w:numId w:val="0"/>
        </w:numPr>
        <w:spacing w:line="360" w:lineRule="auto"/>
        <w:ind w:left="420" w:right="0" w:leftChars="0" w:rightChars="0"/>
        <w:rPr>
          <w:rFonts w:ascii="Times New Roman" w:eastAsia="宋体" w:hAnsi="Times New Roman" w:hint="eastAsia"/>
          <w:color w:val="000000"/>
          <w:spacing w:val="0"/>
          <w:w w:val="100"/>
          <w:position w:val="0"/>
          <w:sz w:val="21"/>
          <w:szCs w:val="21"/>
          <w:lang w:val="zh-TW" w:eastAsia="zh-TW" w:bidi="zh-TW"/>
        </w:rPr>
      </w:pPr>
      <w:r>
        <w:rPr>
          <w:rFonts w:ascii="Times New Roman" w:eastAsia="宋体" w:hAnsi="Times New Roman" w:hint="eastAsia"/>
          <w:color w:val="000000"/>
          <w:spacing w:val="0"/>
          <w:w w:val="100"/>
          <w:position w:val="0"/>
          <w:sz w:val="21"/>
          <w:szCs w:val="21"/>
          <w:lang w:val="en-US" w:eastAsia="zh-CN" w:bidi="zh-TW"/>
        </w:rPr>
        <w:t>D、</w:t>
      </w:r>
      <w:r>
        <w:rPr>
          <w:rFonts w:ascii="Times New Roman" w:eastAsia="宋体" w:hAnsi="Times New Roman" w:hint="eastAsia"/>
          <w:color w:val="000000"/>
          <w:spacing w:val="0"/>
          <w:w w:val="100"/>
          <w:position w:val="0"/>
          <w:sz w:val="21"/>
          <w:szCs w:val="21"/>
          <w:lang w:val="zh-TW" w:eastAsia="zh-TW" w:bidi="zh-TW"/>
        </w:rPr>
        <w:t>不论什么导体,都是温度越高，电阻越大</w:t>
      </w:r>
    </w:p>
    <w:p>
      <w:pPr>
        <w:numPr>
          <w:ilvl w:val="0"/>
          <w:numId w:val="0"/>
        </w:numPr>
        <w:spacing w:line="360" w:lineRule="auto"/>
        <w:ind w:left="420" w:right="0" w:leftChars="0" w:rightChars="0"/>
        <w:rPr>
          <w:rFonts w:ascii="Times New Roman" w:eastAsia="宋体" w:hAnsi="Times New Roman" w:hint="eastAsia"/>
          <w:color w:val="000000"/>
          <w:spacing w:val="0"/>
          <w:w w:val="100"/>
          <w:position w:val="0"/>
          <w:sz w:val="21"/>
          <w:szCs w:val="21"/>
          <w:lang w:val="en-US" w:eastAsia="zh-CN" w:bidi="zh-TW"/>
        </w:rPr>
      </w:pPr>
    </w:p>
    <w:p>
      <w:pPr>
        <w:numPr>
          <w:ilvl w:val="0"/>
          <w:numId w:val="1"/>
        </w:numPr>
        <w:spacing w:line="360" w:lineRule="auto"/>
        <w:ind w:firstLine="420" w:firstLineChars="0"/>
        <w:rPr>
          <w:rFonts w:ascii="Times New Roman" w:eastAsia="宋体" w:hAnsi="Times New Roman" w:hint="eastAsia"/>
          <w:color w:val="000000"/>
          <w:spacing w:val="0"/>
          <w:w w:val="100"/>
          <w:position w:val="0"/>
          <w:sz w:val="21"/>
          <w:szCs w:val="21"/>
          <w:lang w:val="en-US" w:eastAsia="zh-CN" w:bidi="zh-TW"/>
        </w:rPr>
      </w:pPr>
      <w:r>
        <w:rPr>
          <w:rFonts w:ascii="Times New Roman" w:eastAsia="宋体" w:hAnsi="Times New Roman" w:hint="eastAsia"/>
          <w:color w:val="000000"/>
          <w:spacing w:val="0"/>
          <w:w w:val="100"/>
          <w:position w:val="0"/>
          <w:sz w:val="21"/>
          <w:szCs w:val="21"/>
          <w:lang w:val="zh-TW" w:eastAsia="zh-TW" w:bidi="zh-TW"/>
        </w:rPr>
        <w:t>—根铜导线的电阻为</w:t>
      </w:r>
      <w:r>
        <w:rPr>
          <w:rFonts w:ascii="Times New Roman" w:eastAsia="宋体" w:hAnsi="Times New Roman" w:hint="eastAsia"/>
          <w:color w:val="000000"/>
          <w:spacing w:val="0"/>
          <w:w w:val="100"/>
          <w:position w:val="0"/>
          <w:sz w:val="21"/>
          <w:szCs w:val="21"/>
          <w:lang w:val="en-US" w:eastAsia="zh-CN" w:bidi="zh-TW"/>
        </w:rPr>
        <w:t>R，</w:t>
      </w:r>
      <w:r>
        <w:rPr>
          <w:rFonts w:ascii="Times New Roman" w:eastAsia="宋体" w:hAnsi="Times New Roman" w:hint="eastAsia"/>
          <w:color w:val="000000"/>
          <w:spacing w:val="0"/>
          <w:w w:val="100"/>
          <w:position w:val="0"/>
          <w:sz w:val="21"/>
          <w:szCs w:val="21"/>
          <w:lang w:val="zh-TW" w:eastAsia="zh-TW" w:bidi="zh-TW"/>
        </w:rPr>
        <w:t>要使电路中的电阻变为</w:t>
      </w:r>
      <w:r>
        <w:rPr>
          <w:rFonts w:ascii="Times New Roman" w:eastAsia="宋体" w:hAnsi="Times New Roman" w:hint="eastAsia"/>
          <w:color w:val="000000"/>
          <w:spacing w:val="0"/>
          <w:w w:val="100"/>
          <w:position w:val="0"/>
          <w:sz w:val="21"/>
          <w:szCs w:val="21"/>
          <w:lang w:val="en-US" w:eastAsia="en-US" w:bidi="zh-TW"/>
        </w:rPr>
        <w:t>2</w:t>
      </w:r>
      <w:r>
        <w:rPr>
          <w:rFonts w:ascii="Times New Roman" w:eastAsia="宋体" w:hAnsi="Times New Roman" w:hint="eastAsia"/>
          <w:color w:val="000000"/>
          <w:spacing w:val="0"/>
          <w:w w:val="100"/>
          <w:position w:val="0"/>
          <w:sz w:val="21"/>
          <w:szCs w:val="21"/>
          <w:lang w:val="en-US" w:eastAsia="zh-CN" w:bidi="zh-TW"/>
        </w:rPr>
        <w:t>R，</w:t>
      </w:r>
      <w:r>
        <w:rPr>
          <w:rFonts w:ascii="Times New Roman" w:eastAsia="宋体" w:hAnsi="Times New Roman" w:hint="eastAsia"/>
          <w:color w:val="000000"/>
          <w:spacing w:val="0"/>
          <w:w w:val="100"/>
          <w:position w:val="0"/>
          <w:sz w:val="21"/>
          <w:szCs w:val="21"/>
          <w:lang w:val="zh-TW" w:eastAsia="zh-TW" w:bidi="zh-TW"/>
        </w:rPr>
        <w:t>以下方法可行的是</w:t>
      </w:r>
      <w:r>
        <w:rPr>
          <w:rFonts w:ascii="Times New Roman" w:eastAsia="宋体" w:hAnsi="Times New Roman" w:hint="eastAsia"/>
          <w:color w:val="000000"/>
          <w:spacing w:val="0"/>
          <w:w w:val="100"/>
          <w:position w:val="0"/>
          <w:sz w:val="21"/>
          <w:szCs w:val="21"/>
          <w:lang w:val="zh-TW" w:eastAsia="zh-CN" w:bidi="zh-TW"/>
        </w:rPr>
        <w:t>（</w:t>
      </w:r>
      <w:r>
        <w:rPr>
          <w:rFonts w:hint="eastAsia"/>
          <w:color w:val="000000"/>
          <w:spacing w:val="0"/>
          <w:w w:val="100"/>
          <w:position w:val="0"/>
          <w:sz w:val="21"/>
          <w:szCs w:val="21"/>
          <w:lang w:val="en-US" w:eastAsia="zh-CN" w:bidi="zh-TW"/>
        </w:rPr>
        <w:t xml:space="preserve">    </w:t>
      </w:r>
      <w:r>
        <w:rPr>
          <w:rFonts w:ascii="Times New Roman" w:eastAsia="宋体" w:hAnsi="Times New Roman" w:hint="eastAsia"/>
          <w:color w:val="000000"/>
          <w:spacing w:val="0"/>
          <w:w w:val="100"/>
          <w:position w:val="0"/>
          <w:sz w:val="21"/>
          <w:szCs w:val="21"/>
          <w:lang w:val="zh-TW" w:eastAsia="zh-CN" w:bidi="zh-TW"/>
        </w:rPr>
        <w:t>）</w:t>
      </w:r>
    </w:p>
    <w:p>
      <w:pPr>
        <w:numPr>
          <w:ilvl w:val="0"/>
          <w:numId w:val="0"/>
        </w:numPr>
        <w:spacing w:line="360" w:lineRule="auto"/>
        <w:ind w:left="420" w:right="0" w:leftChars="0" w:rightChars="0"/>
        <w:rPr>
          <w:rFonts w:ascii="Times New Roman" w:eastAsia="宋体" w:hAnsi="Times New Roman" w:hint="eastAsia"/>
          <w:color w:val="000000"/>
          <w:spacing w:val="0"/>
          <w:w w:val="100"/>
          <w:position w:val="0"/>
          <w:sz w:val="21"/>
          <w:szCs w:val="21"/>
          <w:lang w:val="en-US" w:eastAsia="zh-CN" w:bidi="zh-TW"/>
        </w:rPr>
      </w:pPr>
      <w:r>
        <w:rPr>
          <w:rFonts w:ascii="Times New Roman" w:eastAsia="宋体" w:hAnsi="Times New Roman" w:hint="eastAsia"/>
          <w:color w:val="000000"/>
          <w:spacing w:val="0"/>
          <w:w w:val="100"/>
          <w:position w:val="0"/>
          <w:sz w:val="21"/>
          <w:szCs w:val="21"/>
          <w:lang w:val="en-US" w:eastAsia="zh-CN" w:bidi="zh-TW"/>
        </w:rPr>
        <w:t>A、</w:t>
      </w:r>
      <w:r>
        <w:rPr>
          <w:rFonts w:ascii="Times New Roman" w:eastAsia="宋体" w:hAnsi="Times New Roman" w:hint="eastAsia"/>
          <w:color w:val="000000"/>
          <w:spacing w:val="0"/>
          <w:w w:val="100"/>
          <w:position w:val="0"/>
          <w:sz w:val="21"/>
          <w:szCs w:val="21"/>
          <w:lang w:val="zh-TW" w:eastAsia="zh-TW" w:bidi="zh-TW"/>
        </w:rPr>
        <w:t>将铜导线对折起来，接在电路中</w:t>
      </w:r>
    </w:p>
    <w:p>
      <w:pPr>
        <w:numPr>
          <w:ilvl w:val="0"/>
          <w:numId w:val="0"/>
        </w:numPr>
        <w:spacing w:line="360" w:lineRule="auto"/>
        <w:ind w:left="420" w:right="0" w:leftChars="0" w:rightChars="0"/>
        <w:rPr>
          <w:rFonts w:ascii="Times New Roman" w:eastAsia="宋体" w:hAnsi="Times New Roman" w:hint="eastAsia"/>
          <w:color w:val="000000"/>
          <w:spacing w:val="0"/>
          <w:w w:val="100"/>
          <w:position w:val="0"/>
          <w:sz w:val="21"/>
          <w:szCs w:val="21"/>
          <w:lang w:val="en-US" w:eastAsia="zh-CN" w:bidi="zh-TW"/>
        </w:rPr>
      </w:pPr>
      <w:r>
        <w:rPr>
          <w:rFonts w:ascii="Times New Roman" w:eastAsia="宋体" w:hAnsi="Times New Roman" w:hint="eastAsia"/>
          <w:color w:val="000000"/>
          <w:spacing w:val="0"/>
          <w:w w:val="100"/>
          <w:position w:val="0"/>
          <w:sz w:val="21"/>
          <w:szCs w:val="21"/>
          <w:lang w:val="en-US" w:eastAsia="zh-CN" w:bidi="zh-TW"/>
        </w:rPr>
        <w:t>B、</w:t>
      </w:r>
      <w:r>
        <w:rPr>
          <w:rFonts w:ascii="Times New Roman" w:eastAsia="宋体" w:hAnsi="Times New Roman" w:hint="eastAsia"/>
          <w:color w:val="000000"/>
          <w:spacing w:val="0"/>
          <w:w w:val="100"/>
          <w:position w:val="0"/>
          <w:sz w:val="21"/>
          <w:szCs w:val="21"/>
          <w:lang w:val="zh-TW" w:eastAsia="zh-TW" w:bidi="zh-TW"/>
        </w:rPr>
        <w:t>将同样长、同样粗的铝导线代替铜导线接在电路中</w:t>
      </w:r>
    </w:p>
    <w:p>
      <w:pPr>
        <w:numPr>
          <w:ilvl w:val="0"/>
          <w:numId w:val="0"/>
        </w:numPr>
        <w:spacing w:line="360" w:lineRule="auto"/>
        <w:ind w:left="420" w:right="0" w:leftChars="0" w:rightChars="0"/>
        <w:rPr>
          <w:rFonts w:ascii="Times New Roman" w:eastAsia="宋体" w:hAnsi="Times New Roman" w:hint="eastAsia"/>
          <w:color w:val="000000"/>
          <w:spacing w:val="0"/>
          <w:w w:val="100"/>
          <w:position w:val="0"/>
          <w:sz w:val="21"/>
          <w:szCs w:val="21"/>
          <w:lang w:val="en-US" w:eastAsia="zh-CN" w:bidi="zh-TW"/>
        </w:rPr>
      </w:pPr>
      <w:r>
        <w:rPr>
          <w:rFonts w:ascii="Times New Roman" w:eastAsia="宋体" w:hAnsi="Times New Roman" w:hint="eastAsia"/>
          <w:color w:val="000000"/>
          <w:spacing w:val="0"/>
          <w:w w:val="100"/>
          <w:position w:val="0"/>
          <w:sz w:val="21"/>
          <w:szCs w:val="21"/>
          <w:lang w:val="en-US" w:eastAsia="zh-CN" w:bidi="zh-TW"/>
        </w:rPr>
        <w:t>C、</w:t>
      </w:r>
      <w:r>
        <w:rPr>
          <w:rFonts w:ascii="Times New Roman" w:eastAsia="宋体" w:hAnsi="Times New Roman" w:hint="eastAsia"/>
          <w:color w:val="000000"/>
          <w:spacing w:val="0"/>
          <w:w w:val="100"/>
          <w:position w:val="0"/>
          <w:sz w:val="21"/>
          <w:szCs w:val="21"/>
          <w:lang w:val="zh-TW" w:eastAsia="zh-TW" w:bidi="zh-TW"/>
        </w:rPr>
        <w:t>将铜导线用拉丝机拉长至原来2倍</w:t>
      </w:r>
    </w:p>
    <w:p>
      <w:pPr>
        <w:numPr>
          <w:ilvl w:val="0"/>
          <w:numId w:val="0"/>
        </w:numPr>
        <w:spacing w:line="360" w:lineRule="auto"/>
        <w:ind w:left="420" w:right="0" w:leftChars="0" w:rightChars="0"/>
        <w:rPr>
          <w:rFonts w:ascii="Times New Roman" w:eastAsia="宋体" w:hAnsi="Times New Roman" w:hint="eastAsia"/>
          <w:color w:val="000000"/>
          <w:spacing w:val="0"/>
          <w:w w:val="100"/>
          <w:position w:val="0"/>
          <w:sz w:val="21"/>
          <w:szCs w:val="21"/>
          <w:lang w:val="zh-TW" w:eastAsia="zh-TW" w:bidi="zh-TW"/>
        </w:rPr>
      </w:pPr>
      <w:r>
        <w:rPr>
          <w:rFonts w:ascii="Times New Roman" w:eastAsia="宋体" w:hAnsi="Times New Roman" w:hint="eastAsia"/>
          <w:color w:val="000000"/>
          <w:spacing w:val="0"/>
          <w:w w:val="100"/>
          <w:position w:val="0"/>
          <w:sz w:val="21"/>
          <w:szCs w:val="21"/>
          <w:lang w:val="en-US" w:eastAsia="zh-CN" w:bidi="zh-TW"/>
        </w:rPr>
        <w:t>D、</w:t>
      </w:r>
      <w:r>
        <w:rPr>
          <w:rFonts w:ascii="Times New Roman" w:eastAsia="宋体" w:hAnsi="Times New Roman" w:hint="eastAsia"/>
          <w:color w:val="000000"/>
          <w:spacing w:val="0"/>
          <w:w w:val="100"/>
          <w:position w:val="0"/>
          <w:sz w:val="21"/>
          <w:szCs w:val="21"/>
          <w:lang w:val="zh-TW" w:eastAsia="zh-TW" w:bidi="zh-TW"/>
        </w:rPr>
        <w:t>将铜导线用拉丝机拉长至原来</w:t>
      </w:r>
      <w:r>
        <w:rPr>
          <w:rFonts w:ascii="Times New Roman" w:eastAsia="宋体" w:hAnsi="Times New Roman" w:hint="eastAsia"/>
          <w:color w:val="000000"/>
          <w:spacing w:val="0"/>
          <w:w w:val="100"/>
          <w:position w:val="-6"/>
          <w:sz w:val="21"/>
          <w:szCs w:val="21"/>
          <w:lang w:val="zh-TW" w:eastAsia="zh-TW" w:bidi="zh-TW"/>
        </w:rPr>
        <w:object>
          <v:shape id="_x0000_i1028" type="#_x0000_t75" style="height:17pt;width:19pt" o:oleicon="f" o:ole="" coordsize="21600,21600" o:preferrelative="t" filled="f" stroked="f">
            <v:imagedata r:id="rId40" o:title=""/>
            <o:lock v:ext="edit" aspectratio="t"/>
            <w10:anchorlock/>
          </v:shape>
          <o:OLEObject Type="Embed" ProgID="Equation.KSEE3" ShapeID="_x0000_i1028" DrawAspect="Content" ObjectID="_1468075726" r:id="rId41"/>
        </w:object>
      </w:r>
      <w:r>
        <w:rPr>
          <w:rFonts w:ascii="Times New Roman" w:eastAsia="宋体" w:hAnsi="Times New Roman" w:hint="eastAsia"/>
          <w:color w:val="000000"/>
          <w:spacing w:val="0"/>
          <w:w w:val="100"/>
          <w:position w:val="0"/>
          <w:sz w:val="21"/>
          <w:szCs w:val="21"/>
          <w:lang w:val="zh-TW" w:eastAsia="zh-TW" w:bidi="zh-TW"/>
        </w:rPr>
        <w:t>倍</w:t>
      </w:r>
    </w:p>
    <w:p>
      <w:pPr>
        <w:numPr>
          <w:ilvl w:val="0"/>
          <w:numId w:val="0"/>
        </w:numPr>
        <w:spacing w:line="360" w:lineRule="auto"/>
        <w:ind w:left="420" w:right="0" w:leftChars="0" w:rightChars="0"/>
        <w:rPr>
          <w:rFonts w:ascii="Times New Roman" w:eastAsia="宋体" w:hAnsi="Times New Roman" w:hint="eastAsia"/>
          <w:color w:val="000000"/>
          <w:spacing w:val="0"/>
          <w:w w:val="100"/>
          <w:position w:val="0"/>
          <w:sz w:val="21"/>
          <w:szCs w:val="21"/>
          <w:lang w:val="en-US" w:eastAsia="zh-CN" w:bidi="zh-TW"/>
        </w:rPr>
      </w:pPr>
    </w:p>
    <w:p>
      <w:pPr>
        <w:numPr>
          <w:ilvl w:val="0"/>
          <w:numId w:val="1"/>
        </w:numPr>
        <w:spacing w:line="360" w:lineRule="auto"/>
        <w:ind w:firstLine="420" w:firstLineChars="0"/>
        <w:rPr>
          <w:rFonts w:ascii="Times New Roman" w:eastAsia="宋体" w:hAnsi="Times New Roman" w:hint="eastAsia"/>
          <w:color w:val="000000"/>
          <w:spacing w:val="0"/>
          <w:w w:val="100"/>
          <w:position w:val="0"/>
          <w:sz w:val="21"/>
          <w:szCs w:val="21"/>
          <w:lang w:val="en-US" w:eastAsia="zh-CN" w:bidi="zh-TW"/>
        </w:rPr>
      </w:pPr>
      <w:r>
        <w:rPr>
          <w:rFonts w:ascii="Times New Roman" w:eastAsia="宋体" w:hAnsi="Times New Roman" w:hint="eastAsia"/>
          <w:color w:val="000000"/>
          <w:spacing w:val="0"/>
          <w:w w:val="100"/>
          <w:position w:val="0"/>
          <w:sz w:val="21"/>
          <w:szCs w:val="21"/>
          <w:lang w:val="zh-TW" w:eastAsia="zh-TW" w:bidi="zh-TW"/>
        </w:rPr>
        <w:t xml:space="preserve">对如图25 </w:t>
      </w:r>
      <w:r>
        <w:rPr>
          <w:rFonts w:ascii="Times New Roman" w:eastAsia="宋体" w:hAnsi="Times New Roman" w:hint="eastAsia"/>
          <w:color w:val="000000"/>
          <w:spacing w:val="0"/>
          <w:w w:val="100"/>
          <w:position w:val="0"/>
          <w:sz w:val="21"/>
          <w:szCs w:val="21"/>
          <w:lang w:val="en-US" w:eastAsia="en-US" w:bidi="zh-TW"/>
        </w:rPr>
        <w:t xml:space="preserve">- </w:t>
      </w:r>
      <w:r>
        <w:rPr>
          <w:rFonts w:ascii="Times New Roman" w:eastAsia="宋体" w:hAnsi="Times New Roman" w:hint="eastAsia"/>
          <w:color w:val="000000"/>
          <w:spacing w:val="0"/>
          <w:w w:val="100"/>
          <w:position w:val="0"/>
          <w:sz w:val="21"/>
          <w:szCs w:val="21"/>
          <w:lang w:val="zh-TW" w:eastAsia="zh-TW" w:bidi="zh-TW"/>
        </w:rPr>
        <w:t>14所示的电路，下列说法正确的是</w:t>
      </w:r>
      <w:r>
        <w:rPr>
          <w:rFonts w:hint="eastAsia"/>
          <w:color w:val="000000"/>
          <w:spacing w:val="0"/>
          <w:w w:val="100"/>
          <w:position w:val="0"/>
          <w:sz w:val="21"/>
          <w:szCs w:val="21"/>
          <w:lang w:val="zh-TW" w:eastAsia="zh-CN" w:bidi="zh-TW"/>
        </w:rPr>
        <w:t>（</w:t>
      </w:r>
      <w:r>
        <w:rPr>
          <w:rFonts w:hint="eastAsia"/>
          <w:color w:val="000000"/>
          <w:spacing w:val="0"/>
          <w:w w:val="100"/>
          <w:position w:val="0"/>
          <w:sz w:val="21"/>
          <w:szCs w:val="21"/>
          <w:lang w:val="en-US" w:eastAsia="zh-CN" w:bidi="zh-TW"/>
        </w:rPr>
        <w:t xml:space="preserve">    </w:t>
      </w:r>
      <w:r>
        <w:rPr>
          <w:rFonts w:hint="eastAsia"/>
          <w:color w:val="000000"/>
          <w:spacing w:val="0"/>
          <w:w w:val="100"/>
          <w:position w:val="0"/>
          <w:sz w:val="21"/>
          <w:szCs w:val="21"/>
          <w:lang w:val="zh-TW" w:eastAsia="zh-CN" w:bidi="zh-TW"/>
        </w:rPr>
        <w:t>）</w:t>
      </w:r>
    </w:p>
    <w:p>
      <w:pPr>
        <w:numPr>
          <w:ilvl w:val="0"/>
          <w:numId w:val="0"/>
        </w:numPr>
        <w:spacing w:line="360" w:lineRule="auto"/>
        <w:ind w:left="420" w:right="0" w:leftChars="0" w:rightChars="0"/>
        <w:jc w:val="center"/>
      </w:pPr>
      <w:r>
        <w:drawing>
          <wp:inline distT="0" distB="0" distL="114300" distR="114300">
            <wp:extent cx="977900" cy="762000"/>
            <wp:effectExtent l="0" t="0" r="12700" b="0"/>
            <wp:docPr id="51"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10"/>
                    <pic:cNvPicPr>
                      <a:picLocks noChangeAspect="1"/>
                    </pic:cNvPicPr>
                  </pic:nvPicPr>
                  <pic:blipFill>
                    <a:blip xmlns:r="http://schemas.openxmlformats.org/officeDocument/2006/relationships" r:embed="rId42" r:link="rId43"/>
                    <a:stretch>
                      <a:fillRect/>
                    </a:stretch>
                  </pic:blipFill>
                  <pic:spPr>
                    <a:xfrm>
                      <a:off x="0" y="0"/>
                      <a:ext cx="977900" cy="762000"/>
                    </a:xfrm>
                    <a:prstGeom prst="rect">
                      <a:avLst/>
                    </a:prstGeom>
                    <a:noFill/>
                    <a:ln w="9525">
                      <a:noFill/>
                    </a:ln>
                  </pic:spPr>
                </pic:pic>
              </a:graphicData>
            </a:graphic>
          </wp:inline>
        </w:drawing>
      </w:r>
    </w:p>
    <w:p>
      <w:pPr>
        <w:numPr>
          <w:ilvl w:val="0"/>
          <w:numId w:val="0"/>
        </w:numPr>
        <w:spacing w:line="360" w:lineRule="auto"/>
        <w:ind w:left="420" w:right="0" w:leftChars="0" w:rightChars="0"/>
        <w:jc w:val="center"/>
        <w:rPr>
          <w:rFonts w:ascii="Times New Roman" w:eastAsia="宋体" w:hAnsi="Times New Roman" w:hint="eastAsia"/>
          <w:color w:val="000000"/>
          <w:spacing w:val="0"/>
          <w:w w:val="100"/>
          <w:position w:val="0"/>
          <w:sz w:val="21"/>
          <w:szCs w:val="21"/>
          <w:lang w:val="zh-TW" w:eastAsia="zh-TW" w:bidi="zh-TW"/>
        </w:rPr>
      </w:pPr>
      <w:r>
        <w:rPr>
          <w:rFonts w:ascii="Times New Roman" w:eastAsia="宋体" w:hAnsi="Times New Roman" w:hint="eastAsia"/>
          <w:color w:val="000000"/>
          <w:spacing w:val="0"/>
          <w:w w:val="100"/>
          <w:position w:val="0"/>
          <w:sz w:val="21"/>
          <w:szCs w:val="21"/>
          <w:lang w:val="zh-TW" w:eastAsia="zh-TW" w:bidi="zh-TW"/>
        </w:rPr>
        <w:t xml:space="preserve">图25 </w:t>
      </w:r>
      <w:r>
        <w:rPr>
          <w:rFonts w:ascii="Times New Roman" w:eastAsia="宋体" w:hAnsi="Times New Roman" w:hint="eastAsia"/>
          <w:color w:val="000000"/>
          <w:spacing w:val="0"/>
          <w:w w:val="100"/>
          <w:position w:val="0"/>
          <w:sz w:val="21"/>
          <w:szCs w:val="21"/>
          <w:lang w:val="en-US" w:eastAsia="en-US" w:bidi="zh-TW"/>
        </w:rPr>
        <w:t xml:space="preserve">- </w:t>
      </w:r>
      <w:r>
        <w:rPr>
          <w:rFonts w:ascii="Times New Roman" w:eastAsia="宋体" w:hAnsi="Times New Roman" w:hint="eastAsia"/>
          <w:color w:val="000000"/>
          <w:spacing w:val="0"/>
          <w:w w:val="100"/>
          <w:position w:val="0"/>
          <w:sz w:val="21"/>
          <w:szCs w:val="21"/>
          <w:lang w:val="zh-TW" w:eastAsia="zh-TW" w:bidi="zh-TW"/>
        </w:rPr>
        <w:t>14</w:t>
      </w:r>
    </w:p>
    <w:p>
      <w:pPr>
        <w:numPr>
          <w:ilvl w:val="0"/>
          <w:numId w:val="0"/>
        </w:numPr>
        <w:spacing w:line="360" w:lineRule="auto"/>
        <w:ind w:left="420" w:right="0" w:leftChars="0" w:rightChars="0"/>
        <w:jc w:val="left"/>
        <w:rPr>
          <w:rFonts w:ascii="Times New Roman" w:eastAsia="宋体" w:hAnsi="Times New Roman" w:hint="eastAsia"/>
          <w:color w:val="000000"/>
          <w:spacing w:val="0"/>
          <w:w w:val="100"/>
          <w:position w:val="0"/>
          <w:sz w:val="21"/>
          <w:szCs w:val="21"/>
          <w:lang w:val="en-US" w:eastAsia="zh-CN" w:bidi="zh-TW"/>
        </w:rPr>
      </w:pPr>
      <w:r>
        <w:rPr>
          <w:rFonts w:ascii="Times New Roman" w:eastAsia="宋体" w:hAnsi="Times New Roman" w:hint="eastAsia"/>
          <w:color w:val="000000"/>
          <w:spacing w:val="0"/>
          <w:w w:val="100"/>
          <w:position w:val="0"/>
          <w:sz w:val="21"/>
          <w:szCs w:val="21"/>
          <w:lang w:val="en-US" w:eastAsia="zh-CN" w:bidi="zh-TW"/>
        </w:rPr>
        <w:t>A、</w:t>
      </w:r>
      <w:r>
        <w:rPr>
          <w:rFonts w:ascii="Times New Roman" w:eastAsia="宋体" w:hAnsi="Times New Roman" w:hint="eastAsia"/>
          <w:color w:val="000000"/>
          <w:spacing w:val="0"/>
          <w:w w:val="100"/>
          <w:position w:val="0"/>
          <w:sz w:val="21"/>
          <w:szCs w:val="21"/>
          <w:lang w:val="zh-TW" w:eastAsia="zh-TW" w:bidi="zh-TW"/>
        </w:rPr>
        <w:t>电键断开时，灯丝电阻为零</w:t>
      </w:r>
    </w:p>
    <w:p>
      <w:pPr>
        <w:numPr>
          <w:ilvl w:val="0"/>
          <w:numId w:val="0"/>
        </w:numPr>
        <w:spacing w:line="360" w:lineRule="auto"/>
        <w:ind w:left="420" w:right="0" w:leftChars="0" w:rightChars="0"/>
        <w:jc w:val="left"/>
        <w:rPr>
          <w:rFonts w:ascii="Times New Roman" w:eastAsia="宋体" w:hAnsi="Times New Roman" w:hint="eastAsia"/>
          <w:color w:val="000000"/>
          <w:spacing w:val="0"/>
          <w:w w:val="100"/>
          <w:position w:val="0"/>
          <w:sz w:val="21"/>
          <w:szCs w:val="21"/>
          <w:lang w:val="en-US" w:eastAsia="zh-CN" w:bidi="zh-TW"/>
        </w:rPr>
      </w:pPr>
      <w:r>
        <w:rPr>
          <w:rFonts w:ascii="Times New Roman" w:eastAsia="宋体" w:hAnsi="Times New Roman" w:hint="eastAsia"/>
          <w:color w:val="000000"/>
          <w:spacing w:val="0"/>
          <w:w w:val="100"/>
          <w:position w:val="0"/>
          <w:sz w:val="21"/>
          <w:szCs w:val="21"/>
          <w:lang w:val="en-US" w:eastAsia="zh-CN" w:bidi="zh-TW"/>
        </w:rPr>
        <w:t>B、</w:t>
      </w:r>
      <w:r>
        <w:rPr>
          <w:rFonts w:ascii="Times New Roman" w:eastAsia="宋体" w:hAnsi="Times New Roman" w:hint="eastAsia"/>
          <w:color w:val="000000"/>
          <w:spacing w:val="0"/>
          <w:w w:val="100"/>
          <w:position w:val="0"/>
          <w:sz w:val="21"/>
          <w:szCs w:val="21"/>
          <w:lang w:val="zh-TW" w:eastAsia="zh-TW" w:bidi="zh-TW"/>
        </w:rPr>
        <w:t>电键闭合时，灯丝电阻为零</w:t>
      </w:r>
    </w:p>
    <w:p>
      <w:pPr>
        <w:numPr>
          <w:ilvl w:val="0"/>
          <w:numId w:val="0"/>
        </w:numPr>
        <w:spacing w:line="360" w:lineRule="auto"/>
        <w:ind w:left="420" w:right="0" w:leftChars="0" w:rightChars="0"/>
        <w:jc w:val="left"/>
        <w:rPr>
          <w:rFonts w:ascii="Times New Roman" w:eastAsia="宋体" w:hAnsi="Times New Roman" w:hint="eastAsia"/>
          <w:color w:val="000000"/>
          <w:spacing w:val="0"/>
          <w:w w:val="100"/>
          <w:position w:val="0"/>
          <w:sz w:val="21"/>
          <w:szCs w:val="21"/>
          <w:lang w:val="en-US" w:eastAsia="zh-CN" w:bidi="zh-TW"/>
        </w:rPr>
      </w:pPr>
      <w:r>
        <w:rPr>
          <w:rFonts w:ascii="Times New Roman" w:eastAsia="宋体" w:hAnsi="Times New Roman" w:hint="eastAsia"/>
          <w:color w:val="000000"/>
          <w:spacing w:val="0"/>
          <w:w w:val="100"/>
          <w:position w:val="0"/>
          <w:sz w:val="21"/>
          <w:szCs w:val="21"/>
          <w:lang w:val="en-US" w:eastAsia="zh-CN" w:bidi="zh-TW"/>
        </w:rPr>
        <w:t>C、</w:t>
      </w:r>
      <w:r>
        <w:rPr>
          <w:rFonts w:ascii="Times New Roman" w:eastAsia="宋体" w:hAnsi="Times New Roman" w:hint="eastAsia"/>
          <w:color w:val="000000"/>
          <w:spacing w:val="0"/>
          <w:w w:val="100"/>
          <w:position w:val="0"/>
          <w:sz w:val="21"/>
          <w:szCs w:val="21"/>
          <w:lang w:val="zh-TW" w:eastAsia="zh-TW" w:bidi="zh-TW"/>
        </w:rPr>
        <w:t>电键闭合、断开时，灯丝电阻都不为零</w:t>
      </w:r>
    </w:p>
    <w:p>
      <w:pPr>
        <w:numPr>
          <w:ilvl w:val="0"/>
          <w:numId w:val="0"/>
        </w:numPr>
        <w:spacing w:line="360" w:lineRule="auto"/>
        <w:ind w:left="420" w:right="0" w:leftChars="0" w:rightChars="0"/>
        <w:jc w:val="left"/>
        <w:rPr>
          <w:rFonts w:ascii="Times New Roman" w:eastAsia="宋体" w:hAnsi="Times New Roman" w:hint="eastAsia"/>
          <w:color w:val="000000"/>
          <w:spacing w:val="0"/>
          <w:w w:val="100"/>
          <w:position w:val="0"/>
          <w:sz w:val="21"/>
          <w:szCs w:val="21"/>
          <w:lang w:val="zh-TW" w:eastAsia="zh-TW" w:bidi="zh-TW"/>
        </w:rPr>
      </w:pPr>
      <w:r>
        <w:rPr>
          <w:rFonts w:ascii="Times New Roman" w:eastAsia="宋体" w:hAnsi="Times New Roman" w:hint="eastAsia"/>
          <w:color w:val="000000"/>
          <w:spacing w:val="0"/>
          <w:w w:val="100"/>
          <w:position w:val="0"/>
          <w:sz w:val="21"/>
          <w:szCs w:val="21"/>
          <w:lang w:val="en-US" w:eastAsia="zh-CN" w:bidi="zh-TW"/>
        </w:rPr>
        <w:t>D、</w:t>
      </w:r>
      <w:r>
        <w:rPr>
          <w:rFonts w:ascii="Times New Roman" w:eastAsia="宋体" w:hAnsi="Times New Roman" w:hint="eastAsia"/>
          <w:color w:val="000000"/>
          <w:spacing w:val="0"/>
          <w:w w:val="100"/>
          <w:position w:val="0"/>
          <w:sz w:val="21"/>
          <w:szCs w:val="21"/>
          <w:lang w:val="zh-TW" w:eastAsia="zh-TW" w:bidi="zh-TW"/>
        </w:rPr>
        <w:t>以上说法都不对</w:t>
      </w:r>
    </w:p>
    <w:p>
      <w:pPr>
        <w:numPr>
          <w:ilvl w:val="0"/>
          <w:numId w:val="0"/>
        </w:numPr>
        <w:spacing w:line="360" w:lineRule="auto"/>
        <w:ind w:left="420" w:right="0" w:leftChars="0" w:rightChars="0"/>
        <w:jc w:val="left"/>
        <w:rPr>
          <w:rFonts w:ascii="Times New Roman" w:eastAsia="宋体" w:hAnsi="Times New Roman" w:hint="eastAsia"/>
          <w:color w:val="000000"/>
          <w:spacing w:val="0"/>
          <w:w w:val="100"/>
          <w:position w:val="0"/>
          <w:sz w:val="21"/>
          <w:szCs w:val="21"/>
          <w:lang w:val="en-US" w:eastAsia="zh-CN" w:bidi="zh-TW"/>
        </w:rPr>
      </w:pPr>
    </w:p>
    <w:p>
      <w:pPr>
        <w:numPr>
          <w:ilvl w:val="0"/>
          <w:numId w:val="1"/>
        </w:numPr>
        <w:spacing w:line="360" w:lineRule="auto"/>
        <w:ind w:firstLine="420" w:firstLineChars="0"/>
        <w:rPr>
          <w:rFonts w:ascii="Times New Roman" w:eastAsia="宋体" w:hAnsi="Times New Roman" w:hint="eastAsia"/>
          <w:color w:val="000000"/>
          <w:spacing w:val="0"/>
          <w:w w:val="100"/>
          <w:position w:val="0"/>
          <w:sz w:val="21"/>
          <w:szCs w:val="21"/>
          <w:lang w:val="en-US" w:eastAsia="zh-CN" w:bidi="zh-TW"/>
        </w:rPr>
      </w:pPr>
      <w:r>
        <w:rPr>
          <w:rFonts w:ascii="Times New Roman" w:eastAsia="宋体" w:hAnsi="Times New Roman" w:hint="eastAsia"/>
          <w:color w:val="000000"/>
          <w:spacing w:val="0"/>
          <w:w w:val="100"/>
          <w:position w:val="0"/>
          <w:sz w:val="21"/>
          <w:szCs w:val="21"/>
          <w:lang w:val="zh-TW" w:eastAsia="zh-TW" w:bidi="zh-TW"/>
        </w:rPr>
        <w:t>为了研究电流和电压的关系，在实验中要保持</w:t>
      </w:r>
      <w:r>
        <w:rPr>
          <w:rFonts w:ascii="Times New Roman" w:eastAsia="宋体" w:hAnsi="Times New Roman" w:hint="eastAsia"/>
          <w:color w:val="000000"/>
          <w:spacing w:val="0"/>
          <w:w w:val="100"/>
          <w:position w:val="0"/>
          <w:sz w:val="21"/>
          <w:szCs w:val="21"/>
          <w:lang w:val="en-US" w:eastAsia="zh-CN" w:bidi="zh-TW"/>
        </w:rPr>
        <w:t>________不变，</w:t>
      </w:r>
      <w:r>
        <w:rPr>
          <w:rFonts w:ascii="Times New Roman" w:eastAsia="宋体" w:hAnsi="Times New Roman" w:hint="eastAsia"/>
          <w:color w:val="000000"/>
          <w:spacing w:val="0"/>
          <w:w w:val="100"/>
          <w:position w:val="0"/>
          <w:sz w:val="21"/>
          <w:szCs w:val="21"/>
          <w:lang w:val="zh-TW" w:eastAsia="zh-TW" w:bidi="zh-TW"/>
        </w:rPr>
        <w:t>根据实验数据分析讨论可得</w:t>
      </w:r>
      <w:r>
        <w:rPr>
          <w:rFonts w:ascii="Times New Roman" w:eastAsia="宋体" w:hAnsi="Times New Roman" w:hint="eastAsia"/>
          <w:color w:val="000000"/>
          <w:spacing w:val="0"/>
          <w:w w:val="100"/>
          <w:position w:val="0"/>
          <w:sz w:val="21"/>
          <w:szCs w:val="21"/>
          <w:lang w:val="zh-TW" w:eastAsia="zh-CN" w:bidi="zh-TW"/>
        </w:rPr>
        <w:t>：</w:t>
      </w:r>
      <w:r>
        <w:rPr>
          <w:rFonts w:ascii="Times New Roman" w:eastAsia="宋体" w:hAnsi="Times New Roman" w:hint="eastAsia"/>
          <w:color w:val="000000"/>
          <w:spacing w:val="0"/>
          <w:w w:val="100"/>
          <w:position w:val="0"/>
          <w:sz w:val="21"/>
          <w:szCs w:val="21"/>
          <w:lang w:val="zh-TW" w:eastAsia="zh-TW" w:bidi="zh-TW"/>
        </w:rPr>
        <w:t>在</w:t>
      </w:r>
      <w:r>
        <w:rPr>
          <w:rFonts w:ascii="Times New Roman" w:eastAsia="宋体" w:hAnsi="Times New Roman" w:hint="eastAsia"/>
          <w:color w:val="000000"/>
          <w:spacing w:val="0"/>
          <w:w w:val="100"/>
          <w:position w:val="0"/>
          <w:sz w:val="21"/>
          <w:szCs w:val="21"/>
          <w:lang w:val="en-US" w:eastAsia="zh-CN" w:bidi="zh-TW"/>
        </w:rPr>
        <w:t>________</w:t>
      </w:r>
      <w:r>
        <w:rPr>
          <w:rFonts w:ascii="Times New Roman" w:eastAsia="宋体" w:hAnsi="Times New Roman" w:hint="eastAsia"/>
          <w:color w:val="000000"/>
          <w:spacing w:val="0"/>
          <w:w w:val="100"/>
          <w:position w:val="0"/>
          <w:sz w:val="21"/>
          <w:szCs w:val="21"/>
          <w:lang w:val="zh-TW" w:eastAsia="zh-TW" w:bidi="zh-TW"/>
        </w:rPr>
        <w:t>—定的情况下</w:t>
      </w:r>
      <w:r>
        <w:rPr>
          <w:rFonts w:ascii="Times New Roman" w:eastAsia="宋体" w:hAnsi="Times New Roman" w:hint="eastAsia"/>
          <w:color w:val="000000"/>
          <w:spacing w:val="0"/>
          <w:w w:val="100"/>
          <w:position w:val="0"/>
          <w:sz w:val="21"/>
          <w:szCs w:val="21"/>
          <w:lang w:val="en-US" w:eastAsia="zh-CN" w:bidi="zh-TW"/>
        </w:rPr>
        <w:t>,</w:t>
      </w:r>
      <w:r>
        <w:rPr>
          <w:rFonts w:ascii="Times New Roman" w:eastAsia="宋体" w:hAnsi="Times New Roman" w:hint="eastAsia"/>
          <w:color w:val="000000"/>
          <w:spacing w:val="0"/>
          <w:w w:val="100"/>
          <w:position w:val="0"/>
          <w:sz w:val="21"/>
          <w:szCs w:val="21"/>
          <w:lang w:val="zh-TW" w:eastAsia="zh-TW" w:bidi="zh-TW"/>
        </w:rPr>
        <w:t>导体中的电流跟这段导体两端的电压</w:t>
      </w:r>
      <w:r>
        <w:rPr>
          <w:rFonts w:ascii="Times New Roman" w:eastAsia="宋体" w:hAnsi="Times New Roman" w:hint="eastAsia"/>
          <w:color w:val="000000"/>
          <w:spacing w:val="0"/>
          <w:w w:val="100"/>
          <w:position w:val="0"/>
          <w:sz w:val="21"/>
          <w:szCs w:val="21"/>
          <w:lang w:val="en-US" w:eastAsia="zh-CN" w:bidi="zh-TW"/>
        </w:rPr>
        <w:t>_________________。</w:t>
      </w:r>
    </w:p>
    <w:p>
      <w:pPr>
        <w:numPr>
          <w:ilvl w:val="0"/>
          <w:numId w:val="0"/>
        </w:numPr>
        <w:spacing w:line="360" w:lineRule="auto"/>
        <w:rPr>
          <w:rFonts w:ascii="Times New Roman" w:eastAsia="宋体" w:hAnsi="Times New Roman" w:hint="eastAsia"/>
          <w:color w:val="000000"/>
          <w:spacing w:val="0"/>
          <w:w w:val="100"/>
          <w:position w:val="0"/>
          <w:sz w:val="21"/>
          <w:szCs w:val="21"/>
          <w:lang w:val="en-US" w:eastAsia="zh-CN" w:bidi="zh-TW"/>
        </w:rPr>
      </w:pPr>
    </w:p>
    <w:p>
      <w:pPr>
        <w:numPr>
          <w:ilvl w:val="0"/>
          <w:numId w:val="1"/>
        </w:numPr>
        <w:spacing w:line="360" w:lineRule="auto"/>
        <w:ind w:firstLine="420" w:firstLineChars="0"/>
        <w:rPr>
          <w:rFonts w:ascii="Times New Roman" w:eastAsia="宋体" w:hAnsi="Times New Roman" w:hint="eastAsia"/>
          <w:color w:val="000000"/>
          <w:spacing w:val="0"/>
          <w:w w:val="100"/>
          <w:position w:val="0"/>
          <w:sz w:val="21"/>
          <w:szCs w:val="21"/>
          <w:lang w:val="en-US" w:eastAsia="zh-CN" w:bidi="zh-TW"/>
        </w:rPr>
      </w:pPr>
      <w:r>
        <w:rPr>
          <w:rFonts w:ascii="Times New Roman" w:eastAsia="宋体" w:hAnsi="Times New Roman" w:hint="eastAsia"/>
          <w:color w:val="000000"/>
          <w:spacing w:val="0"/>
          <w:w w:val="100"/>
          <w:position w:val="0"/>
          <w:sz w:val="21"/>
          <w:szCs w:val="21"/>
          <w:lang w:val="zh-TW" w:eastAsia="zh-TW" w:bidi="zh-TW"/>
        </w:rPr>
        <w:t xml:space="preserve">在做“研究导体的电阻与其长度的关系”实验时，使用如图25 </w:t>
      </w:r>
      <w:r>
        <w:rPr>
          <w:rFonts w:ascii="Times New Roman" w:eastAsia="宋体" w:hAnsi="Times New Roman" w:hint="eastAsia"/>
          <w:color w:val="000000"/>
          <w:spacing w:val="0"/>
          <w:w w:val="100"/>
          <w:position w:val="0"/>
          <w:sz w:val="21"/>
          <w:szCs w:val="21"/>
          <w:lang w:val="en-US" w:eastAsia="en-US" w:bidi="zh-TW"/>
        </w:rPr>
        <w:t xml:space="preserve">- </w:t>
      </w:r>
      <w:r>
        <w:rPr>
          <w:rFonts w:ascii="Times New Roman" w:eastAsia="宋体" w:hAnsi="Times New Roman" w:hint="eastAsia"/>
          <w:color w:val="000000"/>
          <w:spacing w:val="0"/>
          <w:w w:val="100"/>
          <w:position w:val="0"/>
          <w:sz w:val="21"/>
          <w:szCs w:val="21"/>
          <w:lang w:val="zh-TW" w:eastAsia="zh-TW" w:bidi="zh-TW"/>
        </w:rPr>
        <w:t>15所示的装置</w:t>
      </w:r>
      <w:r>
        <w:rPr>
          <w:rFonts w:ascii="Times New Roman" w:eastAsia="宋体" w:hAnsi="Times New Roman" w:hint="eastAsia"/>
          <w:color w:val="000000"/>
          <w:spacing w:val="0"/>
          <w:w w:val="100"/>
          <w:position w:val="0"/>
          <w:sz w:val="21"/>
          <w:szCs w:val="21"/>
          <w:lang w:val="zh-TW" w:eastAsia="zh-CN" w:bidi="zh-TW"/>
        </w:rPr>
        <w:t>，</w:t>
      </w:r>
      <w:r>
        <w:rPr>
          <w:rFonts w:ascii="Times New Roman" w:eastAsia="宋体" w:hAnsi="Times New Roman" w:hint="eastAsia"/>
          <w:color w:val="000000"/>
          <w:spacing w:val="0"/>
          <w:w w:val="100"/>
          <w:position w:val="0"/>
          <w:sz w:val="21"/>
          <w:szCs w:val="21"/>
          <w:lang w:val="zh-TW" w:eastAsia="zh-TW" w:bidi="zh-TW"/>
        </w:rPr>
        <w:t>电阻丝AB 比CD长</w:t>
      </w:r>
      <w:r>
        <w:rPr>
          <w:rFonts w:ascii="Times New Roman" w:eastAsia="宋体" w:hAnsi="Times New Roman" w:hint="eastAsia"/>
          <w:color w:val="000000"/>
          <w:spacing w:val="0"/>
          <w:w w:val="100"/>
          <w:position w:val="0"/>
          <w:sz w:val="21"/>
          <w:szCs w:val="21"/>
          <w:lang w:val="zh-TW" w:eastAsia="zh-CN" w:bidi="zh-TW"/>
        </w:rPr>
        <w:t>。</w:t>
      </w:r>
      <w:r>
        <w:rPr>
          <w:rFonts w:ascii="Times New Roman" w:eastAsia="宋体" w:hAnsi="Times New Roman" w:hint="eastAsia"/>
          <w:color w:val="000000"/>
          <w:spacing w:val="0"/>
          <w:w w:val="100"/>
          <w:position w:val="0"/>
          <w:sz w:val="21"/>
          <w:szCs w:val="21"/>
          <w:lang w:val="zh-TW" w:eastAsia="zh-TW" w:bidi="zh-TW"/>
        </w:rPr>
        <w:t>当将连人电路时，电流表的示数为</w:t>
      </w:r>
      <w:r>
        <w:rPr>
          <w:rFonts w:ascii="Times New Roman" w:eastAsia="宋体" w:hAnsi="Times New Roman" w:hint="eastAsia"/>
          <w:color w:val="000000"/>
          <w:spacing w:val="0"/>
          <w:w w:val="100"/>
          <w:position w:val="0"/>
          <w:sz w:val="21"/>
          <w:szCs w:val="21"/>
          <w:lang w:val="en-US" w:eastAsia="zh-CN" w:bidi="zh-TW"/>
        </w:rPr>
        <w:t>I</w:t>
      </w:r>
      <w:r>
        <w:rPr>
          <w:rFonts w:ascii="Times New Roman" w:eastAsia="宋体" w:hAnsi="Times New Roman" w:hint="eastAsia"/>
          <w:color w:val="000000"/>
          <w:spacing w:val="0"/>
          <w:w w:val="100"/>
          <w:position w:val="0"/>
          <w:sz w:val="21"/>
          <w:szCs w:val="21"/>
          <w:vertAlign w:val="subscript"/>
          <w:lang w:val="en-US" w:eastAsia="zh-CN" w:bidi="zh-TW"/>
        </w:rPr>
        <w:t>1</w:t>
      </w:r>
      <w:r>
        <w:rPr>
          <w:rFonts w:ascii="Times New Roman" w:eastAsia="宋体" w:hAnsi="Times New Roman" w:hint="eastAsia"/>
          <w:color w:val="000000"/>
          <w:spacing w:val="0"/>
          <w:w w:val="100"/>
          <w:position w:val="0"/>
          <w:sz w:val="21"/>
          <w:szCs w:val="21"/>
          <w:lang w:val="en-US" w:eastAsia="zh-CN" w:bidi="zh-TW"/>
        </w:rPr>
        <w:t>；</w:t>
      </w:r>
      <w:r>
        <w:rPr>
          <w:rFonts w:ascii="Times New Roman" w:eastAsia="宋体" w:hAnsi="Times New Roman" w:hint="eastAsia"/>
          <w:color w:val="000000"/>
          <w:spacing w:val="0"/>
          <w:w w:val="100"/>
          <w:position w:val="0"/>
          <w:sz w:val="21"/>
          <w:szCs w:val="21"/>
          <w:lang w:val="zh-TW" w:eastAsia="zh-TW" w:bidi="zh-TW"/>
        </w:rPr>
        <w:t>当改用CD连人电路时</w:t>
      </w:r>
      <w:r>
        <w:rPr>
          <w:rFonts w:ascii="Times New Roman" w:eastAsia="宋体" w:hAnsi="Times New Roman" w:hint="eastAsia"/>
          <w:color w:val="000000"/>
          <w:spacing w:val="0"/>
          <w:w w:val="100"/>
          <w:position w:val="0"/>
          <w:sz w:val="21"/>
          <w:szCs w:val="21"/>
          <w:lang w:val="zh-TW" w:eastAsia="zh-CN" w:bidi="zh-TW"/>
        </w:rPr>
        <w:t>，</w:t>
      </w:r>
      <w:r>
        <w:rPr>
          <w:rFonts w:ascii="Times New Roman" w:eastAsia="宋体" w:hAnsi="Times New Roman" w:hint="eastAsia"/>
          <w:color w:val="000000"/>
          <w:spacing w:val="0"/>
          <w:w w:val="100"/>
          <w:position w:val="0"/>
          <w:sz w:val="21"/>
          <w:szCs w:val="21"/>
          <w:lang w:val="zh-TW" w:eastAsia="zh-TW" w:bidi="zh-TW"/>
        </w:rPr>
        <w:t>电流表的示数为</w:t>
      </w:r>
      <w:r>
        <w:rPr>
          <w:rFonts w:ascii="Times New Roman" w:eastAsia="宋体" w:hAnsi="Times New Roman" w:hint="eastAsia"/>
          <w:color w:val="000000"/>
          <w:spacing w:val="0"/>
          <w:w w:val="100"/>
          <w:position w:val="0"/>
          <w:sz w:val="21"/>
          <w:szCs w:val="21"/>
          <w:lang w:val="en-US" w:eastAsia="zh-CN" w:bidi="zh-TW"/>
        </w:rPr>
        <w:t>I</w:t>
      </w:r>
      <w:r>
        <w:rPr>
          <w:rFonts w:ascii="Times New Roman" w:eastAsia="宋体" w:hAnsi="Times New Roman" w:hint="eastAsia"/>
          <w:color w:val="000000"/>
          <w:spacing w:val="0"/>
          <w:w w:val="100"/>
          <w:position w:val="0"/>
          <w:sz w:val="21"/>
          <w:szCs w:val="21"/>
          <w:vertAlign w:val="subscript"/>
          <w:lang w:val="zh-TW" w:eastAsia="zh-TW" w:bidi="zh-TW"/>
        </w:rPr>
        <w:t>2</w:t>
      </w:r>
      <w:r>
        <w:rPr>
          <w:rFonts w:ascii="Times New Roman" w:eastAsia="宋体" w:hAnsi="Times New Roman" w:hint="eastAsia"/>
          <w:color w:val="000000"/>
          <w:spacing w:val="0"/>
          <w:w w:val="100"/>
          <w:position w:val="0"/>
          <w:sz w:val="21"/>
          <w:szCs w:val="21"/>
          <w:lang w:val="zh-TW" w:eastAsia="zh-CN" w:bidi="zh-TW"/>
        </w:rPr>
        <w:t>，</w:t>
      </w:r>
      <w:r>
        <w:rPr>
          <w:rFonts w:ascii="Times New Roman" w:eastAsia="宋体" w:hAnsi="Times New Roman" w:hint="eastAsia"/>
          <w:color w:val="000000"/>
          <w:spacing w:val="0"/>
          <w:w w:val="100"/>
          <w:position w:val="0"/>
          <w:sz w:val="21"/>
          <w:szCs w:val="21"/>
          <w:lang w:val="zh-TW" w:eastAsia="zh-TW" w:bidi="zh-TW"/>
        </w:rPr>
        <w:t>且</w:t>
      </w:r>
      <w:r>
        <w:rPr>
          <w:rFonts w:ascii="Times New Roman" w:eastAsia="宋体" w:hAnsi="Times New Roman" w:hint="eastAsia"/>
          <w:color w:val="000000"/>
          <w:spacing w:val="0"/>
          <w:w w:val="100"/>
          <w:position w:val="0"/>
          <w:sz w:val="21"/>
          <w:szCs w:val="21"/>
          <w:lang w:val="en-US" w:eastAsia="zh-CN" w:bidi="zh-TW"/>
        </w:rPr>
        <w:t>I</w:t>
      </w:r>
      <w:r>
        <w:rPr>
          <w:rFonts w:ascii="Times New Roman" w:eastAsia="宋体" w:hAnsi="Times New Roman" w:hint="eastAsia"/>
          <w:color w:val="000000"/>
          <w:spacing w:val="0"/>
          <w:w w:val="100"/>
          <w:position w:val="0"/>
          <w:sz w:val="21"/>
          <w:szCs w:val="21"/>
          <w:vertAlign w:val="subscript"/>
          <w:lang w:val="zh-TW" w:eastAsia="zh-TW" w:bidi="zh-TW"/>
        </w:rPr>
        <w:t>2</w:t>
      </w:r>
      <w:r>
        <w:rPr>
          <w:rFonts w:ascii="Times New Roman" w:eastAsia="宋体" w:hAnsi="Times New Roman" w:hint="eastAsia"/>
          <w:color w:val="000000"/>
          <w:spacing w:val="0"/>
          <w:w w:val="100"/>
          <w:position w:val="0"/>
          <w:sz w:val="21"/>
          <w:szCs w:val="21"/>
          <w:lang w:val="en-US" w:eastAsia="en-US" w:bidi="zh-TW"/>
        </w:rPr>
        <w:t xml:space="preserve"> </w:t>
      </w:r>
      <w:r>
        <w:rPr>
          <w:rFonts w:ascii="Times New Roman" w:eastAsia="宋体" w:hAnsi="Times New Roman" w:hint="eastAsia"/>
          <w:color w:val="000000"/>
          <w:spacing w:val="0"/>
          <w:w w:val="100"/>
          <w:position w:val="0"/>
          <w:sz w:val="21"/>
          <w:szCs w:val="21"/>
          <w:lang w:val="zh-TW" w:eastAsia="zh-TW" w:bidi="zh-TW"/>
        </w:rPr>
        <w:t>&gt;</w:t>
      </w:r>
      <w:r>
        <w:rPr>
          <w:rFonts w:ascii="Times New Roman" w:eastAsia="宋体" w:hAnsi="Times New Roman" w:hint="eastAsia"/>
          <w:color w:val="000000"/>
          <w:spacing w:val="0"/>
          <w:w w:val="100"/>
          <w:position w:val="0"/>
          <w:sz w:val="21"/>
          <w:szCs w:val="21"/>
          <w:lang w:val="en-US" w:eastAsia="zh-CN" w:bidi="zh-TW"/>
        </w:rPr>
        <w:t>I</w:t>
      </w:r>
      <w:r>
        <w:rPr>
          <w:rFonts w:ascii="Times New Roman" w:eastAsia="宋体" w:hAnsi="Times New Roman" w:hint="eastAsia"/>
          <w:color w:val="000000"/>
          <w:spacing w:val="0"/>
          <w:w w:val="100"/>
          <w:position w:val="0"/>
          <w:sz w:val="21"/>
          <w:szCs w:val="21"/>
          <w:vertAlign w:val="subscript"/>
          <w:lang w:val="en-US" w:eastAsia="zh-CN" w:bidi="zh-TW"/>
        </w:rPr>
        <w:t>1</w:t>
      </w:r>
      <w:r>
        <w:rPr>
          <w:rFonts w:ascii="Times New Roman" w:eastAsia="宋体" w:hAnsi="Times New Roman" w:hint="eastAsia"/>
          <w:color w:val="000000"/>
          <w:spacing w:val="0"/>
          <w:w w:val="100"/>
          <w:position w:val="0"/>
          <w:sz w:val="21"/>
          <w:szCs w:val="21"/>
          <w:lang w:val="en-US" w:eastAsia="zh-CN" w:bidi="zh-TW"/>
        </w:rPr>
        <w:t>。</w:t>
      </w:r>
    </w:p>
    <w:p>
      <w:pPr>
        <w:numPr>
          <w:ilvl w:val="0"/>
          <w:numId w:val="0"/>
        </w:numPr>
        <w:spacing w:line="360" w:lineRule="auto"/>
        <w:jc w:val="center"/>
      </w:pPr>
      <w:r>
        <w:drawing>
          <wp:inline distT="0" distB="0" distL="114300" distR="114300">
            <wp:extent cx="1704975" cy="1063625"/>
            <wp:effectExtent l="0" t="0" r="9525" b="3175"/>
            <wp:docPr id="53"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34"/>
                    <pic:cNvPicPr>
                      <a:picLocks noChangeAspect="1"/>
                    </pic:cNvPicPr>
                  </pic:nvPicPr>
                  <pic:blipFill>
                    <a:blip xmlns:r="http://schemas.openxmlformats.org/officeDocument/2006/relationships" r:embed="rId44"/>
                    <a:stretch>
                      <a:fillRect/>
                    </a:stretch>
                  </pic:blipFill>
                  <pic:spPr>
                    <a:xfrm>
                      <a:off x="0" y="0"/>
                      <a:ext cx="1704975" cy="1063625"/>
                    </a:xfrm>
                    <a:prstGeom prst="rect">
                      <a:avLst/>
                    </a:prstGeom>
                    <a:noFill/>
                    <a:ln w="9525">
                      <a:noFill/>
                    </a:ln>
                  </pic:spPr>
                </pic:pic>
              </a:graphicData>
            </a:graphic>
          </wp:inline>
        </w:drawing>
      </w:r>
    </w:p>
    <w:p>
      <w:pPr>
        <w:numPr>
          <w:ilvl w:val="0"/>
          <w:numId w:val="0"/>
        </w:numPr>
        <w:spacing w:line="360" w:lineRule="auto"/>
        <w:jc w:val="center"/>
        <w:rPr>
          <w:rFonts w:eastAsia="宋体" w:hint="eastAsia"/>
          <w:lang w:val="en-US" w:eastAsia="zh-CN"/>
        </w:rPr>
      </w:pPr>
      <w:r>
        <w:rPr>
          <w:rFonts w:hint="eastAsia"/>
          <w:lang w:eastAsia="zh-CN"/>
        </w:rPr>
        <w:t>图</w:t>
      </w:r>
      <w:r>
        <w:rPr>
          <w:rFonts w:hint="eastAsia"/>
          <w:lang w:val="en-US" w:eastAsia="zh-CN"/>
        </w:rPr>
        <w:t>25-15</w:t>
      </w:r>
    </w:p>
    <w:p>
      <w:pPr>
        <w:numPr>
          <w:ilvl w:val="0"/>
          <w:numId w:val="0"/>
        </w:numPr>
        <w:spacing w:line="360" w:lineRule="auto"/>
        <w:ind w:left="420" w:right="0" w:leftChars="0" w:rightChars="0"/>
        <w:rPr>
          <w:rFonts w:ascii="Times New Roman" w:eastAsia="宋体" w:hAnsi="Times New Roman" w:hint="eastAsia"/>
          <w:color w:val="000000"/>
          <w:spacing w:val="0"/>
          <w:w w:val="100"/>
          <w:position w:val="0"/>
          <w:sz w:val="21"/>
          <w:szCs w:val="21"/>
          <w:lang w:val="en-US" w:eastAsia="zh-CN" w:bidi="zh-TW"/>
        </w:rPr>
      </w:pPr>
      <w:r>
        <w:rPr>
          <w:rFonts w:ascii="Times New Roman" w:eastAsia="宋体" w:hAnsi="Times New Roman" w:hint="eastAsia"/>
          <w:color w:val="000000"/>
          <w:spacing w:val="0"/>
          <w:w w:val="100"/>
          <w:position w:val="0"/>
          <w:sz w:val="21"/>
          <w:szCs w:val="21"/>
          <w:lang w:val="en-US" w:eastAsia="zh-CN" w:bidi="zh-TW"/>
        </w:rPr>
        <w:t>（1）AB</w:t>
      </w:r>
      <w:r>
        <w:rPr>
          <w:rFonts w:ascii="Times New Roman" w:eastAsia="宋体" w:hAnsi="Times New Roman" w:hint="eastAsia"/>
          <w:color w:val="000000"/>
          <w:spacing w:val="0"/>
          <w:w w:val="100"/>
          <w:position w:val="0"/>
          <w:sz w:val="21"/>
          <w:szCs w:val="21"/>
          <w:lang w:val="zh-TW" w:eastAsia="zh-TW" w:bidi="zh-TW"/>
        </w:rPr>
        <w:t>和CD两根电阻丝应满足的条件是</w:t>
      </w:r>
      <w:r>
        <w:rPr>
          <w:rFonts w:ascii="Times New Roman" w:eastAsia="宋体" w:hAnsi="Times New Roman" w:hint="eastAsia"/>
          <w:color w:val="000000"/>
          <w:spacing w:val="0"/>
          <w:w w:val="100"/>
          <w:position w:val="0"/>
          <w:sz w:val="21"/>
          <w:szCs w:val="21"/>
          <w:lang w:val="en-US" w:eastAsia="zh-CN" w:bidi="zh-TW"/>
        </w:rPr>
        <w:t>_________________________。</w:t>
      </w:r>
    </w:p>
    <w:p>
      <w:pPr>
        <w:numPr>
          <w:ilvl w:val="0"/>
          <w:numId w:val="0"/>
        </w:numPr>
        <w:spacing w:line="360" w:lineRule="auto"/>
        <w:ind w:left="420" w:right="0" w:leftChars="0" w:rightChars="0"/>
        <w:rPr>
          <w:rFonts w:ascii="Times New Roman" w:eastAsia="宋体" w:hAnsi="Times New Roman" w:hint="eastAsia"/>
          <w:color w:val="000000"/>
          <w:spacing w:val="0"/>
          <w:w w:val="100"/>
          <w:position w:val="0"/>
          <w:sz w:val="21"/>
          <w:szCs w:val="21"/>
          <w:lang w:val="en-US" w:eastAsia="zh-CN" w:bidi="zh-TW"/>
        </w:rPr>
      </w:pPr>
      <w:r>
        <w:rPr>
          <w:rFonts w:ascii="Times New Roman" w:eastAsia="宋体" w:hAnsi="Times New Roman" w:hint="eastAsia"/>
          <w:color w:val="000000"/>
          <w:spacing w:val="0"/>
          <w:w w:val="100"/>
          <w:position w:val="0"/>
          <w:sz w:val="21"/>
          <w:szCs w:val="21"/>
          <w:lang w:val="en-US" w:eastAsia="zh-CN" w:bidi="zh-TW"/>
        </w:rPr>
        <w:t>（2）</w:t>
      </w:r>
      <w:r>
        <w:rPr>
          <w:rFonts w:ascii="Times New Roman" w:eastAsia="宋体" w:hAnsi="Times New Roman" w:hint="eastAsia"/>
          <w:color w:val="000000"/>
          <w:spacing w:val="0"/>
          <w:w w:val="100"/>
          <w:position w:val="0"/>
          <w:sz w:val="21"/>
          <w:szCs w:val="21"/>
          <w:lang w:val="zh-TW" w:eastAsia="zh-TW" w:bidi="zh-TW"/>
        </w:rPr>
        <w:t>分析实验结果,得出的结论是</w:t>
      </w:r>
      <w:r>
        <w:rPr>
          <w:rFonts w:ascii="Times New Roman" w:eastAsia="宋体" w:hAnsi="Times New Roman" w:hint="eastAsia"/>
          <w:color w:val="000000"/>
          <w:spacing w:val="0"/>
          <w:w w:val="100"/>
          <w:position w:val="0"/>
          <w:sz w:val="21"/>
          <w:szCs w:val="21"/>
          <w:lang w:val="en-US" w:eastAsia="zh-CN" w:bidi="zh-TW"/>
        </w:rPr>
        <w:t>_________________________________。</w:t>
      </w:r>
    </w:p>
    <w:p>
      <w:pPr>
        <w:numPr>
          <w:ilvl w:val="0"/>
          <w:numId w:val="0"/>
        </w:numPr>
        <w:spacing w:line="360" w:lineRule="auto"/>
        <w:ind w:left="420" w:right="0" w:leftChars="0" w:rightChars="0"/>
        <w:rPr>
          <w:rFonts w:ascii="Times New Roman" w:eastAsia="宋体" w:hAnsi="Times New Roman" w:hint="eastAsia"/>
          <w:color w:val="000000"/>
          <w:spacing w:val="0"/>
          <w:w w:val="100"/>
          <w:position w:val="0"/>
          <w:sz w:val="21"/>
          <w:szCs w:val="21"/>
          <w:lang w:val="en-US" w:eastAsia="zh-CN" w:bidi="zh-TW"/>
        </w:rPr>
      </w:pPr>
    </w:p>
    <w:p>
      <w:pPr>
        <w:numPr>
          <w:ilvl w:val="0"/>
          <w:numId w:val="1"/>
        </w:numPr>
        <w:spacing w:line="360" w:lineRule="auto"/>
        <w:ind w:firstLine="420" w:firstLineChars="0"/>
        <w:rPr>
          <w:rFonts w:ascii="Times New Roman" w:eastAsia="宋体" w:hAnsi="Times New Roman" w:hint="eastAsia"/>
          <w:color w:val="000000"/>
          <w:spacing w:val="0"/>
          <w:w w:val="100"/>
          <w:position w:val="0"/>
          <w:sz w:val="21"/>
          <w:szCs w:val="21"/>
          <w:lang w:val="en-US" w:eastAsia="zh-CN" w:bidi="zh-TW"/>
        </w:rPr>
      </w:pPr>
      <w:r>
        <w:rPr>
          <w:rFonts w:ascii="Times New Roman" w:eastAsia="宋体" w:hAnsi="Times New Roman" w:hint="eastAsia"/>
          <w:color w:val="000000"/>
          <w:spacing w:val="0"/>
          <w:w w:val="100"/>
          <w:position w:val="0"/>
          <w:sz w:val="21"/>
          <w:szCs w:val="21"/>
          <w:lang w:val="zh-TW" w:eastAsia="zh-TW" w:bidi="zh-TW"/>
        </w:rPr>
        <w:t>在“用滑动变阻器改变电路中的电流”实验中，如图</w:t>
      </w:r>
      <w:r>
        <w:rPr>
          <w:rFonts w:ascii="Times New Roman" w:eastAsia="宋体" w:hAnsi="Times New Roman" w:hint="eastAsia"/>
          <w:color w:val="000000"/>
          <w:spacing w:val="0"/>
          <w:w w:val="100"/>
          <w:position w:val="0"/>
          <w:sz w:val="21"/>
          <w:szCs w:val="21"/>
          <w:lang w:val="en-US" w:eastAsia="en-US" w:bidi="zh-TW"/>
        </w:rPr>
        <w:t>25-</w:t>
      </w:r>
      <w:r>
        <w:rPr>
          <w:rFonts w:ascii="Times New Roman" w:eastAsia="宋体" w:hAnsi="Times New Roman" w:hint="eastAsia"/>
          <w:color w:val="000000"/>
          <w:spacing w:val="0"/>
          <w:w w:val="100"/>
          <w:position w:val="0"/>
          <w:sz w:val="21"/>
          <w:szCs w:val="21"/>
          <w:lang w:val="zh-TW" w:eastAsia="zh-TW" w:bidi="zh-TW"/>
        </w:rPr>
        <w:t>16所示，闭合电键前，应将滑片移动到位置</w:t>
      </w:r>
      <w:r>
        <w:rPr>
          <w:rFonts w:ascii="Times New Roman" w:eastAsia="宋体" w:hAnsi="Times New Roman" w:hint="eastAsia"/>
          <w:color w:val="000000"/>
          <w:spacing w:val="0"/>
          <w:w w:val="100"/>
          <w:position w:val="0"/>
          <w:sz w:val="21"/>
          <w:szCs w:val="21"/>
          <w:lang w:val="en-US" w:eastAsia="zh-CN" w:bidi="zh-TW"/>
        </w:rPr>
        <w:t>________</w:t>
      </w:r>
      <w:r>
        <w:rPr>
          <w:rFonts w:ascii="Times New Roman" w:eastAsia="宋体" w:hAnsi="Times New Roman" w:hint="eastAsia"/>
          <w:color w:val="000000"/>
          <w:spacing w:val="0"/>
          <w:w w:val="100"/>
          <w:position w:val="0"/>
          <w:sz w:val="21"/>
          <w:szCs w:val="21"/>
          <w:lang w:val="zh-TW" w:eastAsia="zh-CN" w:bidi="zh-TW"/>
        </w:rPr>
        <w:t>（</w:t>
      </w:r>
      <w:r>
        <w:rPr>
          <w:rFonts w:ascii="Times New Roman" w:eastAsia="宋体" w:hAnsi="Times New Roman" w:hint="eastAsia"/>
          <w:color w:val="000000"/>
          <w:spacing w:val="0"/>
          <w:w w:val="100"/>
          <w:position w:val="0"/>
          <w:sz w:val="21"/>
          <w:szCs w:val="21"/>
          <w:lang w:val="zh-TW" w:eastAsia="zh-TW" w:bidi="zh-TW"/>
        </w:rPr>
        <w:t>选填</w:t>
      </w:r>
      <w:r>
        <w:rPr>
          <w:rFonts w:ascii="Times New Roman" w:eastAsia="宋体" w:hAnsi="Times New Roman" w:hint="eastAsia"/>
          <w:color w:val="000000"/>
          <w:spacing w:val="0"/>
          <w:w w:val="100"/>
          <w:position w:val="0"/>
          <w:sz w:val="21"/>
          <w:szCs w:val="21"/>
          <w:lang w:val="zh-TW" w:eastAsia="zh-CN" w:bidi="zh-TW"/>
        </w:rPr>
        <w:t>“</w:t>
      </w:r>
      <w:r>
        <w:rPr>
          <w:rFonts w:ascii="Times New Roman" w:eastAsia="宋体" w:hAnsi="Times New Roman" w:hint="eastAsia"/>
          <w:color w:val="000000"/>
          <w:spacing w:val="0"/>
          <w:w w:val="100"/>
          <w:position w:val="0"/>
          <w:sz w:val="21"/>
          <w:szCs w:val="21"/>
          <w:lang w:val="en-US" w:eastAsia="zh-CN" w:bidi="zh-TW"/>
        </w:rPr>
        <w:t>a</w:t>
      </w:r>
      <w:r>
        <w:rPr>
          <w:rFonts w:ascii="Times New Roman" w:eastAsia="宋体" w:hAnsi="Times New Roman" w:hint="eastAsia"/>
          <w:color w:val="000000"/>
          <w:spacing w:val="0"/>
          <w:w w:val="100"/>
          <w:position w:val="0"/>
          <w:sz w:val="21"/>
          <w:szCs w:val="21"/>
          <w:lang w:val="zh-TW" w:eastAsia="zh-CN" w:bidi="zh-TW"/>
        </w:rPr>
        <w:t>”</w:t>
      </w:r>
      <w:r>
        <w:rPr>
          <w:rFonts w:ascii="Times New Roman" w:eastAsia="宋体" w:hAnsi="Times New Roman" w:hint="eastAsia"/>
          <w:color w:val="000000"/>
          <w:spacing w:val="0"/>
          <w:w w:val="100"/>
          <w:position w:val="0"/>
          <w:sz w:val="21"/>
          <w:szCs w:val="21"/>
          <w:lang w:val="zh-TW" w:eastAsia="zh-TW" w:bidi="zh-TW"/>
        </w:rPr>
        <w:t>或</w:t>
      </w:r>
      <w:r>
        <w:rPr>
          <w:rFonts w:ascii="Times New Roman" w:eastAsia="宋体" w:hAnsi="Times New Roman" w:hint="eastAsia"/>
          <w:color w:val="000000"/>
          <w:spacing w:val="0"/>
          <w:w w:val="100"/>
          <w:position w:val="0"/>
          <w:sz w:val="21"/>
          <w:szCs w:val="21"/>
          <w:lang w:val="en-US" w:eastAsia="en-US" w:bidi="zh-TW"/>
        </w:rPr>
        <w:t>“</w:t>
      </w:r>
      <w:r>
        <w:rPr>
          <w:rFonts w:ascii="Times New Roman" w:eastAsia="宋体" w:hAnsi="Times New Roman" w:hint="eastAsia"/>
          <w:color w:val="000000"/>
          <w:spacing w:val="0"/>
          <w:w w:val="100"/>
          <w:position w:val="0"/>
          <w:sz w:val="21"/>
          <w:szCs w:val="21"/>
          <w:lang w:val="en-US" w:eastAsia="zh-CN" w:bidi="zh-TW"/>
        </w:rPr>
        <w:t>b</w:t>
      </w:r>
      <w:r>
        <w:rPr>
          <w:rFonts w:ascii="Times New Roman" w:eastAsia="宋体" w:hAnsi="Times New Roman" w:hint="eastAsia"/>
          <w:color w:val="000000"/>
          <w:spacing w:val="0"/>
          <w:w w:val="100"/>
          <w:position w:val="0"/>
          <w:sz w:val="21"/>
          <w:szCs w:val="21"/>
          <w:lang w:val="en-US" w:eastAsia="en-US" w:bidi="zh-TW"/>
        </w:rPr>
        <w:t>”）；</w:t>
      </w:r>
      <w:r>
        <w:rPr>
          <w:rFonts w:ascii="Times New Roman" w:eastAsia="宋体" w:hAnsi="Times New Roman" w:hint="eastAsia"/>
          <w:color w:val="000000"/>
          <w:spacing w:val="0"/>
          <w:w w:val="100"/>
          <w:position w:val="0"/>
          <w:sz w:val="21"/>
          <w:szCs w:val="21"/>
          <w:lang w:val="zh-TW" w:eastAsia="zh-TW" w:bidi="zh-TW"/>
        </w:rPr>
        <w:t>闭合电键S</w:t>
      </w:r>
      <w:r>
        <w:rPr>
          <w:rFonts w:ascii="Times New Roman" w:eastAsia="宋体" w:hAnsi="Times New Roman" w:hint="eastAsia"/>
          <w:color w:val="000000"/>
          <w:spacing w:val="0"/>
          <w:w w:val="100"/>
          <w:position w:val="0"/>
          <w:sz w:val="21"/>
          <w:szCs w:val="21"/>
          <w:lang w:val="en-US" w:eastAsia="en-US" w:bidi="zh-TW"/>
        </w:rPr>
        <w:t>，</w:t>
      </w:r>
      <w:r>
        <w:rPr>
          <w:rFonts w:ascii="Times New Roman" w:eastAsia="宋体" w:hAnsi="Times New Roman" w:hint="eastAsia"/>
          <w:color w:val="000000"/>
          <w:spacing w:val="0"/>
          <w:w w:val="100"/>
          <w:position w:val="0"/>
          <w:sz w:val="21"/>
          <w:szCs w:val="21"/>
          <w:lang w:val="zh-TW" w:eastAsia="zh-TW" w:bidi="zh-TW"/>
        </w:rPr>
        <w:t>将滑片慢慢移动到滑动变阻器中间位置，观察到电流表的示数</w:t>
      </w:r>
      <w:r>
        <w:rPr>
          <w:rFonts w:ascii="Times New Roman" w:eastAsia="宋体" w:hAnsi="Times New Roman" w:hint="eastAsia"/>
          <w:color w:val="000000"/>
          <w:spacing w:val="0"/>
          <w:w w:val="100"/>
          <w:position w:val="0"/>
          <w:sz w:val="21"/>
          <w:szCs w:val="21"/>
          <w:lang w:val="en-US" w:eastAsia="zh-CN" w:bidi="zh-TW"/>
        </w:rPr>
        <w:t>_________</w:t>
      </w:r>
      <w:r>
        <w:rPr>
          <w:rFonts w:ascii="Times New Roman" w:eastAsia="宋体" w:hAnsi="Times New Roman" w:hint="eastAsia"/>
          <w:color w:val="000000"/>
          <w:spacing w:val="0"/>
          <w:w w:val="100"/>
          <w:position w:val="0"/>
          <w:sz w:val="21"/>
          <w:szCs w:val="21"/>
          <w:lang w:val="zh-TW" w:eastAsia="zh-CN" w:bidi="zh-TW"/>
        </w:rPr>
        <w:t>（</w:t>
      </w:r>
      <w:r>
        <w:rPr>
          <w:rFonts w:ascii="Times New Roman" w:eastAsia="宋体" w:hAnsi="Times New Roman" w:hint="eastAsia"/>
          <w:color w:val="000000"/>
          <w:spacing w:val="0"/>
          <w:w w:val="100"/>
          <w:position w:val="0"/>
          <w:sz w:val="21"/>
          <w:szCs w:val="21"/>
          <w:lang w:val="zh-TW" w:eastAsia="zh-TW" w:bidi="zh-TW"/>
        </w:rPr>
        <w:t>选填“变大”、“不变”或“变小”）。实验中，不能将滑片移动到滑动变阻器阻值最小的位置，以防电源</w:t>
      </w:r>
      <w:r>
        <w:rPr>
          <w:rFonts w:ascii="Times New Roman" w:eastAsia="宋体" w:hAnsi="Times New Roman" w:hint="eastAsia"/>
          <w:color w:val="000000"/>
          <w:spacing w:val="0"/>
          <w:w w:val="100"/>
          <w:position w:val="0"/>
          <w:sz w:val="21"/>
          <w:szCs w:val="21"/>
          <w:lang w:val="en-US" w:eastAsia="zh-CN" w:bidi="zh-TW"/>
        </w:rPr>
        <w:t>________________。</w:t>
      </w:r>
    </w:p>
    <w:p>
      <w:pPr>
        <w:numPr>
          <w:ilvl w:val="0"/>
          <w:numId w:val="0"/>
        </w:numPr>
        <w:spacing w:line="360" w:lineRule="auto"/>
        <w:jc w:val="center"/>
      </w:pPr>
      <w:r>
        <w:drawing>
          <wp:inline distT="0" distB="0" distL="114300" distR="114300">
            <wp:extent cx="1896110" cy="1117600"/>
            <wp:effectExtent l="0" t="0" r="8890" b="6350"/>
            <wp:docPr id="54"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35"/>
                    <pic:cNvPicPr>
                      <a:picLocks noChangeAspect="1"/>
                    </pic:cNvPicPr>
                  </pic:nvPicPr>
                  <pic:blipFill>
                    <a:blip xmlns:r="http://schemas.openxmlformats.org/officeDocument/2006/relationships" r:embed="rId45"/>
                    <a:stretch>
                      <a:fillRect/>
                    </a:stretch>
                  </pic:blipFill>
                  <pic:spPr>
                    <a:xfrm>
                      <a:off x="0" y="0"/>
                      <a:ext cx="1896110" cy="1117600"/>
                    </a:xfrm>
                    <a:prstGeom prst="rect">
                      <a:avLst/>
                    </a:prstGeom>
                    <a:noFill/>
                    <a:ln w="9525">
                      <a:noFill/>
                    </a:ln>
                  </pic:spPr>
                </pic:pic>
              </a:graphicData>
            </a:graphic>
          </wp:inline>
        </w:drawing>
      </w:r>
    </w:p>
    <w:p>
      <w:pPr>
        <w:numPr>
          <w:ilvl w:val="0"/>
          <w:numId w:val="0"/>
        </w:numPr>
        <w:spacing w:line="360" w:lineRule="auto"/>
        <w:jc w:val="center"/>
        <w:rPr>
          <w:rFonts w:eastAsia="宋体" w:hint="eastAsia"/>
          <w:lang w:val="en-US" w:eastAsia="zh-CN"/>
        </w:rPr>
      </w:pPr>
      <w:r>
        <w:rPr>
          <w:rFonts w:hint="eastAsia"/>
          <w:lang w:eastAsia="zh-CN"/>
        </w:rPr>
        <w:t>图</w:t>
      </w:r>
      <w:r>
        <w:rPr>
          <w:rFonts w:hint="eastAsia"/>
          <w:lang w:val="en-US" w:eastAsia="zh-CN"/>
        </w:rPr>
        <w:t>25-16</w:t>
      </w:r>
    </w:p>
    <w:p>
      <w:pPr>
        <w:snapToGrid w:val="0"/>
        <w:spacing w:line="360" w:lineRule="auto"/>
        <w:ind w:firstLine="420" w:firstLineChars="200"/>
        <w:rPr>
          <w:rFonts w:ascii="Times New Roman" w:hAnsi="Times New Roman" w:cs="Times New Roman"/>
          <w:szCs w:val="21"/>
          <w:lang w:bidi="zh-TW"/>
        </w:rPr>
      </w:pPr>
    </w:p>
    <w:p>
      <w:pPr>
        <w:snapToGrid w:val="0"/>
        <w:spacing w:line="360" w:lineRule="auto"/>
        <w:ind w:firstLine="420" w:firstLineChars="200"/>
        <w:jc w:val="center"/>
        <w:rPr>
          <w:rFonts w:ascii="Times New Roman" w:hAnsi="Times New Roman" w:cs="Times New Roman"/>
          <w:b/>
          <w:sz w:val="24"/>
          <w:lang w:bidi="zh-TW"/>
        </w:rPr>
      </w:pPr>
      <w:r>
        <w:rPr>
          <w:rFonts w:ascii="Times New Roman" w:hAnsi="Times New Roman" w:cs="Times New Roman"/>
          <w:b/>
          <w:sz w:val="24"/>
          <w:lang w:bidi="zh-TW"/>
        </w:rPr>
        <w:t>B卷</w:t>
      </w:r>
    </w:p>
    <w:p>
      <w:pPr>
        <w:numPr>
          <w:ilvl w:val="0"/>
          <w:numId w:val="0"/>
        </w:numPr>
        <w:spacing w:line="360" w:lineRule="auto"/>
        <w:ind w:left="420" w:right="0" w:leftChars="0" w:rightChars="0"/>
        <w:rPr>
          <w:rFonts w:ascii="Times New Roman" w:eastAsia="宋体" w:hAnsi="Times New Roman" w:hint="eastAsia"/>
          <w:color w:val="000000"/>
          <w:spacing w:val="0"/>
          <w:w w:val="100"/>
          <w:position w:val="0"/>
          <w:sz w:val="21"/>
          <w:szCs w:val="21"/>
          <w:lang w:val="zh-TW" w:eastAsia="zh-TW" w:bidi="zh-TW"/>
        </w:rPr>
      </w:pPr>
      <w:r>
        <w:rPr>
          <w:rFonts w:ascii="Times New Roman" w:eastAsia="宋体" w:hAnsi="Times New Roman" w:hint="eastAsia"/>
          <w:color w:val="000000"/>
          <w:spacing w:val="0"/>
          <w:w w:val="100"/>
          <w:position w:val="0"/>
          <w:sz w:val="21"/>
          <w:szCs w:val="21"/>
          <w:lang w:val="en-US" w:eastAsia="zh-CN" w:bidi="zh-TW"/>
        </w:rPr>
        <w:t>1、</w:t>
      </w:r>
      <w:r>
        <w:rPr>
          <w:rFonts w:ascii="Times New Roman" w:eastAsia="宋体" w:hAnsi="Times New Roman" w:hint="eastAsia"/>
          <w:color w:val="000000"/>
          <w:spacing w:val="0"/>
          <w:w w:val="100"/>
          <w:position w:val="0"/>
          <w:sz w:val="21"/>
          <w:szCs w:val="21"/>
          <w:lang w:val="zh-TW" w:eastAsia="zh-TW" w:bidi="zh-TW"/>
        </w:rPr>
        <w:t>电阻是1</w:t>
      </w:r>
      <w:r>
        <w:rPr>
          <w:rFonts w:ascii="Times New Roman" w:eastAsia="宋体" w:hAnsi="Times New Roman" w:hint="eastAsia"/>
          <w:color w:val="000000"/>
          <w:spacing w:val="0"/>
          <w:w w:val="100"/>
          <w:position w:val="0"/>
          <w:sz w:val="21"/>
          <w:szCs w:val="21"/>
          <w:lang w:val="en-US" w:eastAsia="zh-CN" w:bidi="zh-TW"/>
        </w:rPr>
        <w:t>0Ω</w:t>
      </w:r>
      <w:r>
        <w:rPr>
          <w:rFonts w:ascii="Times New Roman" w:eastAsia="宋体" w:hAnsi="Times New Roman" w:hint="eastAsia"/>
          <w:color w:val="000000"/>
          <w:spacing w:val="0"/>
          <w:w w:val="100"/>
          <w:position w:val="0"/>
          <w:sz w:val="21"/>
          <w:szCs w:val="21"/>
          <w:lang w:val="zh-TW" w:eastAsia="zh-TW" w:bidi="zh-TW"/>
        </w:rPr>
        <w:t>的导体，用拉丝机在温度不变的情况下将其</w:t>
      </w:r>
      <w:r>
        <w:rPr>
          <w:rFonts w:ascii="Times New Roman" w:eastAsia="宋体" w:hAnsi="Times New Roman" w:hint="eastAsia"/>
          <w:color w:val="000000"/>
          <w:spacing w:val="0"/>
          <w:w w:val="100"/>
          <w:position w:val="0"/>
          <w:sz w:val="21"/>
          <w:szCs w:val="21"/>
          <w:lang w:val="en-US" w:eastAsia="zh-CN" w:bidi="zh-TW"/>
        </w:rPr>
        <w:t>均</w:t>
      </w:r>
      <w:r>
        <w:rPr>
          <w:rFonts w:ascii="Times New Roman" w:eastAsia="宋体" w:hAnsi="Times New Roman" w:hint="eastAsia"/>
          <w:color w:val="000000"/>
          <w:spacing w:val="0"/>
          <w:w w:val="100"/>
          <w:position w:val="0"/>
          <w:sz w:val="21"/>
          <w:szCs w:val="21"/>
          <w:lang w:val="zh-TW" w:eastAsia="zh-TW" w:bidi="zh-TW"/>
        </w:rPr>
        <w:t>匀拉长到原来的2倍</w:t>
      </w:r>
    </w:p>
    <w:p>
      <w:pPr>
        <w:numPr>
          <w:ilvl w:val="0"/>
          <w:numId w:val="0"/>
        </w:numPr>
        <w:spacing w:line="360" w:lineRule="auto"/>
        <w:ind w:right="0" w:rightChars="0"/>
        <w:rPr>
          <w:rFonts w:ascii="Times New Roman" w:eastAsia="宋体" w:hAnsi="Times New Roman" w:hint="eastAsia"/>
          <w:color w:val="000000"/>
          <w:spacing w:val="0"/>
          <w:w w:val="100"/>
          <w:position w:val="0"/>
          <w:sz w:val="21"/>
          <w:szCs w:val="21"/>
          <w:lang w:val="en-US" w:eastAsia="zh-CN" w:bidi="zh-TW"/>
        </w:rPr>
      </w:pPr>
      <w:r>
        <w:rPr>
          <w:rFonts w:ascii="Times New Roman" w:eastAsia="宋体" w:hAnsi="Times New Roman" w:hint="eastAsia"/>
          <w:color w:val="000000"/>
          <w:spacing w:val="0"/>
          <w:w w:val="100"/>
          <w:position w:val="0"/>
          <w:sz w:val="21"/>
          <w:szCs w:val="21"/>
          <w:lang w:val="zh-TW" w:eastAsia="zh-TW" w:bidi="zh-TW"/>
        </w:rPr>
        <w:t>则导体电阻变为</w:t>
      </w:r>
      <w:r>
        <w:rPr>
          <w:rFonts w:ascii="Times New Roman" w:eastAsia="宋体" w:hAnsi="Times New Roman" w:hint="eastAsia"/>
          <w:color w:val="000000"/>
          <w:spacing w:val="0"/>
          <w:w w:val="100"/>
          <w:position w:val="0"/>
          <w:sz w:val="21"/>
          <w:szCs w:val="21"/>
          <w:lang w:val="en-US" w:eastAsia="zh-CN" w:bidi="zh-TW"/>
        </w:rPr>
        <w:t>_________Ω。</w:t>
      </w:r>
    </w:p>
    <w:p>
      <w:pPr>
        <w:numPr>
          <w:ilvl w:val="0"/>
          <w:numId w:val="0"/>
        </w:numPr>
        <w:spacing w:line="360" w:lineRule="auto"/>
        <w:ind w:right="0" w:rightChars="0"/>
        <w:rPr>
          <w:rFonts w:ascii="Times New Roman" w:eastAsia="宋体" w:hAnsi="Times New Roman" w:hint="eastAsia"/>
          <w:color w:val="000000"/>
          <w:spacing w:val="0"/>
          <w:w w:val="100"/>
          <w:position w:val="0"/>
          <w:sz w:val="21"/>
          <w:szCs w:val="21"/>
          <w:lang w:val="en-US" w:eastAsia="zh-CN" w:bidi="zh-TW"/>
        </w:rPr>
      </w:pPr>
    </w:p>
    <w:p>
      <w:pPr>
        <w:numPr>
          <w:ilvl w:val="0"/>
          <w:numId w:val="3"/>
        </w:numPr>
        <w:spacing w:line="360" w:lineRule="auto"/>
        <w:ind w:right="0" w:firstLine="420" w:rightChars="0" w:firstLineChars="0"/>
        <w:rPr>
          <w:rFonts w:ascii="Times New Roman" w:eastAsia="宋体" w:hAnsi="Times New Roman" w:hint="eastAsia"/>
          <w:color w:val="000000"/>
          <w:spacing w:val="0"/>
          <w:w w:val="100"/>
          <w:position w:val="0"/>
          <w:sz w:val="21"/>
          <w:szCs w:val="21"/>
          <w:lang w:val="zh-TW" w:eastAsia="zh-CN" w:bidi="zh-TW"/>
        </w:rPr>
      </w:pPr>
      <w:r>
        <w:rPr>
          <w:rFonts w:ascii="Times New Roman" w:eastAsia="宋体" w:hAnsi="Times New Roman" w:hint="eastAsia"/>
          <w:color w:val="000000"/>
          <w:spacing w:val="0"/>
          <w:w w:val="100"/>
          <w:position w:val="0"/>
          <w:sz w:val="21"/>
          <w:szCs w:val="21"/>
          <w:lang w:val="zh-TW" w:eastAsia="zh-TW" w:bidi="zh-TW"/>
        </w:rPr>
        <w:t>两根长度和材料都相同的金属导线，若甲导线的质量大于乙导线，则甲导线的电阻</w:t>
      </w:r>
      <w:r>
        <w:rPr>
          <w:rFonts w:ascii="Times New Roman" w:eastAsia="宋体" w:hAnsi="Times New Roman" w:hint="eastAsia"/>
          <w:color w:val="000000"/>
          <w:spacing w:val="0"/>
          <w:w w:val="100"/>
          <w:position w:val="0"/>
          <w:sz w:val="21"/>
          <w:szCs w:val="21"/>
          <w:lang w:val="en-US" w:eastAsia="zh-CN" w:bidi="zh-TW"/>
        </w:rPr>
        <w:t>_________</w:t>
      </w:r>
      <w:r>
        <w:rPr>
          <w:rFonts w:ascii="Times New Roman" w:eastAsia="宋体" w:hAnsi="Times New Roman" w:hint="eastAsia"/>
          <w:color w:val="000000"/>
          <w:spacing w:val="0"/>
          <w:w w:val="100"/>
          <w:position w:val="0"/>
          <w:sz w:val="21"/>
          <w:szCs w:val="21"/>
          <w:lang w:val="zh-TW" w:eastAsia="zh-TW" w:bidi="zh-TW"/>
        </w:rPr>
        <w:t>乙导线电阻</w:t>
      </w:r>
      <w:r>
        <w:rPr>
          <w:rFonts w:ascii="Times New Roman" w:eastAsia="宋体" w:hAnsi="Times New Roman" w:hint="eastAsia"/>
          <w:color w:val="000000"/>
          <w:spacing w:val="0"/>
          <w:w w:val="100"/>
          <w:position w:val="0"/>
          <w:sz w:val="21"/>
          <w:szCs w:val="21"/>
          <w:lang w:val="en-US" w:eastAsia="en-US" w:bidi="zh-TW"/>
        </w:rPr>
        <w:t>(</w:t>
      </w:r>
      <w:r>
        <w:rPr>
          <w:rFonts w:ascii="Times New Roman" w:eastAsia="宋体" w:hAnsi="Times New Roman" w:hint="eastAsia"/>
          <w:color w:val="000000"/>
          <w:spacing w:val="0"/>
          <w:w w:val="100"/>
          <w:position w:val="0"/>
          <w:sz w:val="21"/>
          <w:szCs w:val="21"/>
          <w:lang w:val="zh-TW" w:eastAsia="zh-TW" w:bidi="zh-TW"/>
        </w:rPr>
        <w:t>选填“大于”、“小于”或“等于”)</w:t>
      </w:r>
      <w:r>
        <w:rPr>
          <w:rFonts w:ascii="Times New Roman" w:eastAsia="宋体" w:hAnsi="Times New Roman" w:hint="eastAsia"/>
          <w:color w:val="000000"/>
          <w:spacing w:val="0"/>
          <w:w w:val="100"/>
          <w:position w:val="0"/>
          <w:sz w:val="21"/>
          <w:szCs w:val="21"/>
          <w:lang w:val="zh-TW" w:eastAsia="zh-CN" w:bidi="zh-TW"/>
        </w:rPr>
        <w:t>。</w:t>
      </w:r>
    </w:p>
    <w:p>
      <w:pPr>
        <w:numPr>
          <w:ilvl w:val="0"/>
          <w:numId w:val="0"/>
        </w:numPr>
        <w:spacing w:line="360" w:lineRule="auto"/>
        <w:ind w:right="0" w:rightChars="0"/>
        <w:rPr>
          <w:rFonts w:ascii="Times New Roman" w:eastAsia="宋体" w:hAnsi="Times New Roman" w:hint="eastAsia"/>
          <w:color w:val="000000"/>
          <w:spacing w:val="0"/>
          <w:w w:val="100"/>
          <w:position w:val="0"/>
          <w:sz w:val="21"/>
          <w:szCs w:val="21"/>
          <w:lang w:val="zh-TW" w:eastAsia="zh-CN" w:bidi="zh-TW"/>
        </w:rPr>
      </w:pPr>
    </w:p>
    <w:p>
      <w:pPr>
        <w:numPr>
          <w:ilvl w:val="0"/>
          <w:numId w:val="3"/>
        </w:numPr>
        <w:spacing w:line="360" w:lineRule="auto"/>
        <w:ind w:right="0" w:firstLine="420" w:rightChars="0" w:firstLineChars="0"/>
        <w:rPr>
          <w:rFonts w:ascii="Times New Roman" w:eastAsia="宋体" w:hAnsi="Times New Roman" w:hint="eastAsia"/>
          <w:color w:val="000000"/>
          <w:spacing w:val="0"/>
          <w:w w:val="100"/>
          <w:position w:val="0"/>
          <w:sz w:val="21"/>
          <w:szCs w:val="21"/>
          <w:lang w:val="en-US" w:eastAsia="zh-CN" w:bidi="zh-TW"/>
        </w:rPr>
      </w:pPr>
      <w:r>
        <w:rPr>
          <w:rFonts w:ascii="Times New Roman" w:eastAsia="宋体" w:hAnsi="Times New Roman" w:hint="eastAsia"/>
          <w:color w:val="000000"/>
          <w:spacing w:val="0"/>
          <w:w w:val="100"/>
          <w:position w:val="0"/>
          <w:sz w:val="21"/>
          <w:szCs w:val="21"/>
          <w:lang w:val="en-US" w:eastAsia="zh-CN" w:bidi="zh-TW"/>
        </w:rPr>
        <w:t>如</w:t>
      </w:r>
      <w:r>
        <w:rPr>
          <w:rFonts w:ascii="Times New Roman" w:eastAsia="宋体" w:hAnsi="Times New Roman" w:hint="eastAsia"/>
          <w:color w:val="000000"/>
          <w:spacing w:val="0"/>
          <w:w w:val="100"/>
          <w:position w:val="0"/>
          <w:sz w:val="21"/>
          <w:szCs w:val="21"/>
          <w:lang w:val="zh-TW" w:eastAsia="zh-TW" w:bidi="zh-TW"/>
        </w:rPr>
        <w:t>图</w:t>
      </w:r>
      <w:r>
        <w:rPr>
          <w:rFonts w:ascii="Times New Roman" w:eastAsia="宋体" w:hAnsi="Times New Roman" w:hint="eastAsia"/>
          <w:color w:val="000000"/>
          <w:spacing w:val="0"/>
          <w:w w:val="100"/>
          <w:position w:val="0"/>
          <w:sz w:val="21"/>
          <w:szCs w:val="21"/>
          <w:lang w:val="en-US" w:eastAsia="en-US" w:bidi="zh-TW"/>
        </w:rPr>
        <w:t xml:space="preserve">25- </w:t>
      </w:r>
      <w:r>
        <w:rPr>
          <w:rFonts w:ascii="Times New Roman" w:eastAsia="宋体" w:hAnsi="Times New Roman" w:hint="eastAsia"/>
          <w:color w:val="000000"/>
          <w:spacing w:val="0"/>
          <w:w w:val="100"/>
          <w:position w:val="0"/>
          <w:sz w:val="21"/>
          <w:szCs w:val="21"/>
          <w:lang w:val="zh-TW" w:eastAsia="zh-TW" w:bidi="zh-TW"/>
        </w:rPr>
        <w:t>17所示为插</w:t>
      </w:r>
      <w:r>
        <w:rPr>
          <w:rFonts w:ascii="Times New Roman" w:eastAsia="宋体" w:hAnsi="Times New Roman" w:hint="eastAsia"/>
          <w:color w:val="000000"/>
          <w:spacing w:val="0"/>
          <w:w w:val="100"/>
          <w:position w:val="0"/>
          <w:sz w:val="21"/>
          <w:szCs w:val="21"/>
          <w:lang w:val="en-US" w:eastAsia="zh-CN" w:bidi="zh-TW"/>
        </w:rPr>
        <w:t>入</w:t>
      </w:r>
      <w:r>
        <w:rPr>
          <w:rFonts w:ascii="Times New Roman" w:eastAsia="宋体" w:hAnsi="Times New Roman" w:hint="eastAsia"/>
          <w:color w:val="000000"/>
          <w:spacing w:val="0"/>
          <w:w w:val="100"/>
          <w:position w:val="0"/>
          <w:sz w:val="21"/>
          <w:szCs w:val="21"/>
          <w:lang w:val="zh-TW" w:eastAsia="zh-TW" w:bidi="zh-TW"/>
        </w:rPr>
        <w:t>式电阻箱的示意图，当把铜塞C拔出时，电阻</w:t>
      </w:r>
      <w:r>
        <w:rPr>
          <w:rFonts w:ascii="Times New Roman" w:eastAsia="宋体" w:hAnsi="Times New Roman" w:hint="eastAsia"/>
          <w:color w:val="000000"/>
          <w:spacing w:val="0"/>
          <w:w w:val="100"/>
          <w:position w:val="0"/>
          <w:sz w:val="21"/>
          <w:szCs w:val="21"/>
          <w:lang w:val="en-US" w:eastAsia="zh-CN" w:bidi="zh-TW"/>
        </w:rPr>
        <w:t>箱接入</w:t>
      </w:r>
      <w:r>
        <w:rPr>
          <w:rFonts w:ascii="Times New Roman" w:eastAsia="宋体" w:hAnsi="Times New Roman" w:hint="eastAsia"/>
          <w:color w:val="000000"/>
          <w:spacing w:val="0"/>
          <w:w w:val="100"/>
          <w:position w:val="0"/>
          <w:sz w:val="21"/>
          <w:szCs w:val="21"/>
          <w:lang w:val="zh-TW" w:eastAsia="zh-TW" w:bidi="zh-TW"/>
        </w:rPr>
        <w:t>电路的电阻为</w:t>
      </w:r>
      <w:r>
        <w:rPr>
          <w:rFonts w:ascii="Times New Roman" w:eastAsia="宋体" w:hAnsi="Times New Roman" w:hint="eastAsia"/>
          <w:color w:val="000000"/>
          <w:spacing w:val="0"/>
          <w:w w:val="100"/>
          <w:position w:val="0"/>
          <w:sz w:val="21"/>
          <w:szCs w:val="21"/>
          <w:lang w:val="en-US" w:eastAsia="zh-CN" w:bidi="zh-TW"/>
        </w:rPr>
        <w:t>_______Ω</w:t>
      </w:r>
      <w:r>
        <w:rPr>
          <w:rFonts w:ascii="Times New Roman" w:eastAsia="宋体" w:hAnsi="Times New Roman" w:hint="eastAsia"/>
          <w:color w:val="000000"/>
          <w:spacing w:val="0"/>
          <w:w w:val="100"/>
          <w:position w:val="0"/>
          <w:sz w:val="21"/>
          <w:szCs w:val="21"/>
          <w:lang w:val="en-US" w:eastAsia="en-US" w:bidi="zh-TW"/>
        </w:rPr>
        <w:t>，</w:t>
      </w:r>
      <w:r>
        <w:rPr>
          <w:rFonts w:ascii="Times New Roman" w:eastAsia="宋体" w:hAnsi="Times New Roman" w:hint="eastAsia"/>
          <w:color w:val="000000"/>
          <w:spacing w:val="0"/>
          <w:w w:val="100"/>
          <w:position w:val="0"/>
          <w:sz w:val="21"/>
          <w:szCs w:val="21"/>
          <w:lang w:val="zh-TW" w:eastAsia="zh-TW" w:bidi="zh-TW"/>
        </w:rPr>
        <w:t>这比拔出</w:t>
      </w:r>
      <w:r>
        <w:rPr>
          <w:rFonts w:ascii="Times New Roman" w:eastAsia="宋体" w:hAnsi="Times New Roman" w:hint="eastAsia"/>
          <w:color w:val="000000"/>
          <w:spacing w:val="0"/>
          <w:w w:val="100"/>
          <w:position w:val="0"/>
          <w:sz w:val="21"/>
          <w:szCs w:val="21"/>
          <w:lang w:val="en-US" w:eastAsia="zh-CN" w:bidi="zh-TW"/>
        </w:rPr>
        <w:t>C</w:t>
      </w:r>
      <w:r>
        <w:rPr>
          <w:rFonts w:ascii="Times New Roman" w:eastAsia="宋体" w:hAnsi="Times New Roman" w:hint="eastAsia"/>
          <w:color w:val="000000"/>
          <w:spacing w:val="0"/>
          <w:w w:val="100"/>
          <w:position w:val="0"/>
          <w:sz w:val="21"/>
          <w:szCs w:val="21"/>
          <w:lang w:val="zh-TW" w:eastAsia="zh-TW" w:bidi="zh-TW"/>
        </w:rPr>
        <w:t>前</w:t>
      </w:r>
      <w:r>
        <w:rPr>
          <w:rFonts w:ascii="Times New Roman" w:eastAsia="宋体" w:hAnsi="Times New Roman" w:hint="eastAsia"/>
          <w:color w:val="000000"/>
          <w:spacing w:val="0"/>
          <w:w w:val="100"/>
          <w:position w:val="0"/>
          <w:sz w:val="21"/>
          <w:szCs w:val="21"/>
          <w:lang w:val="en-US" w:eastAsia="zh-CN" w:bidi="zh-TW"/>
        </w:rPr>
        <w:t>________</w:t>
      </w:r>
      <w:r>
        <w:rPr>
          <w:rFonts w:ascii="Times New Roman" w:eastAsia="宋体" w:hAnsi="Times New Roman" w:hint="eastAsia"/>
          <w:color w:val="000000"/>
          <w:spacing w:val="0"/>
          <w:w w:val="100"/>
          <w:position w:val="0"/>
          <w:sz w:val="21"/>
          <w:szCs w:val="21"/>
          <w:lang w:val="zh-TW" w:eastAsia="zh-CN" w:bidi="zh-TW"/>
        </w:rPr>
        <w:t>（</w:t>
      </w:r>
      <w:r>
        <w:rPr>
          <w:rFonts w:ascii="Times New Roman" w:eastAsia="宋体" w:hAnsi="Times New Roman" w:hint="eastAsia"/>
          <w:color w:val="000000"/>
          <w:spacing w:val="0"/>
          <w:w w:val="100"/>
          <w:position w:val="0"/>
          <w:sz w:val="21"/>
          <w:szCs w:val="21"/>
          <w:lang w:val="zh-TW" w:eastAsia="zh-TW" w:bidi="zh-TW"/>
        </w:rPr>
        <w:t>选填“增大”或“减小”），电阻箱的最大阻值是</w:t>
      </w:r>
      <w:r>
        <w:rPr>
          <w:rFonts w:ascii="Times New Roman" w:eastAsia="宋体" w:hAnsi="Times New Roman" w:hint="eastAsia"/>
          <w:color w:val="000000"/>
          <w:spacing w:val="0"/>
          <w:w w:val="100"/>
          <w:position w:val="0"/>
          <w:sz w:val="21"/>
          <w:szCs w:val="21"/>
          <w:lang w:val="en-US" w:eastAsia="zh-CN" w:bidi="zh-TW"/>
        </w:rPr>
        <w:t>___________Ω</w:t>
      </w:r>
      <w:r>
        <w:rPr>
          <w:rFonts w:ascii="Times New Roman" w:eastAsia="宋体" w:hAnsi="Times New Roman" w:hint="eastAsia"/>
          <w:color w:val="000000"/>
          <w:spacing w:val="0"/>
          <w:w w:val="100"/>
          <w:position w:val="0"/>
          <w:sz w:val="21"/>
          <w:szCs w:val="21"/>
          <w:lang w:val="en-US" w:eastAsia="en-US" w:bidi="zh-TW"/>
        </w:rPr>
        <w:t>。</w:t>
      </w:r>
    </w:p>
    <w:p>
      <w:pPr>
        <w:numPr>
          <w:ilvl w:val="0"/>
          <w:numId w:val="0"/>
        </w:numPr>
        <w:spacing w:line="360" w:lineRule="auto"/>
        <w:ind w:left="420" w:right="0" w:leftChars="0" w:rightChars="0"/>
        <w:jc w:val="center"/>
      </w:pPr>
      <w:r>
        <w:drawing>
          <wp:inline distT="0" distB="0" distL="114300" distR="114300">
            <wp:extent cx="1733550" cy="656590"/>
            <wp:effectExtent l="0" t="0" r="0" b="10160"/>
            <wp:docPr id="52"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11"/>
                    <pic:cNvPicPr>
                      <a:picLocks noChangeAspect="1"/>
                    </pic:cNvPicPr>
                  </pic:nvPicPr>
                  <pic:blipFill>
                    <a:blip xmlns:r="http://schemas.openxmlformats.org/officeDocument/2006/relationships" r:embed="rId46" r:link="rId47"/>
                    <a:stretch>
                      <a:fillRect/>
                    </a:stretch>
                  </pic:blipFill>
                  <pic:spPr>
                    <a:xfrm>
                      <a:off x="0" y="0"/>
                      <a:ext cx="1733550" cy="656590"/>
                    </a:xfrm>
                    <a:prstGeom prst="rect">
                      <a:avLst/>
                    </a:prstGeom>
                    <a:noFill/>
                    <a:ln w="9525">
                      <a:noFill/>
                    </a:ln>
                  </pic:spPr>
                </pic:pic>
              </a:graphicData>
            </a:graphic>
          </wp:inline>
        </w:drawing>
      </w:r>
    </w:p>
    <w:p>
      <w:pPr>
        <w:numPr>
          <w:ilvl w:val="0"/>
          <w:numId w:val="0"/>
        </w:numPr>
        <w:spacing w:line="360" w:lineRule="auto"/>
        <w:ind w:right="0" w:rightChars="0"/>
        <w:jc w:val="both"/>
        <w:rPr>
          <w:rFonts w:hint="eastAsia"/>
          <w:lang w:val="en-US" w:eastAsia="zh-CN"/>
        </w:rPr>
      </w:pPr>
      <w:r>
        <w:rPr>
          <w:rFonts w:hint="eastAsia"/>
          <w:color w:val="000000"/>
          <w:spacing w:val="0"/>
          <w:w w:val="100"/>
          <w:position w:val="0"/>
          <w:sz w:val="21"/>
          <w:szCs w:val="21"/>
          <w:lang w:val="en-US" w:eastAsia="zh-CN" w:bidi="zh-TW"/>
        </w:rPr>
        <w:t xml:space="preserve">                                         </w:t>
      </w:r>
      <w:r>
        <w:rPr>
          <w:rFonts w:ascii="Times New Roman" w:eastAsia="宋体" w:hAnsi="Times New Roman" w:hint="eastAsia"/>
          <w:color w:val="000000"/>
          <w:spacing w:val="0"/>
          <w:w w:val="100"/>
          <w:position w:val="0"/>
          <w:sz w:val="21"/>
          <w:szCs w:val="21"/>
          <w:lang w:val="zh-TW" w:eastAsia="zh-TW" w:bidi="zh-TW"/>
        </w:rPr>
        <w:t>图</w:t>
      </w:r>
      <w:r>
        <w:rPr>
          <w:rFonts w:ascii="Times New Roman" w:eastAsia="宋体" w:hAnsi="Times New Roman" w:hint="eastAsia"/>
          <w:color w:val="000000"/>
          <w:spacing w:val="0"/>
          <w:w w:val="100"/>
          <w:position w:val="0"/>
          <w:sz w:val="21"/>
          <w:szCs w:val="21"/>
          <w:lang w:val="en-US" w:eastAsia="en-US" w:bidi="zh-TW"/>
        </w:rPr>
        <w:t xml:space="preserve">25- </w:t>
      </w:r>
      <w:r>
        <w:rPr>
          <w:rFonts w:ascii="Times New Roman" w:eastAsia="宋体" w:hAnsi="Times New Roman" w:hint="eastAsia"/>
          <w:color w:val="000000"/>
          <w:spacing w:val="0"/>
          <w:w w:val="100"/>
          <w:position w:val="0"/>
          <w:sz w:val="21"/>
          <w:szCs w:val="21"/>
          <w:lang w:val="zh-TW" w:eastAsia="zh-TW" w:bidi="zh-TW"/>
        </w:rPr>
        <w:t>17</w:t>
      </w:r>
    </w:p>
    <w:p>
      <w:pPr>
        <w:numPr>
          <w:ilvl w:val="0"/>
          <w:numId w:val="3"/>
        </w:numPr>
        <w:spacing w:line="360" w:lineRule="auto"/>
        <w:ind w:right="0" w:firstLine="420" w:rightChars="0" w:firstLineChars="0"/>
        <w:rPr>
          <w:rFonts w:ascii="Times New Roman" w:eastAsia="宋体" w:hAnsi="Times New Roman" w:hint="eastAsia"/>
          <w:color w:val="000000"/>
          <w:spacing w:val="0"/>
          <w:w w:val="100"/>
          <w:position w:val="0"/>
          <w:sz w:val="21"/>
          <w:szCs w:val="21"/>
          <w:lang w:val="en-US" w:eastAsia="zh-CN" w:bidi="zh-TW"/>
        </w:rPr>
      </w:pPr>
      <w:r>
        <w:rPr>
          <w:rFonts w:ascii="Times New Roman" w:eastAsia="宋体" w:hAnsi="Times New Roman" w:hint="eastAsia"/>
          <w:color w:val="000000"/>
          <w:spacing w:val="0"/>
          <w:w w:val="100"/>
          <w:position w:val="0"/>
          <w:sz w:val="21"/>
          <w:szCs w:val="21"/>
          <w:lang w:val="zh-TW" w:eastAsia="zh-TW" w:bidi="zh-TW"/>
        </w:rPr>
        <w:t>两根材料相同的均匀导线，它们的长度之比是1 : 4,质量之比是2 : 1</w:t>
      </w:r>
      <w:r>
        <w:rPr>
          <w:rFonts w:ascii="Times New Roman" w:eastAsia="宋体" w:hAnsi="Times New Roman" w:hint="eastAsia"/>
          <w:color w:val="000000"/>
          <w:spacing w:val="0"/>
          <w:w w:val="100"/>
          <w:position w:val="0"/>
          <w:sz w:val="21"/>
          <w:szCs w:val="21"/>
          <w:lang w:val="zh-TW" w:eastAsia="zh-CN" w:bidi="zh-TW"/>
        </w:rPr>
        <w:t>，</w:t>
      </w:r>
      <w:r>
        <w:rPr>
          <w:rFonts w:ascii="Times New Roman" w:eastAsia="宋体" w:hAnsi="Times New Roman" w:hint="eastAsia"/>
          <w:color w:val="000000"/>
          <w:spacing w:val="0"/>
          <w:w w:val="100"/>
          <w:position w:val="0"/>
          <w:sz w:val="21"/>
          <w:szCs w:val="21"/>
          <w:lang w:val="zh-TW" w:eastAsia="zh-TW" w:bidi="zh-TW"/>
        </w:rPr>
        <w:t>则两导线的电阻之比是</w:t>
      </w:r>
      <w:r>
        <w:rPr>
          <w:rFonts w:ascii="Times New Roman" w:eastAsia="宋体" w:hAnsi="Times New Roman" w:hint="eastAsia"/>
          <w:color w:val="000000"/>
          <w:spacing w:val="0"/>
          <w:w w:val="100"/>
          <w:position w:val="0"/>
          <w:sz w:val="21"/>
          <w:szCs w:val="21"/>
          <w:lang w:val="en-US" w:eastAsia="zh-CN" w:bidi="zh-TW"/>
        </w:rPr>
        <w:t>___________。</w:t>
      </w:r>
    </w:p>
    <w:p>
      <w:pPr>
        <w:numPr>
          <w:ilvl w:val="0"/>
          <w:numId w:val="3"/>
        </w:numPr>
        <w:spacing w:line="360" w:lineRule="auto"/>
        <w:ind w:right="0" w:firstLine="420" w:rightChars="0" w:firstLineChars="0"/>
        <w:rPr>
          <w:rFonts w:ascii="Times New Roman" w:eastAsia="宋体" w:hAnsi="Times New Roman" w:hint="eastAsia"/>
          <w:color w:val="000000"/>
          <w:spacing w:val="0"/>
          <w:w w:val="100"/>
          <w:position w:val="0"/>
          <w:sz w:val="21"/>
          <w:szCs w:val="21"/>
          <w:lang w:val="en-US" w:eastAsia="zh-CN" w:bidi="zh-TW"/>
        </w:rPr>
      </w:pPr>
      <w:r>
        <w:rPr>
          <w:rFonts w:ascii="Times New Roman" w:eastAsia="宋体" w:hAnsi="Times New Roman" w:hint="eastAsia"/>
          <w:color w:val="000000"/>
          <w:spacing w:val="0"/>
          <w:w w:val="100"/>
          <w:position w:val="0"/>
          <w:sz w:val="21"/>
          <w:szCs w:val="21"/>
          <w:lang w:val="zh-TW" w:eastAsia="zh-TW" w:bidi="zh-TW"/>
        </w:rPr>
        <w:t>手边有一根1 m长的均匀合金电阻丝，加在它两端的电压为6 V时，通过的电流是</w:t>
      </w:r>
      <w:r>
        <w:rPr>
          <w:rFonts w:ascii="Times New Roman" w:eastAsia="宋体" w:hAnsi="Times New Roman" w:hint="eastAsia"/>
          <w:color w:val="000000"/>
          <w:spacing w:val="0"/>
          <w:w w:val="100"/>
          <w:position w:val="0"/>
          <w:sz w:val="21"/>
          <w:szCs w:val="21"/>
          <w:lang w:val="en-US" w:eastAsia="zh-CN" w:bidi="zh-TW"/>
        </w:rPr>
        <w:t>0.24</w:t>
      </w:r>
      <w:r>
        <w:rPr>
          <w:rFonts w:ascii="Times New Roman" w:eastAsia="宋体" w:hAnsi="Times New Roman" w:hint="eastAsia"/>
          <w:color w:val="000000"/>
          <w:spacing w:val="0"/>
          <w:w w:val="100"/>
          <w:position w:val="0"/>
          <w:sz w:val="21"/>
          <w:szCs w:val="21"/>
          <w:lang w:val="zh-TW" w:eastAsia="zh-TW" w:bidi="zh-TW"/>
        </w:rPr>
        <w:t xml:space="preserve"> A</w:t>
      </w:r>
      <w:r>
        <w:rPr>
          <w:rFonts w:ascii="Times New Roman" w:eastAsia="宋体" w:hAnsi="Times New Roman" w:hint="eastAsia"/>
          <w:color w:val="000000"/>
          <w:spacing w:val="0"/>
          <w:w w:val="100"/>
          <w:position w:val="0"/>
          <w:sz w:val="21"/>
          <w:szCs w:val="21"/>
          <w:lang w:val="zh-TW" w:eastAsia="zh-CN" w:bidi="zh-TW"/>
        </w:rPr>
        <w:t>，</w:t>
      </w:r>
      <w:r>
        <w:rPr>
          <w:rFonts w:ascii="Times New Roman" w:eastAsia="宋体" w:hAnsi="Times New Roman" w:hint="eastAsia"/>
          <w:color w:val="000000"/>
          <w:spacing w:val="0"/>
          <w:w w:val="100"/>
          <w:position w:val="0"/>
          <w:sz w:val="21"/>
          <w:szCs w:val="21"/>
          <w:lang w:val="zh-TW" w:eastAsia="zh-TW" w:bidi="zh-TW"/>
        </w:rPr>
        <w:t>现需要一根10</w:t>
      </w:r>
      <w:r>
        <w:rPr>
          <w:rFonts w:ascii="Times New Roman" w:eastAsia="宋体" w:hAnsi="Times New Roman" w:hint="eastAsia"/>
          <w:color w:val="000000"/>
          <w:spacing w:val="0"/>
          <w:w w:val="100"/>
          <w:position w:val="0"/>
          <w:sz w:val="21"/>
          <w:szCs w:val="21"/>
          <w:lang w:val="en-US" w:eastAsia="zh-CN" w:bidi="zh-TW"/>
        </w:rPr>
        <w:t>Ω</w:t>
      </w:r>
      <w:r>
        <w:rPr>
          <w:rFonts w:ascii="Times New Roman" w:eastAsia="宋体" w:hAnsi="Times New Roman" w:hint="eastAsia"/>
          <w:color w:val="000000"/>
          <w:spacing w:val="0"/>
          <w:w w:val="100"/>
          <w:position w:val="0"/>
          <w:sz w:val="21"/>
          <w:szCs w:val="21"/>
          <w:lang w:val="zh-TW" w:eastAsia="zh-TW" w:bidi="zh-TW"/>
        </w:rPr>
        <w:t>的电阻丝，只要在这根电阻丝上截取</w:t>
      </w:r>
      <w:r>
        <w:rPr>
          <w:rFonts w:ascii="Times New Roman" w:eastAsia="宋体" w:hAnsi="Times New Roman" w:hint="eastAsia"/>
          <w:color w:val="000000"/>
          <w:spacing w:val="0"/>
          <w:w w:val="100"/>
          <w:position w:val="0"/>
          <w:sz w:val="21"/>
          <w:szCs w:val="21"/>
          <w:lang w:val="en-US" w:eastAsia="zh-CN" w:bidi="zh-TW"/>
        </w:rPr>
        <w:t>______</w:t>
      </w:r>
      <w:r>
        <w:rPr>
          <w:rFonts w:ascii="Times New Roman" w:eastAsia="宋体" w:hAnsi="Times New Roman" w:hint="eastAsia"/>
          <w:color w:val="000000"/>
          <w:spacing w:val="0"/>
          <w:w w:val="100"/>
          <w:position w:val="0"/>
          <w:sz w:val="21"/>
          <w:szCs w:val="21"/>
          <w:lang w:val="zh-TW" w:eastAsia="zh-TW" w:bidi="zh-TW"/>
        </w:rPr>
        <w:t>cm长的一段就行了</w:t>
      </w:r>
      <w:r>
        <w:rPr>
          <w:rFonts w:ascii="Times New Roman" w:eastAsia="宋体" w:hAnsi="Times New Roman" w:hint="eastAsia"/>
          <w:color w:val="000000"/>
          <w:spacing w:val="0"/>
          <w:w w:val="100"/>
          <w:position w:val="0"/>
          <w:sz w:val="21"/>
          <w:szCs w:val="21"/>
          <w:lang w:val="zh-TW" w:eastAsia="zh-CN" w:bidi="zh-TW"/>
        </w:rPr>
        <w:t>。</w:t>
      </w:r>
    </w:p>
    <w:p>
      <w:pPr>
        <w:snapToGrid w:val="0"/>
        <w:spacing w:line="360" w:lineRule="auto"/>
        <w:jc w:val="both"/>
        <w:rPr>
          <w:rFonts w:ascii="Times New Roman" w:eastAsia="宋体" w:hAnsi="Times New Roman" w:cs="Times New Roman"/>
          <w:b/>
          <w:sz w:val="21"/>
          <w:lang w:bidi="zh-TW"/>
        </w:rPr>
      </w:pPr>
    </w:p>
    <w:p>
      <w:pPr>
        <w:keepNext w:val="0"/>
        <w:keepLines w:val="0"/>
        <w:pageBreakBefore w:val="0"/>
        <w:widowControl w:val="0"/>
        <w:numPr>
          <w:ilvl w:val="0"/>
          <w:numId w:val="4"/>
        </w:numPr>
        <w:kinsoku/>
        <w:wordWrap/>
        <w:overflowPunct/>
        <w:topLinePunct w:val="0"/>
        <w:autoSpaceDE/>
        <w:autoSpaceDN/>
        <w:bidi w:val="0"/>
        <w:snapToGrid w:val="0"/>
        <w:spacing w:line="360" w:lineRule="auto"/>
        <w:ind w:right="0" w:rightChars="0"/>
        <w:jc w:val="both"/>
        <w:textAlignment w:val="auto"/>
        <w:rPr>
          <w:rFonts w:ascii="Times New Roman" w:eastAsia="宋体" w:hAnsi="Times New Roman" w:hint="eastAsia"/>
          <w:color w:val="000000"/>
          <w:w w:val="100"/>
          <w:position w:val="0"/>
          <w:sz w:val="21"/>
          <w:lang w:val="zh-TW" w:eastAsia="zh-TW" w:bidi="zh-TW"/>
        </w:rPr>
      </w:pPr>
      <w:r>
        <w:rPr>
          <w:rFonts w:ascii="Times New Roman" w:eastAsia="宋体" w:hAnsi="Times New Roman" w:hint="eastAsia"/>
          <w:color w:val="000000"/>
          <w:w w:val="100"/>
          <w:position w:val="0"/>
          <w:sz w:val="21"/>
          <w:lang w:val="zh-TW" w:eastAsia="zh-TW" w:bidi="zh-TW"/>
        </w:rPr>
        <w:t>如图25-18所示的电路中，A、S、C、D是滑动变阻器的四个接线柱，当将它串联在电路中时，若想使滑片P向右移动，电路中的电流变大，应将</w:t>
      </w:r>
      <w:r>
        <w:rPr>
          <w:rFonts w:hint="eastAsia"/>
          <w:color w:val="000000"/>
          <w:w w:val="100"/>
          <w:position w:val="0"/>
          <w:sz w:val="21"/>
          <w:u w:val="single"/>
          <w:lang w:val="en-US" w:eastAsia="zh-CN" w:bidi="zh-TW"/>
        </w:rPr>
        <w:t xml:space="preserve">          </w:t>
      </w:r>
      <w:r>
        <w:rPr>
          <w:rFonts w:ascii="Times New Roman" w:eastAsia="宋体" w:hAnsi="Times New Roman" w:hint="eastAsia"/>
          <w:color w:val="000000"/>
          <w:w w:val="100"/>
          <w:position w:val="0"/>
          <w:sz w:val="21"/>
          <w:lang w:val="zh-TW" w:eastAsia="zh-TW" w:bidi="zh-TW"/>
        </w:rPr>
        <w:t>和</w:t>
      </w:r>
      <w:r>
        <w:rPr>
          <w:rFonts w:hint="eastAsia"/>
          <w:color w:val="000000"/>
          <w:w w:val="100"/>
          <w:position w:val="0"/>
          <w:sz w:val="21"/>
          <w:u w:val="single"/>
          <w:lang w:val="en-US" w:eastAsia="zh-CN" w:bidi="zh-TW"/>
        </w:rPr>
        <w:t xml:space="preserve">          </w:t>
      </w:r>
      <w:r>
        <w:rPr>
          <w:rFonts w:ascii="Times New Roman" w:eastAsia="宋体" w:hAnsi="Times New Roman" w:hint="eastAsia"/>
          <w:color w:val="000000"/>
          <w:w w:val="100"/>
          <w:position w:val="0"/>
          <w:sz w:val="21"/>
          <w:lang w:val="zh-TW" w:eastAsia="zh-TW" w:bidi="zh-TW"/>
        </w:rPr>
        <w:t>两个接线柱接入电路中。</w:t>
      </w:r>
    </w:p>
    <w:p>
      <w:pPr>
        <w:keepNext w:val="0"/>
        <w:keepLines w:val="0"/>
        <w:pageBreakBefore w:val="0"/>
        <w:widowControl w:val="0"/>
        <w:numPr>
          <w:ilvl w:val="0"/>
          <w:numId w:val="0"/>
        </w:numPr>
        <w:kinsoku/>
        <w:wordWrap/>
        <w:overflowPunct/>
        <w:topLinePunct w:val="0"/>
        <w:autoSpaceDE/>
        <w:autoSpaceDN/>
        <w:bidi w:val="0"/>
        <w:snapToGrid w:val="0"/>
        <w:spacing w:line="360" w:lineRule="auto"/>
        <w:ind w:right="0" w:rightChars="0"/>
        <w:jc w:val="center"/>
        <w:textAlignment w:val="auto"/>
      </w:pPr>
      <w:r>
        <w:drawing>
          <wp:inline distT="0" distB="0" distL="114300" distR="114300">
            <wp:extent cx="1476375" cy="857250"/>
            <wp:effectExtent l="0" t="0" r="9525" b="0"/>
            <wp:docPr id="2"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5"/>
                    <pic:cNvPicPr>
                      <a:picLocks noChangeAspect="1"/>
                    </pic:cNvPicPr>
                  </pic:nvPicPr>
                  <pic:blipFill>
                    <a:blip xmlns:r="http://schemas.openxmlformats.org/officeDocument/2006/relationships" r:embed="rId48"/>
                    <a:stretch>
                      <a:fillRect/>
                    </a:stretch>
                  </pic:blipFill>
                  <pic:spPr>
                    <a:xfrm>
                      <a:off x="0" y="0"/>
                      <a:ext cx="1476375" cy="857250"/>
                    </a:xfrm>
                    <a:prstGeom prst="rect">
                      <a:avLst/>
                    </a:prstGeom>
                    <a:noFill/>
                    <a:ln w="9525">
                      <a:noFill/>
                    </a:ln>
                  </pic:spPr>
                </pic:pic>
              </a:graphicData>
            </a:graphic>
          </wp:inline>
        </w:drawing>
      </w:r>
    </w:p>
    <w:p>
      <w:pPr>
        <w:keepNext w:val="0"/>
        <w:keepLines w:val="0"/>
        <w:pageBreakBefore w:val="0"/>
        <w:widowControl w:val="0"/>
        <w:numPr>
          <w:ilvl w:val="0"/>
          <w:numId w:val="0"/>
        </w:numPr>
        <w:kinsoku/>
        <w:wordWrap/>
        <w:overflowPunct/>
        <w:topLinePunct w:val="0"/>
        <w:autoSpaceDE/>
        <w:autoSpaceDN/>
        <w:bidi w:val="0"/>
        <w:snapToGrid w:val="0"/>
        <w:spacing w:line="360" w:lineRule="auto"/>
        <w:ind w:right="0" w:rightChars="0"/>
        <w:jc w:val="center"/>
        <w:textAlignment w:val="auto"/>
        <w:rPr>
          <w:rFonts w:eastAsia="宋体" w:hint="eastAsia"/>
          <w:lang w:val="en-US" w:eastAsia="zh-CN"/>
        </w:rPr>
      </w:pPr>
      <w:r>
        <w:rPr>
          <w:rFonts w:hint="eastAsia"/>
          <w:lang w:val="en-US" w:eastAsia="zh-CN"/>
        </w:rPr>
        <w:t>图25-18</w:t>
      </w:r>
    </w:p>
    <w:p>
      <w:pPr>
        <w:keepNext w:val="0"/>
        <w:keepLines w:val="0"/>
        <w:pageBreakBefore w:val="0"/>
        <w:widowControl w:val="0"/>
        <w:numPr>
          <w:ilvl w:val="0"/>
          <w:numId w:val="0"/>
        </w:numPr>
        <w:kinsoku/>
        <w:wordWrap/>
        <w:overflowPunct/>
        <w:topLinePunct w:val="0"/>
        <w:autoSpaceDE/>
        <w:autoSpaceDN/>
        <w:bidi w:val="0"/>
        <w:snapToGrid w:val="0"/>
        <w:spacing w:line="360" w:lineRule="auto"/>
        <w:ind w:right="0" w:rightChars="0"/>
        <w:jc w:val="both"/>
        <w:textAlignment w:val="auto"/>
        <w:rPr>
          <w:rFonts w:ascii="Times New Roman" w:eastAsia="宋体" w:hAnsi="Times New Roman" w:hint="eastAsia"/>
          <w:color w:val="000000"/>
          <w:w w:val="100"/>
          <w:position w:val="0"/>
          <w:sz w:val="21"/>
          <w:lang w:val="zh-TW" w:eastAsia="zh-TW" w:bidi="zh-TW"/>
        </w:rPr>
      </w:pPr>
      <w:r>
        <w:rPr>
          <w:rFonts w:ascii="Times New Roman" w:eastAsia="宋体" w:hAnsi="Times New Roman" w:hint="eastAsia"/>
          <w:color w:val="000000"/>
          <w:w w:val="100"/>
          <w:position w:val="0"/>
          <w:sz w:val="21"/>
          <w:lang w:val="zh-TW" w:eastAsia="zh-TW" w:bidi="zh-TW"/>
        </w:rPr>
        <w:t>7</w:t>
      </w:r>
      <w:r>
        <w:rPr>
          <w:rFonts w:hint="eastAsia"/>
          <w:color w:val="000000"/>
          <w:w w:val="100"/>
          <w:position w:val="0"/>
          <w:sz w:val="21"/>
          <w:lang w:val="zh-TW" w:eastAsia="zh-CN" w:bidi="zh-TW"/>
        </w:rPr>
        <w:t>、</w:t>
      </w:r>
      <w:r>
        <w:rPr>
          <w:rFonts w:ascii="Times New Roman" w:eastAsia="宋体" w:hAnsi="Times New Roman" w:hint="eastAsia"/>
          <w:color w:val="000000"/>
          <w:w w:val="100"/>
          <w:position w:val="0"/>
          <w:sz w:val="21"/>
          <w:lang w:val="zh-TW" w:eastAsia="zh-TW" w:bidi="zh-TW"/>
        </w:rPr>
        <w:t>有甲、乙、丙、丁四根导线</w:t>
      </w:r>
      <w:r>
        <w:rPr>
          <w:rFonts w:hint="eastAsia"/>
          <w:color w:val="000000"/>
          <w:w w:val="100"/>
          <w:position w:val="0"/>
          <w:sz w:val="21"/>
          <w:lang w:val="zh-TW" w:eastAsia="zh-CN" w:bidi="zh-TW"/>
        </w:rPr>
        <w:t>，</w:t>
      </w:r>
      <w:r>
        <w:rPr>
          <w:rFonts w:ascii="Times New Roman" w:eastAsia="宋体" w:hAnsi="Times New Roman" w:hint="eastAsia"/>
          <w:color w:val="000000"/>
          <w:w w:val="100"/>
          <w:position w:val="0"/>
          <w:sz w:val="21"/>
          <w:lang w:val="zh-TW" w:eastAsia="zh-TW" w:bidi="zh-TW"/>
        </w:rPr>
        <w:t>其中甲、乙、丙三根是铜导线，丁是锰铜导线，甲、乙导线粗细相同，甲比乙短；乙、丙两导线长短相同，乙比丙粗</w:t>
      </w:r>
      <w:r>
        <w:rPr>
          <w:rFonts w:hint="eastAsia"/>
          <w:color w:val="000000"/>
          <w:w w:val="100"/>
          <w:position w:val="0"/>
          <w:sz w:val="21"/>
          <w:lang w:val="zh-TW" w:eastAsia="zh-CN" w:bidi="zh-TW"/>
        </w:rPr>
        <w:t>；</w:t>
      </w:r>
      <w:r>
        <w:rPr>
          <w:rFonts w:ascii="Times New Roman" w:eastAsia="宋体" w:hAnsi="Times New Roman" w:hint="eastAsia"/>
          <w:color w:val="000000"/>
          <w:w w:val="100"/>
          <w:position w:val="0"/>
          <w:sz w:val="21"/>
          <w:lang w:val="zh-TW" w:eastAsia="zh-TW" w:bidi="zh-TW"/>
        </w:rPr>
        <w:t>丁与丙长短、粗细都相同，则四根导线按其电阻大小排列应是</w:t>
      </w:r>
      <w:r>
        <w:rPr>
          <w:rFonts w:ascii="Times New Roman" w:eastAsia="宋体" w:hAnsi="Times New Roman" w:hint="eastAsia"/>
          <w:color w:val="000000"/>
          <w:w w:val="100"/>
          <w:position w:val="0"/>
          <w:sz w:val="21"/>
          <w:lang w:val="zh-TW" w:eastAsia="zh-TW" w:bidi="zh-TW"/>
        </w:rPr>
        <w:tab/>
      </w:r>
      <w:r>
        <w:rPr>
          <w:rFonts w:ascii="Times New Roman" w:eastAsia="宋体" w:hAnsi="Times New Roman" w:hint="eastAsia"/>
          <w:color w:val="000000"/>
          <w:w w:val="100"/>
          <w:position w:val="0"/>
          <w:sz w:val="21"/>
          <w:lang w:val="zh-TW" w:eastAsia="zh-TW" w:bidi="zh-TW"/>
        </w:rPr>
        <w:t>（</w:t>
      </w:r>
      <w:r>
        <w:rPr>
          <w:rFonts w:ascii="Times New Roman" w:eastAsia="宋体" w:hAnsi="Times New Roman" w:hint="eastAsia"/>
          <w:color w:val="000000"/>
          <w:w w:val="100"/>
          <w:position w:val="0"/>
          <w:sz w:val="21"/>
          <w:lang w:val="zh-TW" w:eastAsia="zh-TW" w:bidi="zh-TW"/>
        </w:rPr>
        <w:tab/>
      </w:r>
      <w:r>
        <w:rPr>
          <w:rFonts w:hint="eastAsia"/>
          <w:color w:val="000000"/>
          <w:w w:val="100"/>
          <w:position w:val="0"/>
          <w:sz w:val="21"/>
          <w:lang w:val="en-US" w:eastAsia="zh-CN" w:bidi="zh-TW"/>
        </w:rPr>
        <w:t xml:space="preserve">   </w:t>
      </w:r>
      <w:r>
        <w:rPr>
          <w:rFonts w:ascii="Times New Roman" w:eastAsia="宋体" w:hAnsi="Times New Roman" w:hint="eastAsia"/>
          <w:color w:val="000000"/>
          <w:w w:val="100"/>
          <w:position w:val="0"/>
          <w:sz w:val="21"/>
          <w:lang w:val="zh-TW" w:eastAsia="zh-TW" w:bidi="zh-TW"/>
        </w:rPr>
        <w:t>）</w:t>
      </w:r>
    </w:p>
    <w:p>
      <w:pPr>
        <w:keepNext w:val="0"/>
        <w:keepLines w:val="0"/>
        <w:pageBreakBefore w:val="0"/>
        <w:widowControl w:val="0"/>
        <w:numPr>
          <w:ilvl w:val="0"/>
          <w:numId w:val="0"/>
        </w:numPr>
        <w:kinsoku/>
        <w:wordWrap/>
        <w:overflowPunct/>
        <w:topLinePunct w:val="0"/>
        <w:autoSpaceDE/>
        <w:autoSpaceDN/>
        <w:bidi w:val="0"/>
        <w:snapToGrid w:val="0"/>
        <w:spacing w:line="360" w:lineRule="auto"/>
        <w:ind w:right="0" w:rightChars="0"/>
        <w:jc w:val="both"/>
        <w:textAlignment w:val="auto"/>
        <w:rPr>
          <w:rFonts w:ascii="Times New Roman" w:eastAsia="宋体" w:hAnsi="Times New Roman" w:hint="eastAsia"/>
          <w:color w:val="000000"/>
          <w:w w:val="100"/>
          <w:position w:val="0"/>
          <w:sz w:val="21"/>
          <w:lang w:val="zh-TW" w:eastAsia="zh-TW" w:bidi="zh-TW"/>
        </w:rPr>
      </w:pPr>
      <w:r>
        <w:rPr>
          <w:rFonts w:hint="eastAsia"/>
          <w:color w:val="000000"/>
          <w:w w:val="100"/>
          <w:position w:val="0"/>
          <w:sz w:val="21"/>
          <w:lang w:val="en-US" w:eastAsia="zh-CN" w:bidi="zh-TW"/>
        </w:rPr>
        <w:t xml:space="preserve">    </w:t>
      </w:r>
      <w:r>
        <w:rPr>
          <w:rFonts w:ascii="Times New Roman" w:eastAsia="宋体" w:hAnsi="Times New Roman" w:hint="eastAsia"/>
          <w:color w:val="000000"/>
          <w:w w:val="100"/>
          <w:position w:val="0"/>
          <w:sz w:val="21"/>
          <w:lang w:val="zh-TW" w:eastAsia="zh-TW" w:bidi="zh-TW"/>
        </w:rPr>
        <w:t>A</w:t>
      </w:r>
      <w:r>
        <w:rPr>
          <w:rFonts w:hint="eastAsia"/>
          <w:color w:val="000000"/>
          <w:w w:val="100"/>
          <w:position w:val="0"/>
          <w:sz w:val="21"/>
          <w:lang w:val="zh-TW" w:eastAsia="zh-CN" w:bidi="zh-TW"/>
        </w:rPr>
        <w:t>、</w:t>
      </w:r>
      <w:r>
        <w:rPr>
          <w:rFonts w:hint="eastAsia"/>
          <w:color w:val="000000"/>
          <w:w w:val="100"/>
          <w:position w:val="0"/>
          <w:sz w:val="21"/>
          <w:lang w:val="en-US" w:eastAsia="zh-CN" w:bidi="zh-TW"/>
        </w:rPr>
        <w:t>R</w:t>
      </w:r>
      <w:r>
        <w:rPr>
          <w:rFonts w:ascii="Times New Roman" w:eastAsia="宋体" w:hAnsi="Times New Roman" w:hint="eastAsia"/>
          <w:color w:val="000000"/>
          <w:w w:val="100"/>
          <w:position w:val="0"/>
          <w:sz w:val="21"/>
          <w:vertAlign w:val="subscript"/>
          <w:lang w:val="zh-TW" w:eastAsia="zh-TW" w:bidi="zh-TW"/>
        </w:rPr>
        <w:t>甲</w:t>
      </w:r>
      <w:r>
        <w:rPr>
          <w:rFonts w:hint="eastAsia"/>
          <w:color w:val="000000"/>
          <w:w w:val="100"/>
          <w:position w:val="0"/>
          <w:sz w:val="21"/>
          <w:lang w:val="en-US" w:eastAsia="zh-CN" w:bidi="zh-TW"/>
        </w:rPr>
        <w:t>&gt;</w:t>
      </w:r>
      <w:r>
        <w:rPr>
          <w:rFonts w:ascii="Times New Roman" w:eastAsia="宋体" w:hAnsi="Times New Roman" w:hint="eastAsia"/>
          <w:color w:val="000000"/>
          <w:w w:val="100"/>
          <w:position w:val="0"/>
          <w:sz w:val="21"/>
          <w:lang w:val="zh-TW" w:eastAsia="zh-TW" w:bidi="zh-TW"/>
        </w:rPr>
        <w:t>R</w:t>
      </w:r>
      <w:r>
        <w:rPr>
          <w:rFonts w:ascii="Times New Roman" w:eastAsia="宋体" w:hAnsi="Times New Roman" w:hint="eastAsia"/>
          <w:color w:val="000000"/>
          <w:w w:val="100"/>
          <w:position w:val="0"/>
          <w:sz w:val="21"/>
          <w:vertAlign w:val="subscript"/>
          <w:lang w:val="zh-TW" w:eastAsia="zh-TW" w:bidi="zh-TW"/>
        </w:rPr>
        <w:t>乙</w:t>
      </w:r>
      <w:r>
        <w:rPr>
          <w:rFonts w:hint="eastAsia"/>
          <w:color w:val="000000"/>
          <w:w w:val="100"/>
          <w:position w:val="0"/>
          <w:sz w:val="21"/>
          <w:lang w:val="en-US" w:eastAsia="zh-CN" w:bidi="zh-TW"/>
        </w:rPr>
        <w:t>&gt;R</w:t>
      </w:r>
      <w:r>
        <w:rPr>
          <w:rFonts w:ascii="Times New Roman" w:eastAsia="宋体" w:hAnsi="Times New Roman" w:hint="eastAsia"/>
          <w:color w:val="000000"/>
          <w:w w:val="100"/>
          <w:position w:val="0"/>
          <w:sz w:val="21"/>
          <w:vertAlign w:val="subscript"/>
          <w:lang w:val="zh-TW" w:eastAsia="zh-TW" w:bidi="zh-TW"/>
        </w:rPr>
        <w:t>丙</w:t>
      </w:r>
      <w:r>
        <w:rPr>
          <w:rFonts w:hint="eastAsia"/>
          <w:color w:val="000000"/>
          <w:w w:val="100"/>
          <w:position w:val="0"/>
          <w:sz w:val="21"/>
          <w:lang w:val="en-US" w:eastAsia="zh-CN" w:bidi="zh-TW"/>
        </w:rPr>
        <w:t>&gt;R</w:t>
      </w:r>
      <w:r>
        <w:rPr>
          <w:rFonts w:hint="eastAsia"/>
          <w:color w:val="000000"/>
          <w:w w:val="100"/>
          <w:position w:val="0"/>
          <w:sz w:val="21"/>
          <w:vertAlign w:val="subscript"/>
          <w:lang w:val="en-US" w:eastAsia="zh-CN" w:bidi="zh-TW"/>
        </w:rPr>
        <w:t>丁</w:t>
      </w:r>
      <w:r>
        <w:rPr>
          <w:rFonts w:hint="eastAsia"/>
          <w:color w:val="000000"/>
          <w:w w:val="100"/>
          <w:position w:val="0"/>
          <w:sz w:val="21"/>
          <w:lang w:val="en-US" w:eastAsia="zh-CN" w:bidi="zh-TW"/>
        </w:rPr>
        <w:t xml:space="preserve">                    </w:t>
      </w:r>
      <w:r>
        <w:rPr>
          <w:rFonts w:ascii="Times New Roman" w:eastAsia="宋体" w:hAnsi="Times New Roman" w:hint="eastAsia"/>
          <w:color w:val="000000"/>
          <w:w w:val="100"/>
          <w:position w:val="0"/>
          <w:sz w:val="21"/>
          <w:lang w:val="zh-TW" w:eastAsia="zh-TW" w:bidi="zh-TW"/>
        </w:rPr>
        <w:t>B</w:t>
      </w:r>
      <w:r>
        <w:rPr>
          <w:rFonts w:hint="eastAsia"/>
          <w:color w:val="000000"/>
          <w:w w:val="100"/>
          <w:position w:val="0"/>
          <w:sz w:val="21"/>
          <w:lang w:val="zh-TW" w:eastAsia="zh-CN" w:bidi="zh-TW"/>
        </w:rPr>
        <w:t>、</w:t>
      </w:r>
      <w:r>
        <w:rPr>
          <w:rFonts w:hint="eastAsia"/>
          <w:color w:val="000000"/>
          <w:w w:val="100"/>
          <w:position w:val="0"/>
          <w:sz w:val="21"/>
          <w:lang w:val="en-US" w:eastAsia="zh-CN" w:bidi="zh-TW"/>
        </w:rPr>
        <w:t>R</w:t>
      </w:r>
      <w:r>
        <w:rPr>
          <w:rFonts w:ascii="Times New Roman" w:eastAsia="宋体" w:hAnsi="Times New Roman" w:hint="eastAsia"/>
          <w:color w:val="000000"/>
          <w:w w:val="100"/>
          <w:position w:val="0"/>
          <w:sz w:val="21"/>
          <w:vertAlign w:val="subscript"/>
          <w:lang w:val="zh-TW" w:eastAsia="zh-TW" w:bidi="zh-TW"/>
        </w:rPr>
        <w:t>甲</w:t>
      </w:r>
      <w:r>
        <w:rPr>
          <w:rFonts w:hint="eastAsia"/>
          <w:color w:val="000000"/>
          <w:w w:val="100"/>
          <w:position w:val="0"/>
          <w:sz w:val="21"/>
          <w:lang w:val="en-US" w:eastAsia="zh-CN" w:bidi="zh-TW"/>
        </w:rPr>
        <w:t>&lt;</w:t>
      </w:r>
      <w:r>
        <w:rPr>
          <w:rFonts w:ascii="Times New Roman" w:eastAsia="宋体" w:hAnsi="Times New Roman" w:hint="eastAsia"/>
          <w:color w:val="000000"/>
          <w:w w:val="100"/>
          <w:position w:val="0"/>
          <w:sz w:val="21"/>
          <w:lang w:val="zh-TW" w:eastAsia="zh-TW" w:bidi="zh-TW"/>
        </w:rPr>
        <w:t>R</w:t>
      </w:r>
      <w:r>
        <w:rPr>
          <w:rFonts w:ascii="Times New Roman" w:eastAsia="宋体" w:hAnsi="Times New Roman" w:hint="eastAsia"/>
          <w:color w:val="000000"/>
          <w:w w:val="100"/>
          <w:position w:val="0"/>
          <w:sz w:val="21"/>
          <w:vertAlign w:val="subscript"/>
          <w:lang w:val="zh-TW" w:eastAsia="zh-TW" w:bidi="zh-TW"/>
        </w:rPr>
        <w:t>乙</w:t>
      </w:r>
      <w:r>
        <w:rPr>
          <w:rFonts w:hint="eastAsia"/>
          <w:color w:val="000000"/>
          <w:w w:val="100"/>
          <w:position w:val="0"/>
          <w:sz w:val="21"/>
          <w:lang w:val="en-US" w:eastAsia="zh-CN" w:bidi="zh-TW"/>
        </w:rPr>
        <w:t>&lt;R</w:t>
      </w:r>
      <w:r>
        <w:rPr>
          <w:rFonts w:ascii="Times New Roman" w:eastAsia="宋体" w:hAnsi="Times New Roman" w:hint="eastAsia"/>
          <w:color w:val="000000"/>
          <w:w w:val="100"/>
          <w:position w:val="0"/>
          <w:sz w:val="21"/>
          <w:vertAlign w:val="subscript"/>
          <w:lang w:val="zh-TW" w:eastAsia="zh-TW" w:bidi="zh-TW"/>
        </w:rPr>
        <w:t>丙</w:t>
      </w:r>
      <w:r>
        <w:rPr>
          <w:rFonts w:hint="eastAsia"/>
          <w:color w:val="000000"/>
          <w:w w:val="100"/>
          <w:position w:val="0"/>
          <w:sz w:val="21"/>
          <w:lang w:val="en-US" w:eastAsia="zh-CN" w:bidi="zh-TW"/>
        </w:rPr>
        <w:t>&lt;R</w:t>
      </w:r>
      <w:r>
        <w:rPr>
          <w:rFonts w:hint="eastAsia"/>
          <w:color w:val="000000"/>
          <w:w w:val="100"/>
          <w:position w:val="0"/>
          <w:sz w:val="21"/>
          <w:vertAlign w:val="subscript"/>
          <w:lang w:val="en-US" w:eastAsia="zh-CN" w:bidi="zh-TW"/>
        </w:rPr>
        <w:t>丁</w:t>
      </w:r>
      <w:r>
        <w:rPr>
          <w:rFonts w:hint="eastAsia"/>
          <w:color w:val="000000"/>
          <w:w w:val="100"/>
          <w:position w:val="0"/>
          <w:sz w:val="21"/>
          <w:lang w:val="en-US" w:eastAsia="zh-CN" w:bidi="zh-TW"/>
        </w:rPr>
        <w:t xml:space="preserve"> </w:t>
      </w:r>
    </w:p>
    <w:p>
      <w:pPr>
        <w:keepNext w:val="0"/>
        <w:keepLines w:val="0"/>
        <w:pageBreakBefore w:val="0"/>
        <w:widowControl w:val="0"/>
        <w:numPr>
          <w:ilvl w:val="0"/>
          <w:numId w:val="0"/>
        </w:numPr>
        <w:kinsoku/>
        <w:wordWrap/>
        <w:overflowPunct/>
        <w:topLinePunct w:val="0"/>
        <w:autoSpaceDE/>
        <w:autoSpaceDN/>
        <w:bidi w:val="0"/>
        <w:snapToGrid w:val="0"/>
        <w:spacing w:line="360" w:lineRule="auto"/>
        <w:ind w:right="0" w:rightChars="0"/>
        <w:jc w:val="both"/>
        <w:textAlignment w:val="auto"/>
        <w:rPr>
          <w:rFonts w:ascii="Times New Roman" w:eastAsia="宋体" w:hAnsi="Times New Roman" w:hint="eastAsia"/>
          <w:color w:val="000000"/>
          <w:w w:val="100"/>
          <w:position w:val="0"/>
          <w:sz w:val="21"/>
          <w:lang w:val="zh-TW" w:eastAsia="zh-TW" w:bidi="zh-TW"/>
        </w:rPr>
      </w:pPr>
      <w:r>
        <w:rPr>
          <w:rFonts w:hint="eastAsia"/>
          <w:color w:val="000000"/>
          <w:w w:val="100"/>
          <w:position w:val="0"/>
          <w:sz w:val="21"/>
          <w:lang w:val="en-US" w:eastAsia="zh-CN" w:bidi="zh-TW"/>
        </w:rPr>
        <w:t xml:space="preserve">    </w:t>
      </w:r>
      <w:r>
        <w:rPr>
          <w:rFonts w:ascii="Times New Roman" w:eastAsia="宋体" w:hAnsi="Times New Roman" w:hint="eastAsia"/>
          <w:color w:val="000000"/>
          <w:w w:val="100"/>
          <w:position w:val="0"/>
          <w:sz w:val="21"/>
          <w:lang w:val="zh-TW" w:eastAsia="zh-TW" w:bidi="zh-TW"/>
        </w:rPr>
        <w:t>C</w:t>
      </w:r>
      <w:r>
        <w:rPr>
          <w:rFonts w:hint="eastAsia"/>
          <w:color w:val="000000"/>
          <w:w w:val="100"/>
          <w:position w:val="0"/>
          <w:sz w:val="21"/>
          <w:lang w:val="zh-TW" w:eastAsia="zh-CN" w:bidi="zh-TW"/>
        </w:rPr>
        <w:t>、</w:t>
      </w:r>
      <w:r>
        <w:rPr>
          <w:rFonts w:hint="eastAsia"/>
          <w:color w:val="000000"/>
          <w:w w:val="100"/>
          <w:position w:val="0"/>
          <w:sz w:val="21"/>
          <w:lang w:val="en-US" w:eastAsia="zh-CN" w:bidi="zh-TW"/>
        </w:rPr>
        <w:t>R</w:t>
      </w:r>
      <w:r>
        <w:rPr>
          <w:rFonts w:ascii="Times New Roman" w:eastAsia="宋体" w:hAnsi="Times New Roman" w:hint="eastAsia"/>
          <w:color w:val="000000"/>
          <w:w w:val="100"/>
          <w:position w:val="0"/>
          <w:sz w:val="21"/>
          <w:vertAlign w:val="subscript"/>
          <w:lang w:val="zh-TW" w:eastAsia="zh-TW" w:bidi="zh-TW"/>
        </w:rPr>
        <w:t>甲</w:t>
      </w:r>
      <w:r>
        <w:rPr>
          <w:rFonts w:hint="eastAsia"/>
          <w:color w:val="000000"/>
          <w:w w:val="100"/>
          <w:position w:val="0"/>
          <w:sz w:val="21"/>
          <w:lang w:val="en-US" w:eastAsia="zh-CN" w:bidi="zh-TW"/>
        </w:rPr>
        <w:t>=</w:t>
      </w:r>
      <w:r>
        <w:rPr>
          <w:rFonts w:ascii="Times New Roman" w:eastAsia="宋体" w:hAnsi="Times New Roman" w:hint="eastAsia"/>
          <w:color w:val="000000"/>
          <w:w w:val="100"/>
          <w:position w:val="0"/>
          <w:sz w:val="21"/>
          <w:lang w:val="zh-TW" w:eastAsia="zh-TW" w:bidi="zh-TW"/>
        </w:rPr>
        <w:t>R</w:t>
      </w:r>
      <w:r>
        <w:rPr>
          <w:rFonts w:ascii="Times New Roman" w:eastAsia="宋体" w:hAnsi="Times New Roman" w:hint="eastAsia"/>
          <w:color w:val="000000"/>
          <w:w w:val="100"/>
          <w:position w:val="0"/>
          <w:sz w:val="21"/>
          <w:vertAlign w:val="subscript"/>
          <w:lang w:val="zh-TW" w:eastAsia="zh-TW" w:bidi="zh-TW"/>
        </w:rPr>
        <w:t>乙</w:t>
      </w:r>
      <w:r>
        <w:rPr>
          <w:rFonts w:hint="eastAsia"/>
          <w:color w:val="000000"/>
          <w:w w:val="100"/>
          <w:position w:val="0"/>
          <w:sz w:val="21"/>
          <w:lang w:val="en-US" w:eastAsia="zh-CN" w:bidi="zh-TW"/>
        </w:rPr>
        <w:t>=R</w:t>
      </w:r>
      <w:r>
        <w:rPr>
          <w:rFonts w:ascii="Times New Roman" w:eastAsia="宋体" w:hAnsi="Times New Roman" w:hint="eastAsia"/>
          <w:color w:val="000000"/>
          <w:w w:val="100"/>
          <w:position w:val="0"/>
          <w:sz w:val="21"/>
          <w:vertAlign w:val="subscript"/>
          <w:lang w:val="zh-TW" w:eastAsia="zh-TW" w:bidi="zh-TW"/>
        </w:rPr>
        <w:t>丙</w:t>
      </w:r>
      <w:r>
        <w:rPr>
          <w:rFonts w:hint="eastAsia"/>
          <w:color w:val="000000"/>
          <w:w w:val="100"/>
          <w:position w:val="0"/>
          <w:sz w:val="21"/>
          <w:lang w:val="en-US" w:eastAsia="zh-CN" w:bidi="zh-TW"/>
        </w:rPr>
        <w:t>&gt;R</w:t>
      </w:r>
      <w:r>
        <w:rPr>
          <w:rFonts w:hint="eastAsia"/>
          <w:color w:val="000000"/>
          <w:w w:val="100"/>
          <w:position w:val="0"/>
          <w:sz w:val="21"/>
          <w:vertAlign w:val="subscript"/>
          <w:lang w:val="en-US" w:eastAsia="zh-CN" w:bidi="zh-TW"/>
        </w:rPr>
        <w:t>丁</w:t>
      </w:r>
      <w:r>
        <w:rPr>
          <w:rFonts w:hint="eastAsia"/>
          <w:color w:val="000000"/>
          <w:w w:val="100"/>
          <w:position w:val="0"/>
          <w:sz w:val="21"/>
          <w:lang w:val="en-US" w:eastAsia="zh-CN" w:bidi="zh-TW"/>
        </w:rPr>
        <w:t xml:space="preserve"> </w:t>
      </w:r>
      <w:r>
        <w:rPr>
          <w:rFonts w:ascii="Times New Roman" w:eastAsia="宋体" w:hAnsi="Times New Roman" w:hint="eastAsia"/>
          <w:color w:val="000000"/>
          <w:w w:val="100"/>
          <w:position w:val="0"/>
          <w:sz w:val="21"/>
          <w:lang w:val="zh-TW" w:eastAsia="zh-TW" w:bidi="zh-TW"/>
        </w:rPr>
        <w:tab/>
      </w:r>
      <w:r>
        <w:rPr>
          <w:rFonts w:hint="eastAsia"/>
          <w:color w:val="000000"/>
          <w:w w:val="100"/>
          <w:position w:val="0"/>
          <w:sz w:val="21"/>
          <w:lang w:val="en-US" w:eastAsia="zh-CN" w:bidi="zh-TW"/>
        </w:rPr>
        <w:t xml:space="preserve">                  </w:t>
      </w:r>
      <w:r>
        <w:rPr>
          <w:rFonts w:ascii="Times New Roman" w:eastAsia="宋体" w:hAnsi="Times New Roman" w:hint="eastAsia"/>
          <w:color w:val="000000"/>
          <w:w w:val="100"/>
          <w:position w:val="0"/>
          <w:sz w:val="21"/>
          <w:lang w:val="zh-TW" w:eastAsia="zh-TW" w:bidi="zh-TW"/>
        </w:rPr>
        <w:t>D</w:t>
      </w:r>
      <w:r>
        <w:rPr>
          <w:rFonts w:hint="eastAsia"/>
          <w:color w:val="000000"/>
          <w:w w:val="100"/>
          <w:position w:val="0"/>
          <w:sz w:val="21"/>
          <w:lang w:val="zh-TW" w:eastAsia="zh-CN" w:bidi="zh-TW"/>
        </w:rPr>
        <w:t>、</w:t>
      </w:r>
      <w:r>
        <w:rPr>
          <w:rFonts w:hint="eastAsia"/>
          <w:color w:val="000000"/>
          <w:w w:val="100"/>
          <w:position w:val="0"/>
          <w:sz w:val="21"/>
          <w:lang w:val="en-US" w:eastAsia="zh-CN" w:bidi="zh-TW"/>
        </w:rPr>
        <w:t>R</w:t>
      </w:r>
      <w:r>
        <w:rPr>
          <w:rFonts w:ascii="Times New Roman" w:eastAsia="宋体" w:hAnsi="Times New Roman" w:hint="eastAsia"/>
          <w:color w:val="000000"/>
          <w:w w:val="100"/>
          <w:position w:val="0"/>
          <w:sz w:val="21"/>
          <w:vertAlign w:val="subscript"/>
          <w:lang w:val="zh-TW" w:eastAsia="zh-TW" w:bidi="zh-TW"/>
        </w:rPr>
        <w:t>甲</w:t>
      </w:r>
      <w:r>
        <w:rPr>
          <w:rFonts w:hint="eastAsia"/>
          <w:color w:val="000000"/>
          <w:w w:val="100"/>
          <w:position w:val="0"/>
          <w:sz w:val="21"/>
          <w:lang w:val="en-US" w:eastAsia="zh-CN" w:bidi="zh-TW"/>
        </w:rPr>
        <w:t>=</w:t>
      </w:r>
      <w:r>
        <w:rPr>
          <w:rFonts w:ascii="Times New Roman" w:eastAsia="宋体" w:hAnsi="Times New Roman" w:hint="eastAsia"/>
          <w:color w:val="000000"/>
          <w:w w:val="100"/>
          <w:position w:val="0"/>
          <w:sz w:val="21"/>
          <w:lang w:val="zh-TW" w:eastAsia="zh-TW" w:bidi="zh-TW"/>
        </w:rPr>
        <w:t>R</w:t>
      </w:r>
      <w:r>
        <w:rPr>
          <w:rFonts w:ascii="Times New Roman" w:eastAsia="宋体" w:hAnsi="Times New Roman" w:hint="eastAsia"/>
          <w:color w:val="000000"/>
          <w:w w:val="100"/>
          <w:position w:val="0"/>
          <w:sz w:val="21"/>
          <w:vertAlign w:val="subscript"/>
          <w:lang w:val="zh-TW" w:eastAsia="zh-TW" w:bidi="zh-TW"/>
        </w:rPr>
        <w:t>乙</w:t>
      </w:r>
      <w:r>
        <w:rPr>
          <w:rFonts w:hint="eastAsia"/>
          <w:color w:val="000000"/>
          <w:w w:val="100"/>
          <w:position w:val="0"/>
          <w:sz w:val="21"/>
          <w:lang w:val="en-US" w:eastAsia="zh-CN" w:bidi="zh-TW"/>
        </w:rPr>
        <w:t>=R</w:t>
      </w:r>
      <w:r>
        <w:rPr>
          <w:rFonts w:ascii="Times New Roman" w:eastAsia="宋体" w:hAnsi="Times New Roman" w:hint="eastAsia"/>
          <w:color w:val="000000"/>
          <w:w w:val="100"/>
          <w:position w:val="0"/>
          <w:sz w:val="21"/>
          <w:vertAlign w:val="subscript"/>
          <w:lang w:val="zh-TW" w:eastAsia="zh-TW" w:bidi="zh-TW"/>
        </w:rPr>
        <w:t>丙</w:t>
      </w:r>
      <w:r>
        <w:rPr>
          <w:rFonts w:hint="eastAsia"/>
          <w:color w:val="000000"/>
          <w:w w:val="100"/>
          <w:position w:val="0"/>
          <w:sz w:val="21"/>
          <w:lang w:val="en-US" w:eastAsia="zh-CN" w:bidi="zh-TW"/>
        </w:rPr>
        <w:t>&lt;R</w:t>
      </w:r>
      <w:r>
        <w:rPr>
          <w:rFonts w:hint="eastAsia"/>
          <w:color w:val="000000"/>
          <w:w w:val="100"/>
          <w:position w:val="0"/>
          <w:sz w:val="21"/>
          <w:vertAlign w:val="subscript"/>
          <w:lang w:val="en-US" w:eastAsia="zh-CN" w:bidi="zh-TW"/>
        </w:rPr>
        <w:t>丁</w:t>
      </w:r>
      <w:r>
        <w:rPr>
          <w:rFonts w:hint="eastAsia"/>
          <w:color w:val="000000"/>
          <w:w w:val="100"/>
          <w:position w:val="0"/>
          <w:sz w:val="21"/>
          <w:lang w:val="en-US" w:eastAsia="zh-CN" w:bidi="zh-TW"/>
        </w:rPr>
        <w:t xml:space="preserve"> </w:t>
      </w:r>
    </w:p>
    <w:p>
      <w:pPr>
        <w:keepNext w:val="0"/>
        <w:keepLines w:val="0"/>
        <w:pageBreakBefore w:val="0"/>
        <w:widowControl w:val="0"/>
        <w:numPr>
          <w:ilvl w:val="0"/>
          <w:numId w:val="0"/>
        </w:numPr>
        <w:kinsoku/>
        <w:wordWrap/>
        <w:overflowPunct/>
        <w:topLinePunct w:val="0"/>
        <w:autoSpaceDE/>
        <w:autoSpaceDN/>
        <w:bidi w:val="0"/>
        <w:snapToGrid w:val="0"/>
        <w:spacing w:line="360" w:lineRule="auto"/>
        <w:ind w:right="0" w:rightChars="0"/>
        <w:jc w:val="both"/>
        <w:textAlignment w:val="auto"/>
        <w:rPr>
          <w:rFonts w:ascii="Times New Roman" w:eastAsia="宋体" w:hAnsi="Times New Roman" w:hint="eastAsia"/>
          <w:color w:val="000000"/>
          <w:w w:val="100"/>
          <w:position w:val="0"/>
          <w:sz w:val="21"/>
          <w:lang w:val="zh-TW" w:eastAsia="zh-TW" w:bidi="zh-TW"/>
        </w:rPr>
      </w:pPr>
    </w:p>
    <w:p>
      <w:pPr>
        <w:keepNext w:val="0"/>
        <w:keepLines w:val="0"/>
        <w:pageBreakBefore w:val="0"/>
        <w:widowControl w:val="0"/>
        <w:numPr>
          <w:ilvl w:val="0"/>
          <w:numId w:val="0"/>
        </w:numPr>
        <w:kinsoku/>
        <w:wordWrap/>
        <w:overflowPunct/>
        <w:topLinePunct w:val="0"/>
        <w:autoSpaceDE/>
        <w:autoSpaceDN/>
        <w:bidi w:val="0"/>
        <w:snapToGrid w:val="0"/>
        <w:spacing w:line="360" w:lineRule="auto"/>
        <w:ind w:right="0" w:rightChars="0"/>
        <w:jc w:val="both"/>
        <w:textAlignment w:val="auto"/>
        <w:rPr>
          <w:rFonts w:ascii="Times New Roman" w:eastAsia="宋体" w:hAnsi="Times New Roman" w:hint="eastAsia"/>
          <w:color w:val="000000"/>
          <w:w w:val="100"/>
          <w:position w:val="0"/>
          <w:sz w:val="21"/>
          <w:lang w:val="zh-TW" w:eastAsia="zh-TW" w:bidi="zh-TW"/>
        </w:rPr>
      </w:pPr>
      <w:r>
        <w:rPr>
          <w:rFonts w:ascii="Times New Roman" w:eastAsia="宋体" w:hAnsi="Times New Roman" w:hint="eastAsia"/>
          <w:color w:val="000000"/>
          <w:w w:val="100"/>
          <w:position w:val="0"/>
          <w:sz w:val="21"/>
          <w:lang w:val="zh-TW" w:eastAsia="zh-TW" w:bidi="zh-TW"/>
        </w:rPr>
        <w:t>8</w:t>
      </w:r>
      <w:r>
        <w:rPr>
          <w:rFonts w:hint="eastAsia"/>
          <w:color w:val="000000"/>
          <w:w w:val="100"/>
          <w:position w:val="0"/>
          <w:sz w:val="21"/>
          <w:lang w:val="zh-TW" w:eastAsia="zh-CN" w:bidi="zh-TW"/>
        </w:rPr>
        <w:t>、</w:t>
      </w:r>
      <w:r>
        <w:rPr>
          <w:rFonts w:ascii="Times New Roman" w:eastAsia="宋体" w:hAnsi="Times New Roman" w:hint="eastAsia"/>
          <w:color w:val="000000"/>
          <w:w w:val="100"/>
          <w:position w:val="0"/>
          <w:sz w:val="21"/>
          <w:lang w:val="zh-TW" w:eastAsia="zh-TW" w:bidi="zh-TW"/>
        </w:rPr>
        <w:t>为了研究同一温度下镍铬导线对电流的阻碍作用，某同学可选用的两根导线是 (</w:t>
      </w:r>
      <w:r>
        <w:rPr>
          <w:rFonts w:hint="eastAsia"/>
          <w:color w:val="000000"/>
          <w:w w:val="100"/>
          <w:position w:val="0"/>
          <w:sz w:val="21"/>
          <w:lang w:val="en-US" w:eastAsia="zh-CN" w:bidi="zh-TW"/>
        </w:rPr>
        <w:t xml:space="preserve">     </w:t>
      </w:r>
      <w:r>
        <w:rPr>
          <w:rFonts w:ascii="Times New Roman" w:eastAsia="宋体" w:hAnsi="Times New Roman" w:hint="eastAsia"/>
          <w:color w:val="000000"/>
          <w:w w:val="100"/>
          <w:position w:val="0"/>
          <w:sz w:val="21"/>
          <w:lang w:val="zh-TW" w:eastAsia="zh-TW" w:bidi="zh-TW"/>
        </w:rPr>
        <w:t>)</w:t>
      </w:r>
    </w:p>
    <w:p>
      <w:pPr>
        <w:keepNext w:val="0"/>
        <w:keepLines w:val="0"/>
        <w:pageBreakBefore w:val="0"/>
        <w:widowControl w:val="0"/>
        <w:numPr>
          <w:ilvl w:val="0"/>
          <w:numId w:val="0"/>
        </w:numPr>
        <w:kinsoku/>
        <w:wordWrap/>
        <w:overflowPunct/>
        <w:topLinePunct w:val="0"/>
        <w:autoSpaceDE/>
        <w:autoSpaceDN/>
        <w:bidi w:val="0"/>
        <w:snapToGrid w:val="0"/>
        <w:spacing w:line="360" w:lineRule="auto"/>
        <w:ind w:right="0" w:rightChars="0"/>
        <w:jc w:val="both"/>
        <w:textAlignment w:val="auto"/>
        <w:rPr>
          <w:rFonts w:ascii="Times New Roman" w:eastAsia="宋体" w:hAnsi="Times New Roman" w:hint="eastAsia"/>
          <w:color w:val="000000"/>
          <w:w w:val="100"/>
          <w:position w:val="0"/>
          <w:sz w:val="21"/>
          <w:lang w:val="zh-TW" w:eastAsia="zh-TW" w:bidi="zh-TW"/>
        </w:rPr>
      </w:pPr>
      <w:r>
        <w:rPr>
          <w:rFonts w:hint="eastAsia"/>
          <w:color w:val="000000"/>
          <w:w w:val="100"/>
          <w:position w:val="0"/>
          <w:sz w:val="21"/>
          <w:lang w:val="en-US" w:eastAsia="zh-CN" w:bidi="zh-TW"/>
        </w:rPr>
        <w:t xml:space="preserve">    </w:t>
      </w:r>
      <w:r>
        <w:rPr>
          <w:rFonts w:ascii="Times New Roman" w:eastAsia="宋体" w:hAnsi="Times New Roman" w:hint="eastAsia"/>
          <w:color w:val="000000"/>
          <w:w w:val="100"/>
          <w:position w:val="0"/>
          <w:sz w:val="21"/>
          <w:lang w:val="zh-TW" w:eastAsia="zh-TW" w:bidi="zh-TW"/>
        </w:rPr>
        <w:t>A</w:t>
      </w:r>
      <w:r>
        <w:rPr>
          <w:rFonts w:hint="eastAsia"/>
          <w:color w:val="000000"/>
          <w:w w:val="100"/>
          <w:position w:val="0"/>
          <w:sz w:val="21"/>
          <w:lang w:val="zh-TW" w:eastAsia="zh-CN" w:bidi="zh-TW"/>
        </w:rPr>
        <w:t>、</w:t>
      </w:r>
      <w:r>
        <w:rPr>
          <w:rFonts w:ascii="Times New Roman" w:eastAsia="宋体" w:hAnsi="Times New Roman" w:hint="eastAsia"/>
          <w:color w:val="000000"/>
          <w:w w:val="100"/>
          <w:position w:val="0"/>
          <w:sz w:val="21"/>
          <w:lang w:val="zh-TW" w:eastAsia="zh-TW" w:bidi="zh-TW"/>
        </w:rPr>
        <w:t>长度相同的镍铬线</w:t>
      </w:r>
      <w:r>
        <w:rPr>
          <w:rFonts w:hint="eastAsia"/>
          <w:color w:val="000000"/>
          <w:w w:val="100"/>
          <w:position w:val="0"/>
          <w:sz w:val="21"/>
          <w:lang w:val="en-US" w:eastAsia="zh-CN" w:bidi="zh-TW"/>
        </w:rPr>
        <w:t xml:space="preserve">                  </w:t>
      </w:r>
      <w:r>
        <w:rPr>
          <w:rFonts w:ascii="Times New Roman" w:eastAsia="宋体" w:hAnsi="Times New Roman" w:hint="eastAsia"/>
          <w:color w:val="000000"/>
          <w:w w:val="100"/>
          <w:position w:val="0"/>
          <w:sz w:val="21"/>
          <w:lang w:val="zh-TW" w:eastAsia="zh-TW" w:bidi="zh-TW"/>
        </w:rPr>
        <w:t xml:space="preserve"> B</w:t>
      </w:r>
      <w:r>
        <w:rPr>
          <w:rFonts w:hint="eastAsia"/>
          <w:color w:val="000000"/>
          <w:w w:val="100"/>
          <w:position w:val="0"/>
          <w:sz w:val="21"/>
          <w:lang w:val="zh-TW" w:eastAsia="zh-CN" w:bidi="zh-TW"/>
        </w:rPr>
        <w:t>、</w:t>
      </w:r>
      <w:r>
        <w:rPr>
          <w:rFonts w:ascii="Times New Roman" w:eastAsia="宋体" w:hAnsi="Times New Roman" w:hint="eastAsia"/>
          <w:color w:val="000000"/>
          <w:w w:val="100"/>
          <w:position w:val="0"/>
          <w:sz w:val="21"/>
          <w:lang w:val="zh-TW" w:eastAsia="zh-TW" w:bidi="zh-TW"/>
        </w:rPr>
        <w:t>橫截面积相同的镍铬线</w:t>
      </w:r>
    </w:p>
    <w:p>
      <w:pPr>
        <w:keepNext w:val="0"/>
        <w:keepLines w:val="0"/>
        <w:pageBreakBefore w:val="0"/>
        <w:widowControl w:val="0"/>
        <w:numPr>
          <w:ilvl w:val="0"/>
          <w:numId w:val="0"/>
        </w:numPr>
        <w:kinsoku/>
        <w:wordWrap/>
        <w:overflowPunct/>
        <w:topLinePunct w:val="0"/>
        <w:autoSpaceDE/>
        <w:autoSpaceDN/>
        <w:bidi w:val="0"/>
        <w:snapToGrid w:val="0"/>
        <w:spacing w:line="360" w:lineRule="auto"/>
        <w:ind w:right="0" w:firstLine="420" w:rightChars="0"/>
        <w:jc w:val="both"/>
        <w:textAlignment w:val="auto"/>
        <w:rPr>
          <w:rFonts w:ascii="Times New Roman" w:eastAsia="宋体" w:hAnsi="Times New Roman" w:hint="eastAsia"/>
          <w:color w:val="000000"/>
          <w:w w:val="100"/>
          <w:position w:val="0"/>
          <w:sz w:val="21"/>
          <w:lang w:val="zh-TW" w:eastAsia="zh-TW" w:bidi="zh-TW"/>
        </w:rPr>
      </w:pPr>
      <w:r>
        <w:rPr>
          <w:rFonts w:ascii="Times New Roman" w:eastAsia="宋体" w:hAnsi="Times New Roman" w:hint="eastAsia"/>
          <w:color w:val="000000"/>
          <w:w w:val="100"/>
          <w:position w:val="0"/>
          <w:sz w:val="21"/>
          <w:lang w:val="zh-TW" w:eastAsia="zh-TW" w:bidi="zh-TW"/>
        </w:rPr>
        <w:t>C</w:t>
      </w:r>
      <w:r>
        <w:rPr>
          <w:rFonts w:hint="eastAsia"/>
          <w:color w:val="000000"/>
          <w:w w:val="100"/>
          <w:position w:val="0"/>
          <w:sz w:val="21"/>
          <w:lang w:val="zh-TW" w:eastAsia="zh-CN" w:bidi="zh-TW"/>
        </w:rPr>
        <w:t>、</w:t>
      </w:r>
      <w:r>
        <w:rPr>
          <w:rFonts w:ascii="Times New Roman" w:eastAsia="宋体" w:hAnsi="Times New Roman" w:hint="eastAsia"/>
          <w:color w:val="000000"/>
          <w:w w:val="100"/>
          <w:position w:val="0"/>
          <w:sz w:val="21"/>
          <w:lang w:val="zh-TW" w:eastAsia="zh-TW" w:bidi="zh-TW"/>
        </w:rPr>
        <w:t>横截面积、长度都不同的镍铬线</w:t>
      </w:r>
      <w:r>
        <w:rPr>
          <w:rFonts w:hint="eastAsia"/>
          <w:color w:val="000000"/>
          <w:w w:val="100"/>
          <w:position w:val="0"/>
          <w:sz w:val="21"/>
          <w:lang w:val="en-US" w:eastAsia="zh-CN" w:bidi="zh-TW"/>
        </w:rPr>
        <w:t xml:space="preserve">       </w:t>
      </w:r>
      <w:r>
        <w:rPr>
          <w:rFonts w:ascii="Times New Roman" w:eastAsia="宋体" w:hAnsi="Times New Roman" w:hint="eastAsia"/>
          <w:color w:val="000000"/>
          <w:w w:val="100"/>
          <w:position w:val="0"/>
          <w:sz w:val="21"/>
          <w:lang w:val="zh-TW" w:eastAsia="zh-TW" w:bidi="zh-TW"/>
        </w:rPr>
        <w:t>D</w:t>
      </w:r>
      <w:r>
        <w:rPr>
          <w:rFonts w:hint="eastAsia"/>
          <w:color w:val="000000"/>
          <w:w w:val="100"/>
          <w:position w:val="0"/>
          <w:sz w:val="21"/>
          <w:lang w:val="zh-TW" w:eastAsia="zh-CN" w:bidi="zh-TW"/>
        </w:rPr>
        <w:t>、</w:t>
      </w:r>
      <w:r>
        <w:rPr>
          <w:rFonts w:ascii="Times New Roman" w:eastAsia="宋体" w:hAnsi="Times New Roman" w:hint="eastAsia"/>
          <w:color w:val="000000"/>
          <w:w w:val="100"/>
          <w:position w:val="0"/>
          <w:sz w:val="21"/>
          <w:lang w:val="zh-TW" w:eastAsia="zh-TW" w:bidi="zh-TW"/>
        </w:rPr>
        <w:t>横截面积相同、长度不同的镍铬线</w:t>
      </w:r>
    </w:p>
    <w:p>
      <w:pPr>
        <w:keepNext w:val="0"/>
        <w:keepLines w:val="0"/>
        <w:pageBreakBefore w:val="0"/>
        <w:widowControl w:val="0"/>
        <w:numPr>
          <w:ilvl w:val="0"/>
          <w:numId w:val="0"/>
        </w:numPr>
        <w:kinsoku/>
        <w:wordWrap/>
        <w:overflowPunct/>
        <w:topLinePunct w:val="0"/>
        <w:autoSpaceDE/>
        <w:autoSpaceDN/>
        <w:bidi w:val="0"/>
        <w:snapToGrid w:val="0"/>
        <w:spacing w:line="360" w:lineRule="auto"/>
        <w:ind w:right="0" w:firstLine="420" w:rightChars="0"/>
        <w:jc w:val="both"/>
        <w:textAlignment w:val="auto"/>
        <w:rPr>
          <w:rFonts w:ascii="Times New Roman" w:eastAsia="宋体" w:hAnsi="Times New Roman" w:hint="eastAsia"/>
          <w:color w:val="000000"/>
          <w:w w:val="100"/>
          <w:position w:val="0"/>
          <w:sz w:val="21"/>
          <w:lang w:val="zh-TW" w:eastAsia="zh-TW" w:bidi="zh-TW"/>
        </w:rPr>
      </w:pPr>
    </w:p>
    <w:p>
      <w:pPr>
        <w:keepNext w:val="0"/>
        <w:keepLines w:val="0"/>
        <w:pageBreakBefore w:val="0"/>
        <w:widowControl w:val="0"/>
        <w:numPr>
          <w:ilvl w:val="0"/>
          <w:numId w:val="0"/>
        </w:numPr>
        <w:kinsoku/>
        <w:wordWrap/>
        <w:overflowPunct/>
        <w:topLinePunct w:val="0"/>
        <w:autoSpaceDE/>
        <w:autoSpaceDN/>
        <w:bidi w:val="0"/>
        <w:snapToGrid w:val="0"/>
        <w:spacing w:line="360" w:lineRule="auto"/>
        <w:ind w:right="0" w:rightChars="0"/>
        <w:jc w:val="both"/>
        <w:textAlignment w:val="auto"/>
        <w:rPr>
          <w:rFonts w:ascii="Times New Roman" w:eastAsia="宋体" w:hAnsi="Times New Roman" w:hint="eastAsia"/>
          <w:color w:val="000000"/>
          <w:w w:val="100"/>
          <w:position w:val="0"/>
          <w:sz w:val="21"/>
          <w:lang w:val="zh-TW" w:eastAsia="zh-TW" w:bidi="zh-TW"/>
        </w:rPr>
      </w:pPr>
      <w:r>
        <w:rPr>
          <w:rFonts w:ascii="Times New Roman" w:eastAsia="宋体" w:hAnsi="Times New Roman" w:hint="eastAsia"/>
          <w:color w:val="000000"/>
          <w:w w:val="100"/>
          <w:position w:val="0"/>
          <w:sz w:val="21"/>
          <w:lang w:val="zh-TW" w:eastAsia="zh-TW" w:bidi="zh-TW"/>
        </w:rPr>
        <w:t>9</w:t>
      </w:r>
      <w:r>
        <w:rPr>
          <w:rFonts w:hint="eastAsia"/>
          <w:color w:val="000000"/>
          <w:w w:val="100"/>
          <w:position w:val="0"/>
          <w:sz w:val="21"/>
          <w:lang w:val="zh-TW" w:eastAsia="zh-CN" w:bidi="zh-TW"/>
        </w:rPr>
        <w:t>、</w:t>
      </w:r>
      <w:r>
        <w:rPr>
          <w:rFonts w:ascii="Times New Roman" w:eastAsia="宋体" w:hAnsi="Times New Roman" w:hint="eastAsia"/>
          <w:color w:val="000000"/>
          <w:w w:val="100"/>
          <w:position w:val="0"/>
          <w:sz w:val="21"/>
          <w:lang w:val="zh-TW" w:eastAsia="zh-TW" w:bidi="zh-TW"/>
        </w:rPr>
        <w:t>对于某个导体电阻的大小，以下说法正确的是</w:t>
      </w:r>
      <w:r>
        <w:rPr>
          <w:rFonts w:ascii="Times New Roman" w:eastAsia="宋体" w:hAnsi="Times New Roman" w:hint="eastAsia"/>
          <w:color w:val="000000"/>
          <w:w w:val="100"/>
          <w:position w:val="0"/>
          <w:sz w:val="21"/>
          <w:lang w:val="zh-TW" w:eastAsia="zh-TW" w:bidi="zh-TW"/>
        </w:rPr>
        <w:tab/>
      </w:r>
      <w:r>
        <w:rPr>
          <w:rFonts w:ascii="Times New Roman" w:eastAsia="宋体" w:hAnsi="Times New Roman" w:hint="eastAsia"/>
          <w:color w:val="000000"/>
          <w:w w:val="100"/>
          <w:position w:val="0"/>
          <w:sz w:val="21"/>
          <w:lang w:val="zh-TW" w:eastAsia="zh-TW" w:bidi="zh-TW"/>
        </w:rPr>
        <w:t>(</w:t>
      </w:r>
      <w:r>
        <w:rPr>
          <w:rFonts w:hint="eastAsia"/>
          <w:color w:val="000000"/>
          <w:w w:val="100"/>
          <w:position w:val="0"/>
          <w:sz w:val="21"/>
          <w:lang w:val="en-US" w:eastAsia="zh-CN" w:bidi="zh-TW"/>
        </w:rPr>
        <w:t xml:space="preserve">     </w:t>
      </w:r>
      <w:r>
        <w:rPr>
          <w:rFonts w:ascii="Times New Roman" w:eastAsia="宋体" w:hAnsi="Times New Roman" w:hint="eastAsia"/>
          <w:color w:val="000000"/>
          <w:w w:val="100"/>
          <w:position w:val="0"/>
          <w:sz w:val="21"/>
          <w:lang w:val="zh-TW" w:eastAsia="zh-TW" w:bidi="zh-TW"/>
        </w:rPr>
        <w:t>)</w:t>
      </w:r>
    </w:p>
    <w:p>
      <w:pPr>
        <w:keepNext w:val="0"/>
        <w:keepLines w:val="0"/>
        <w:pageBreakBefore w:val="0"/>
        <w:widowControl w:val="0"/>
        <w:numPr>
          <w:ilvl w:val="0"/>
          <w:numId w:val="0"/>
        </w:numPr>
        <w:kinsoku/>
        <w:wordWrap/>
        <w:overflowPunct/>
        <w:topLinePunct w:val="0"/>
        <w:autoSpaceDE/>
        <w:autoSpaceDN/>
        <w:bidi w:val="0"/>
        <w:snapToGrid w:val="0"/>
        <w:spacing w:line="360" w:lineRule="auto"/>
        <w:ind w:right="0" w:rightChars="0"/>
        <w:jc w:val="both"/>
        <w:textAlignment w:val="auto"/>
        <w:rPr>
          <w:rFonts w:ascii="Times New Roman" w:eastAsia="宋体" w:hAnsi="Times New Roman" w:hint="eastAsia"/>
          <w:color w:val="000000"/>
          <w:w w:val="100"/>
          <w:position w:val="0"/>
          <w:sz w:val="21"/>
          <w:lang w:val="zh-TW" w:eastAsia="zh-TW" w:bidi="zh-TW"/>
        </w:rPr>
      </w:pPr>
      <w:r>
        <w:rPr>
          <w:rFonts w:hint="eastAsia"/>
          <w:color w:val="000000"/>
          <w:w w:val="100"/>
          <w:position w:val="0"/>
          <w:sz w:val="21"/>
          <w:lang w:val="en-US" w:eastAsia="zh-CN" w:bidi="zh-TW"/>
        </w:rPr>
        <w:t xml:space="preserve">    </w:t>
      </w:r>
      <w:r>
        <w:rPr>
          <w:rFonts w:ascii="Times New Roman" w:eastAsia="宋体" w:hAnsi="Times New Roman" w:hint="eastAsia"/>
          <w:color w:val="000000"/>
          <w:w w:val="100"/>
          <w:position w:val="0"/>
          <w:sz w:val="21"/>
          <w:lang w:val="zh-TW" w:eastAsia="zh-TW" w:bidi="zh-TW"/>
        </w:rPr>
        <w:t>A</w:t>
      </w:r>
      <w:r>
        <w:rPr>
          <w:rFonts w:hint="eastAsia"/>
          <w:color w:val="000000"/>
          <w:w w:val="100"/>
          <w:position w:val="0"/>
          <w:sz w:val="21"/>
          <w:lang w:val="zh-TW" w:eastAsia="zh-CN" w:bidi="zh-TW"/>
        </w:rPr>
        <w:t>、</w:t>
      </w:r>
      <w:r>
        <w:rPr>
          <w:rFonts w:ascii="Times New Roman" w:eastAsia="宋体" w:hAnsi="Times New Roman" w:hint="eastAsia"/>
          <w:color w:val="000000"/>
          <w:w w:val="100"/>
          <w:position w:val="0"/>
          <w:sz w:val="21"/>
          <w:lang w:val="zh-TW" w:eastAsia="zh-TW" w:bidi="zh-TW"/>
        </w:rPr>
        <w:t>加在导体两端的电压增大两倍，导体的电阻也增大两倍</w:t>
      </w:r>
    </w:p>
    <w:p>
      <w:pPr>
        <w:keepNext w:val="0"/>
        <w:keepLines w:val="0"/>
        <w:pageBreakBefore w:val="0"/>
        <w:widowControl w:val="0"/>
        <w:numPr>
          <w:ilvl w:val="0"/>
          <w:numId w:val="0"/>
        </w:numPr>
        <w:kinsoku/>
        <w:wordWrap/>
        <w:overflowPunct/>
        <w:topLinePunct w:val="0"/>
        <w:autoSpaceDE/>
        <w:autoSpaceDN/>
        <w:bidi w:val="0"/>
        <w:snapToGrid w:val="0"/>
        <w:spacing w:line="360" w:lineRule="auto"/>
        <w:ind w:right="0" w:rightChars="0"/>
        <w:jc w:val="both"/>
        <w:textAlignment w:val="auto"/>
        <w:rPr>
          <w:rFonts w:ascii="Times New Roman" w:eastAsia="宋体" w:hAnsi="Times New Roman" w:hint="eastAsia"/>
          <w:color w:val="000000"/>
          <w:w w:val="100"/>
          <w:position w:val="0"/>
          <w:sz w:val="21"/>
          <w:lang w:val="zh-TW" w:eastAsia="zh-TW" w:bidi="zh-TW"/>
        </w:rPr>
      </w:pPr>
      <w:r>
        <w:rPr>
          <w:rFonts w:hint="eastAsia"/>
          <w:color w:val="000000"/>
          <w:w w:val="100"/>
          <w:position w:val="0"/>
          <w:sz w:val="21"/>
          <w:lang w:val="en-US" w:eastAsia="zh-CN" w:bidi="zh-TW"/>
        </w:rPr>
        <w:t xml:space="preserve">    </w:t>
      </w:r>
      <w:r>
        <w:rPr>
          <w:rFonts w:ascii="Times New Roman" w:eastAsia="宋体" w:hAnsi="Times New Roman" w:hint="eastAsia"/>
          <w:color w:val="000000"/>
          <w:w w:val="100"/>
          <w:position w:val="0"/>
          <w:sz w:val="21"/>
          <w:lang w:val="zh-TW" w:eastAsia="zh-TW" w:bidi="zh-TW"/>
        </w:rPr>
        <w:t>B</w:t>
      </w:r>
      <w:r>
        <w:rPr>
          <w:rFonts w:hint="eastAsia"/>
          <w:color w:val="000000"/>
          <w:w w:val="100"/>
          <w:position w:val="0"/>
          <w:sz w:val="21"/>
          <w:lang w:val="zh-TW" w:eastAsia="zh-CN" w:bidi="zh-TW"/>
        </w:rPr>
        <w:t>、</w:t>
      </w:r>
      <w:r>
        <w:rPr>
          <w:rFonts w:ascii="Times New Roman" w:eastAsia="宋体" w:hAnsi="Times New Roman" w:hint="eastAsia"/>
          <w:color w:val="000000"/>
          <w:w w:val="100"/>
          <w:position w:val="0"/>
          <w:sz w:val="21"/>
          <w:lang w:val="zh-TW" w:eastAsia="zh-TW" w:bidi="zh-TW"/>
        </w:rPr>
        <w:t>通过导体的电流减小一半，则导体的电阻增大两倍</w:t>
      </w:r>
    </w:p>
    <w:p>
      <w:pPr>
        <w:keepNext w:val="0"/>
        <w:keepLines w:val="0"/>
        <w:pageBreakBefore w:val="0"/>
        <w:widowControl w:val="0"/>
        <w:numPr>
          <w:ilvl w:val="0"/>
          <w:numId w:val="0"/>
        </w:numPr>
        <w:kinsoku/>
        <w:wordWrap/>
        <w:overflowPunct/>
        <w:topLinePunct w:val="0"/>
        <w:autoSpaceDE/>
        <w:autoSpaceDN/>
        <w:bidi w:val="0"/>
        <w:snapToGrid w:val="0"/>
        <w:spacing w:line="360" w:lineRule="auto"/>
        <w:ind w:right="0" w:rightChars="0"/>
        <w:jc w:val="both"/>
        <w:textAlignment w:val="auto"/>
        <w:rPr>
          <w:rFonts w:ascii="Times New Roman" w:eastAsia="宋体" w:hAnsi="Times New Roman" w:hint="eastAsia"/>
          <w:color w:val="000000"/>
          <w:w w:val="100"/>
          <w:position w:val="0"/>
          <w:sz w:val="21"/>
          <w:lang w:val="zh-TW" w:eastAsia="zh-TW" w:bidi="zh-TW"/>
        </w:rPr>
      </w:pPr>
      <w:r>
        <w:rPr>
          <w:rFonts w:hint="eastAsia"/>
          <w:color w:val="000000"/>
          <w:w w:val="100"/>
          <w:position w:val="0"/>
          <w:sz w:val="21"/>
          <w:lang w:val="en-US" w:eastAsia="zh-CN" w:bidi="zh-TW"/>
        </w:rPr>
        <w:t xml:space="preserve">    </w:t>
      </w:r>
      <w:r>
        <w:rPr>
          <w:rFonts w:ascii="Times New Roman" w:eastAsia="宋体" w:hAnsi="Times New Roman" w:hint="eastAsia"/>
          <w:color w:val="000000"/>
          <w:w w:val="100"/>
          <w:position w:val="0"/>
          <w:sz w:val="21"/>
          <w:lang w:val="zh-TW" w:eastAsia="zh-TW" w:bidi="zh-TW"/>
        </w:rPr>
        <w:t>C</w:t>
      </w:r>
      <w:r>
        <w:rPr>
          <w:rFonts w:hint="eastAsia"/>
          <w:color w:val="000000"/>
          <w:w w:val="100"/>
          <w:position w:val="0"/>
          <w:sz w:val="21"/>
          <w:lang w:val="zh-TW" w:eastAsia="zh-CN" w:bidi="zh-TW"/>
        </w:rPr>
        <w:t>、</w:t>
      </w:r>
      <w:r>
        <w:rPr>
          <w:rFonts w:ascii="Times New Roman" w:eastAsia="宋体" w:hAnsi="Times New Roman" w:hint="eastAsia"/>
          <w:color w:val="000000"/>
          <w:w w:val="100"/>
          <w:position w:val="0"/>
          <w:sz w:val="21"/>
          <w:lang w:val="zh-TW" w:eastAsia="zh-TW" w:bidi="zh-TW"/>
        </w:rPr>
        <w:t>当导体的电压和通过导体的电流为零时，导体的电阻为零</w:t>
      </w:r>
    </w:p>
    <w:p>
      <w:pPr>
        <w:keepNext w:val="0"/>
        <w:keepLines w:val="0"/>
        <w:pageBreakBefore w:val="0"/>
        <w:widowControl w:val="0"/>
        <w:numPr>
          <w:ilvl w:val="0"/>
          <w:numId w:val="0"/>
        </w:numPr>
        <w:kinsoku/>
        <w:wordWrap/>
        <w:overflowPunct/>
        <w:topLinePunct w:val="0"/>
        <w:autoSpaceDE/>
        <w:autoSpaceDN/>
        <w:bidi w:val="0"/>
        <w:snapToGrid w:val="0"/>
        <w:spacing w:line="360" w:lineRule="auto"/>
        <w:ind w:right="0" w:firstLine="420" w:rightChars="0"/>
        <w:jc w:val="both"/>
        <w:textAlignment w:val="auto"/>
        <w:rPr>
          <w:rFonts w:ascii="Times New Roman" w:eastAsia="宋体" w:hAnsi="Times New Roman" w:hint="eastAsia"/>
          <w:color w:val="000000"/>
          <w:w w:val="100"/>
          <w:position w:val="0"/>
          <w:sz w:val="21"/>
          <w:lang w:val="zh-TW" w:eastAsia="zh-TW" w:bidi="zh-TW"/>
        </w:rPr>
      </w:pPr>
      <w:r>
        <w:rPr>
          <w:rFonts w:ascii="Times New Roman" w:eastAsia="宋体" w:hAnsi="Times New Roman" w:hint="eastAsia"/>
          <w:color w:val="000000"/>
          <w:w w:val="100"/>
          <w:position w:val="0"/>
          <w:sz w:val="21"/>
          <w:lang w:val="zh-TW" w:eastAsia="zh-TW" w:bidi="zh-TW"/>
        </w:rPr>
        <w:t>D</w:t>
      </w:r>
      <w:r>
        <w:rPr>
          <w:rFonts w:hint="eastAsia"/>
          <w:color w:val="000000"/>
          <w:w w:val="100"/>
          <w:position w:val="0"/>
          <w:sz w:val="21"/>
          <w:lang w:val="zh-TW" w:eastAsia="zh-CN" w:bidi="zh-TW"/>
        </w:rPr>
        <w:t>、</w:t>
      </w:r>
      <w:r>
        <w:rPr>
          <w:rFonts w:ascii="Times New Roman" w:eastAsia="宋体" w:hAnsi="Times New Roman" w:hint="eastAsia"/>
          <w:color w:val="000000"/>
          <w:w w:val="100"/>
          <w:position w:val="0"/>
          <w:sz w:val="21"/>
          <w:lang w:val="zh-TW" w:eastAsia="zh-TW" w:bidi="zh-TW"/>
        </w:rPr>
        <w:t>导体的电阻等于导体两端电压与通过它的电流之比</w:t>
      </w:r>
    </w:p>
    <w:p>
      <w:pPr>
        <w:keepNext w:val="0"/>
        <w:keepLines w:val="0"/>
        <w:pageBreakBefore w:val="0"/>
        <w:widowControl w:val="0"/>
        <w:numPr>
          <w:ilvl w:val="0"/>
          <w:numId w:val="0"/>
        </w:numPr>
        <w:kinsoku/>
        <w:wordWrap/>
        <w:overflowPunct/>
        <w:topLinePunct w:val="0"/>
        <w:autoSpaceDE/>
        <w:autoSpaceDN/>
        <w:bidi w:val="0"/>
        <w:snapToGrid w:val="0"/>
        <w:spacing w:line="360" w:lineRule="auto"/>
        <w:ind w:right="0" w:firstLine="420" w:rightChars="0"/>
        <w:jc w:val="both"/>
        <w:textAlignment w:val="auto"/>
        <w:rPr>
          <w:rFonts w:ascii="Times New Roman" w:eastAsia="宋体" w:hAnsi="Times New Roman" w:hint="eastAsia"/>
          <w:color w:val="000000"/>
          <w:w w:val="100"/>
          <w:position w:val="0"/>
          <w:sz w:val="21"/>
          <w:lang w:val="en-US" w:eastAsia="zh-CN" w:bidi="zh-TW"/>
        </w:rPr>
      </w:pPr>
    </w:p>
    <w:p>
      <w:pPr>
        <w:keepNext w:val="0"/>
        <w:keepLines w:val="0"/>
        <w:pageBreakBefore w:val="0"/>
        <w:widowControl w:val="0"/>
        <w:numPr>
          <w:ilvl w:val="0"/>
          <w:numId w:val="5"/>
        </w:numPr>
        <w:kinsoku/>
        <w:wordWrap/>
        <w:overflowPunct/>
        <w:topLinePunct w:val="0"/>
        <w:autoSpaceDE/>
        <w:autoSpaceDN/>
        <w:bidi w:val="0"/>
        <w:snapToGrid w:val="0"/>
        <w:spacing w:line="360" w:lineRule="auto"/>
        <w:ind w:right="0" w:rightChars="0"/>
        <w:jc w:val="both"/>
        <w:textAlignment w:val="auto"/>
        <w:rPr>
          <w:rFonts w:hint="eastAsia"/>
          <w:color w:val="000000"/>
          <w:w w:val="100"/>
          <w:position w:val="0"/>
          <w:sz w:val="21"/>
          <w:lang w:val="en-US" w:eastAsia="zh-CN" w:bidi="zh-TW"/>
        </w:rPr>
      </w:pPr>
      <w:r>
        <w:rPr>
          <w:rFonts w:hint="eastAsia"/>
          <w:lang w:eastAsia="zh-CN"/>
        </w:rPr>
        <w:t>将一个滑动变阻器按图</w:t>
      </w:r>
      <w:r>
        <w:rPr>
          <w:rFonts w:hint="eastAsia"/>
          <w:lang w:val="en-US" w:eastAsia="zh-CN"/>
        </w:rPr>
        <w:t>25-19所致的四种接线方式接入电路中，其中错误的是(     )</w:t>
      </w:r>
    </w:p>
    <w:p>
      <w:pPr>
        <w:keepNext w:val="0"/>
        <w:keepLines w:val="0"/>
        <w:pageBreakBefore w:val="0"/>
        <w:widowControl w:val="0"/>
        <w:numPr>
          <w:ilvl w:val="0"/>
          <w:numId w:val="0"/>
        </w:numPr>
        <w:kinsoku/>
        <w:wordWrap/>
        <w:overflowPunct/>
        <w:topLinePunct w:val="0"/>
        <w:autoSpaceDE/>
        <w:autoSpaceDN/>
        <w:bidi w:val="0"/>
        <w:snapToGrid w:val="0"/>
        <w:spacing w:line="360" w:lineRule="auto"/>
        <w:ind w:right="0" w:rightChars="0"/>
        <w:jc w:val="center"/>
        <w:textAlignment w:val="auto"/>
      </w:pPr>
      <w:r>
        <w:drawing>
          <wp:inline distT="0" distB="0" distL="114300" distR="114300">
            <wp:extent cx="5409565" cy="1228725"/>
            <wp:effectExtent l="0" t="0" r="635" b="9525"/>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xmlns:r="http://schemas.openxmlformats.org/officeDocument/2006/relationships" r:embed="rId49"/>
                    <a:stretch>
                      <a:fillRect/>
                    </a:stretch>
                  </pic:blipFill>
                  <pic:spPr>
                    <a:xfrm>
                      <a:off x="0" y="0"/>
                      <a:ext cx="5409565" cy="1228725"/>
                    </a:xfrm>
                    <a:prstGeom prst="rect">
                      <a:avLst/>
                    </a:prstGeom>
                    <a:noFill/>
                    <a:ln w="9525">
                      <a:noFill/>
                    </a:ln>
                  </pic:spPr>
                </pic:pic>
              </a:graphicData>
            </a:graphic>
          </wp:inline>
        </w:drawing>
      </w:r>
    </w:p>
    <w:p>
      <w:pPr>
        <w:keepNext w:val="0"/>
        <w:keepLines w:val="0"/>
        <w:pageBreakBefore w:val="0"/>
        <w:widowControl w:val="0"/>
        <w:numPr>
          <w:ilvl w:val="0"/>
          <w:numId w:val="0"/>
        </w:numPr>
        <w:kinsoku/>
        <w:wordWrap/>
        <w:overflowPunct/>
        <w:topLinePunct w:val="0"/>
        <w:autoSpaceDE/>
        <w:autoSpaceDN/>
        <w:bidi w:val="0"/>
        <w:snapToGrid w:val="0"/>
        <w:spacing w:line="360" w:lineRule="auto"/>
        <w:ind w:right="0" w:rightChars="0"/>
        <w:jc w:val="center"/>
        <w:textAlignment w:val="auto"/>
        <w:rPr>
          <w:rFonts w:hint="eastAsia"/>
          <w:lang w:val="en-US" w:eastAsia="zh-CN"/>
        </w:rPr>
      </w:pPr>
      <w:r>
        <w:rPr>
          <w:rFonts w:hint="eastAsia"/>
          <w:lang w:val="en-US" w:eastAsia="zh-CN"/>
        </w:rPr>
        <w:t>图25-19</w:t>
      </w:r>
    </w:p>
    <w:p>
      <w:pPr>
        <w:keepNext w:val="0"/>
        <w:keepLines w:val="0"/>
        <w:pageBreakBefore w:val="0"/>
        <w:widowControl w:val="0"/>
        <w:numPr>
          <w:ilvl w:val="0"/>
          <w:numId w:val="0"/>
        </w:numPr>
        <w:kinsoku/>
        <w:wordWrap/>
        <w:overflowPunct/>
        <w:topLinePunct w:val="0"/>
        <w:autoSpaceDE/>
        <w:autoSpaceDN/>
        <w:bidi w:val="0"/>
        <w:snapToGrid w:val="0"/>
        <w:spacing w:line="360" w:lineRule="auto"/>
        <w:ind w:right="0" w:rightChars="0"/>
        <w:jc w:val="left"/>
        <w:textAlignment w:val="auto"/>
        <w:rPr>
          <w:rFonts w:hint="eastAsia"/>
          <w:lang w:val="en-US" w:eastAsia="zh-CN"/>
        </w:rPr>
      </w:pPr>
      <w:r>
        <w:rPr>
          <w:rFonts w:hint="eastAsia"/>
          <w:lang w:val="en-US" w:eastAsia="zh-CN"/>
        </w:rPr>
        <w:t xml:space="preserve">    A、接入电路的电阻值为零是接法（a）       B、当P向左滑动时电阻值变小是接法（b）</w:t>
      </w:r>
    </w:p>
    <w:p>
      <w:pPr>
        <w:keepNext w:val="0"/>
        <w:keepLines w:val="0"/>
        <w:pageBreakBefore w:val="0"/>
        <w:widowControl w:val="0"/>
        <w:numPr>
          <w:ilvl w:val="0"/>
          <w:numId w:val="0"/>
        </w:numPr>
        <w:kinsoku/>
        <w:wordWrap/>
        <w:overflowPunct/>
        <w:topLinePunct w:val="0"/>
        <w:autoSpaceDE/>
        <w:autoSpaceDN/>
        <w:bidi w:val="0"/>
        <w:snapToGrid w:val="0"/>
        <w:spacing w:line="360" w:lineRule="auto"/>
        <w:ind w:right="0" w:firstLine="420" w:rightChars="0"/>
        <w:jc w:val="left"/>
        <w:textAlignment w:val="auto"/>
        <w:rPr>
          <w:rFonts w:hint="eastAsia"/>
          <w:lang w:val="en-US" w:eastAsia="zh-CN"/>
        </w:rPr>
      </w:pPr>
      <w:r>
        <w:rPr>
          <w:rFonts w:hint="eastAsia"/>
          <w:lang w:val="en-US" w:eastAsia="zh-CN"/>
        </w:rPr>
        <w:t>C、当P向右滑动时电阻值变大是接法（c）   D、接人电路的电阻值最大的是接法（d）</w:t>
      </w:r>
    </w:p>
    <w:p>
      <w:pPr>
        <w:keepNext w:val="0"/>
        <w:keepLines w:val="0"/>
        <w:pageBreakBefore w:val="0"/>
        <w:widowControl w:val="0"/>
        <w:numPr>
          <w:ilvl w:val="0"/>
          <w:numId w:val="0"/>
        </w:numPr>
        <w:kinsoku/>
        <w:wordWrap/>
        <w:overflowPunct/>
        <w:topLinePunct w:val="0"/>
        <w:autoSpaceDE/>
        <w:autoSpaceDN/>
        <w:bidi w:val="0"/>
        <w:snapToGrid w:val="0"/>
        <w:spacing w:line="360" w:lineRule="auto"/>
        <w:ind w:right="0" w:firstLine="420" w:rightChars="0"/>
        <w:jc w:val="left"/>
        <w:textAlignment w:val="auto"/>
        <w:rPr>
          <w:rFonts w:hint="eastAsia"/>
          <w:lang w:val="en-US" w:eastAsia="zh-CN"/>
        </w:rPr>
      </w:pPr>
    </w:p>
    <w:p>
      <w:pPr>
        <w:keepNext w:val="0"/>
        <w:keepLines w:val="0"/>
        <w:pageBreakBefore w:val="0"/>
        <w:widowControl w:val="0"/>
        <w:numPr>
          <w:ilvl w:val="0"/>
          <w:numId w:val="5"/>
        </w:numPr>
        <w:kinsoku/>
        <w:wordWrap/>
        <w:overflowPunct/>
        <w:topLinePunct w:val="0"/>
        <w:autoSpaceDE/>
        <w:autoSpaceDN/>
        <w:bidi w:val="0"/>
        <w:snapToGrid w:val="0"/>
        <w:spacing w:line="360" w:lineRule="auto"/>
        <w:ind w:right="0" w:rightChars="0"/>
        <w:jc w:val="both"/>
        <w:textAlignment w:val="auto"/>
        <w:rPr>
          <w:rFonts w:hint="eastAsia"/>
          <w:lang w:val="en-US" w:eastAsia="zh-CN"/>
        </w:rPr>
      </w:pPr>
      <w:r>
        <w:rPr>
          <w:rFonts w:hint="eastAsia"/>
          <w:lang w:val="en-US" w:eastAsia="zh-CN"/>
        </w:rPr>
        <w:t>如图25 - 20所示，将两个滑动变阻器串联起来连接在电路中，连接时使用了MN接线柱，若要使两只变阻器的总电阻最大，则滑片P</w:t>
      </w:r>
      <w:r>
        <w:rPr>
          <w:rFonts w:hint="eastAsia"/>
          <w:vertAlign w:val="subscript"/>
          <w:lang w:val="en-US" w:eastAsia="zh-CN"/>
        </w:rPr>
        <w:t>1</w:t>
      </w:r>
      <w:r>
        <w:rPr>
          <w:rFonts w:hint="eastAsia"/>
          <w:lang w:val="en-US" w:eastAsia="zh-CN"/>
        </w:rPr>
        <w:t>和P</w:t>
      </w:r>
      <w:r>
        <w:rPr>
          <w:rFonts w:hint="eastAsia"/>
          <w:vertAlign w:val="subscript"/>
          <w:lang w:val="en-US" w:eastAsia="zh-CN"/>
        </w:rPr>
        <w:t>2</w:t>
      </w:r>
      <w:r>
        <w:rPr>
          <w:rFonts w:hint="eastAsia"/>
          <w:lang w:val="en-US" w:eastAsia="zh-CN"/>
        </w:rPr>
        <w:t>应放在</w:t>
      </w:r>
      <w:r>
        <w:rPr>
          <w:rFonts w:hint="eastAsia"/>
          <w:lang w:val="en-US" w:eastAsia="zh-CN"/>
        </w:rPr>
        <w:tab/>
      </w:r>
      <w:r>
        <w:rPr>
          <w:rFonts w:hint="eastAsia"/>
          <w:lang w:val="en-US" w:eastAsia="zh-CN"/>
        </w:rPr>
        <w:t>(</w:t>
      </w:r>
      <w:r>
        <w:rPr>
          <w:rFonts w:hint="eastAsia"/>
          <w:lang w:val="en-US" w:eastAsia="zh-CN"/>
        </w:rPr>
        <w:tab/>
      </w:r>
      <w:r>
        <w:rPr>
          <w:rFonts w:hint="eastAsia"/>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snapToGrid w:val="0"/>
        <w:spacing w:line="360" w:lineRule="auto"/>
        <w:ind w:right="0" w:rightChars="0"/>
        <w:jc w:val="center"/>
        <w:textAlignment w:val="auto"/>
      </w:pPr>
      <w:r>
        <w:drawing>
          <wp:inline distT="0" distB="0" distL="114300" distR="114300">
            <wp:extent cx="3066415" cy="800100"/>
            <wp:effectExtent l="0" t="0" r="635" b="0"/>
            <wp:docPr id="5"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pic:cNvPicPr>
                      <a:picLocks noChangeAspect="1"/>
                    </pic:cNvPicPr>
                  </pic:nvPicPr>
                  <pic:blipFill>
                    <a:blip xmlns:r="http://schemas.openxmlformats.org/officeDocument/2006/relationships" r:embed="rId50"/>
                    <a:stretch>
                      <a:fillRect/>
                    </a:stretch>
                  </pic:blipFill>
                  <pic:spPr>
                    <a:xfrm>
                      <a:off x="0" y="0"/>
                      <a:ext cx="3066415" cy="800100"/>
                    </a:xfrm>
                    <a:prstGeom prst="rect">
                      <a:avLst/>
                    </a:prstGeom>
                    <a:noFill/>
                    <a:ln w="9525">
                      <a:noFill/>
                    </a:ln>
                  </pic:spPr>
                </pic:pic>
              </a:graphicData>
            </a:graphic>
          </wp:inline>
        </w:drawing>
      </w:r>
    </w:p>
    <w:p>
      <w:pPr>
        <w:keepNext w:val="0"/>
        <w:keepLines w:val="0"/>
        <w:pageBreakBefore w:val="0"/>
        <w:widowControl w:val="0"/>
        <w:numPr>
          <w:ilvl w:val="0"/>
          <w:numId w:val="0"/>
        </w:numPr>
        <w:kinsoku/>
        <w:wordWrap/>
        <w:overflowPunct/>
        <w:topLinePunct w:val="0"/>
        <w:autoSpaceDE/>
        <w:autoSpaceDN/>
        <w:bidi w:val="0"/>
        <w:snapToGrid w:val="0"/>
        <w:spacing w:line="360" w:lineRule="auto"/>
        <w:ind w:right="0" w:rightChars="0"/>
        <w:jc w:val="center"/>
        <w:textAlignment w:val="auto"/>
        <w:rPr>
          <w:rFonts w:eastAsia="宋体" w:hint="eastAsia"/>
          <w:lang w:val="en-US" w:eastAsia="zh-CN"/>
        </w:rPr>
      </w:pPr>
      <w:r>
        <w:rPr>
          <w:rFonts w:hint="eastAsia"/>
          <w:lang w:eastAsia="zh-CN"/>
        </w:rPr>
        <w:t>图</w:t>
      </w:r>
      <w:r>
        <w:rPr>
          <w:rFonts w:hint="eastAsia"/>
          <w:lang w:val="en-US" w:eastAsia="zh-CN"/>
        </w:rPr>
        <w:t>25-20</w:t>
      </w:r>
    </w:p>
    <w:p>
      <w:pPr>
        <w:keepNext w:val="0"/>
        <w:keepLines w:val="0"/>
        <w:pageBreakBefore w:val="0"/>
        <w:widowControl w:val="0"/>
        <w:numPr>
          <w:ilvl w:val="0"/>
          <w:numId w:val="0"/>
        </w:numPr>
        <w:kinsoku/>
        <w:wordWrap/>
        <w:overflowPunct/>
        <w:topLinePunct w:val="0"/>
        <w:autoSpaceDE/>
        <w:autoSpaceDN/>
        <w:bidi w:val="0"/>
        <w:snapToGrid w:val="0"/>
        <w:spacing w:line="360" w:lineRule="auto"/>
        <w:ind w:right="0" w:rightChars="0"/>
        <w:jc w:val="both"/>
        <w:textAlignment w:val="auto"/>
        <w:rPr>
          <w:rFonts w:hint="eastAsia"/>
          <w:lang w:val="en-US" w:eastAsia="zh-CN"/>
        </w:rPr>
      </w:pPr>
      <w:r>
        <w:rPr>
          <w:rFonts w:hint="eastAsia"/>
          <w:lang w:val="en-US" w:eastAsia="zh-CN"/>
        </w:rPr>
        <w:t xml:space="preserve">    A、P</w:t>
      </w:r>
      <w:r>
        <w:rPr>
          <w:rFonts w:hint="eastAsia"/>
          <w:vertAlign w:val="subscript"/>
          <w:lang w:val="en-US" w:eastAsia="zh-CN"/>
        </w:rPr>
        <w:t>1</w:t>
      </w:r>
      <w:r>
        <w:rPr>
          <w:rFonts w:hint="eastAsia"/>
          <w:lang w:val="en-US" w:eastAsia="zh-CN"/>
        </w:rPr>
        <w:t>和P</w:t>
      </w:r>
      <w:r>
        <w:rPr>
          <w:rFonts w:hint="eastAsia"/>
          <w:vertAlign w:val="subscript"/>
          <w:lang w:val="en-US" w:eastAsia="zh-CN"/>
        </w:rPr>
        <w:t>2</w:t>
      </w:r>
      <w:r>
        <w:rPr>
          <w:rFonts w:hint="eastAsia"/>
          <w:lang w:val="en-US" w:eastAsia="zh-CN"/>
        </w:rPr>
        <w:t>都放在最右端</w:t>
      </w:r>
      <w:r>
        <w:rPr>
          <w:rFonts w:hint="eastAsia"/>
          <w:lang w:val="en-US" w:eastAsia="zh-CN"/>
        </w:rPr>
        <w:tab/>
      </w:r>
      <w:r>
        <w:rPr>
          <w:rFonts w:hint="eastAsia"/>
          <w:lang w:val="en-US" w:eastAsia="zh-CN"/>
        </w:rPr>
        <w:t xml:space="preserve">                  B、P</w:t>
      </w:r>
      <w:r>
        <w:rPr>
          <w:rFonts w:hint="eastAsia"/>
          <w:vertAlign w:val="subscript"/>
          <w:lang w:val="en-US" w:eastAsia="zh-CN"/>
        </w:rPr>
        <w:t>1</w:t>
      </w:r>
      <w:r>
        <w:rPr>
          <w:rFonts w:hint="eastAsia"/>
          <w:lang w:val="en-US" w:eastAsia="zh-CN"/>
        </w:rPr>
        <w:t>和P</w:t>
      </w:r>
      <w:r>
        <w:rPr>
          <w:rFonts w:hint="eastAsia"/>
          <w:vertAlign w:val="subscript"/>
          <w:lang w:val="en-US" w:eastAsia="zh-CN"/>
        </w:rPr>
        <w:t>2</w:t>
      </w:r>
      <w:r>
        <w:rPr>
          <w:rFonts w:hint="eastAsia"/>
          <w:lang w:val="en-US" w:eastAsia="zh-CN"/>
        </w:rPr>
        <w:t>都放在最左端</w:t>
      </w:r>
    </w:p>
    <w:p>
      <w:pPr>
        <w:keepNext w:val="0"/>
        <w:keepLines w:val="0"/>
        <w:pageBreakBefore w:val="0"/>
        <w:widowControl w:val="0"/>
        <w:numPr>
          <w:ilvl w:val="0"/>
          <w:numId w:val="0"/>
        </w:numPr>
        <w:kinsoku/>
        <w:wordWrap/>
        <w:overflowPunct/>
        <w:topLinePunct w:val="0"/>
        <w:autoSpaceDE/>
        <w:autoSpaceDN/>
        <w:bidi w:val="0"/>
        <w:snapToGrid w:val="0"/>
        <w:spacing w:line="360" w:lineRule="auto"/>
        <w:ind w:right="0" w:firstLine="420" w:rightChars="0"/>
        <w:jc w:val="both"/>
        <w:textAlignment w:val="auto"/>
        <w:rPr>
          <w:rFonts w:hint="eastAsia"/>
          <w:lang w:val="en-US" w:eastAsia="zh-CN"/>
        </w:rPr>
      </w:pPr>
      <w:r>
        <w:rPr>
          <w:rFonts w:hint="eastAsia"/>
          <w:lang w:val="en-US" w:eastAsia="zh-CN"/>
        </w:rPr>
        <w:t>C、P</w:t>
      </w:r>
      <w:r>
        <w:rPr>
          <w:rFonts w:hint="eastAsia"/>
          <w:vertAlign w:val="subscript"/>
          <w:lang w:val="en-US" w:eastAsia="zh-CN"/>
        </w:rPr>
        <w:t>1</w:t>
      </w:r>
      <w:r>
        <w:rPr>
          <w:rFonts w:hint="eastAsia"/>
          <w:lang w:val="en-US" w:eastAsia="zh-CN"/>
        </w:rPr>
        <w:t>放在最左端，P</w:t>
      </w:r>
      <w:r>
        <w:rPr>
          <w:rFonts w:hint="eastAsia"/>
          <w:vertAlign w:val="subscript"/>
          <w:lang w:val="en-US" w:eastAsia="zh-CN"/>
        </w:rPr>
        <w:t>2</w:t>
      </w:r>
      <w:r>
        <w:rPr>
          <w:rFonts w:hint="eastAsia"/>
          <w:lang w:val="en-US" w:eastAsia="zh-CN"/>
        </w:rPr>
        <w:t>放在最右端</w:t>
      </w:r>
      <w:r>
        <w:rPr>
          <w:rFonts w:hint="eastAsia"/>
          <w:lang w:val="en-US" w:eastAsia="zh-CN"/>
        </w:rPr>
        <w:tab/>
      </w:r>
      <w:r>
        <w:rPr>
          <w:rFonts w:hint="eastAsia"/>
          <w:lang w:val="en-US" w:eastAsia="zh-CN"/>
        </w:rPr>
        <w:t xml:space="preserve">          D、P</w:t>
      </w:r>
      <w:r>
        <w:rPr>
          <w:rFonts w:hint="eastAsia"/>
          <w:vertAlign w:val="subscript"/>
          <w:lang w:val="en-US" w:eastAsia="zh-CN"/>
        </w:rPr>
        <w:t>l</w:t>
      </w:r>
      <w:r>
        <w:rPr>
          <w:rFonts w:hint="eastAsia"/>
          <w:lang w:val="en-US" w:eastAsia="zh-CN"/>
        </w:rPr>
        <w:t>放在最右端，P</w:t>
      </w:r>
      <w:r>
        <w:rPr>
          <w:rFonts w:hint="eastAsia"/>
          <w:vertAlign w:val="subscript"/>
          <w:lang w:val="en-US" w:eastAsia="zh-CN"/>
        </w:rPr>
        <w:t>2</w:t>
      </w:r>
      <w:r>
        <w:rPr>
          <w:rFonts w:hint="eastAsia"/>
          <w:lang w:val="en-US" w:eastAsia="zh-CN"/>
        </w:rPr>
        <w:t>放在最左端</w:t>
      </w:r>
    </w:p>
    <w:p>
      <w:pPr>
        <w:keepNext w:val="0"/>
        <w:keepLines w:val="0"/>
        <w:pageBreakBefore w:val="0"/>
        <w:widowControl w:val="0"/>
        <w:numPr>
          <w:ilvl w:val="0"/>
          <w:numId w:val="0"/>
        </w:numPr>
        <w:kinsoku/>
        <w:wordWrap/>
        <w:overflowPunct/>
        <w:topLinePunct w:val="0"/>
        <w:autoSpaceDE/>
        <w:autoSpaceDN/>
        <w:bidi w:val="0"/>
        <w:snapToGrid w:val="0"/>
        <w:spacing w:line="360" w:lineRule="auto"/>
        <w:ind w:right="0" w:firstLine="420" w:rightChars="0"/>
        <w:jc w:val="both"/>
        <w:textAlignment w:val="auto"/>
        <w:rPr>
          <w:rFonts w:hint="eastAsia"/>
          <w:lang w:val="en-US" w:eastAsia="zh-CN"/>
        </w:rPr>
      </w:pPr>
    </w:p>
    <w:p>
      <w:pPr>
        <w:keepNext w:val="0"/>
        <w:keepLines w:val="0"/>
        <w:pageBreakBefore w:val="0"/>
        <w:widowControl w:val="0"/>
        <w:numPr>
          <w:ilvl w:val="0"/>
          <w:numId w:val="0"/>
        </w:numPr>
        <w:kinsoku/>
        <w:wordWrap/>
        <w:overflowPunct/>
        <w:topLinePunct w:val="0"/>
        <w:autoSpaceDE/>
        <w:autoSpaceDN/>
        <w:bidi w:val="0"/>
        <w:snapToGrid w:val="0"/>
        <w:spacing w:line="360" w:lineRule="auto"/>
        <w:ind w:right="0" w:rightChars="0"/>
        <w:jc w:val="both"/>
        <w:textAlignment w:val="auto"/>
        <w:rPr>
          <w:rFonts w:hint="eastAsia"/>
          <w:lang w:val="en-US" w:eastAsia="zh-CN"/>
        </w:rPr>
      </w:pPr>
      <w:r>
        <w:rPr>
          <w:rFonts w:hint="eastAsia"/>
          <w:lang w:val="en-US" w:eastAsia="zh-CN"/>
        </w:rPr>
        <w:t>12、如图25 - 21所示，甲、乙两个滑动变阻器的型号完全相同，且两个滑动变阻器的滑动金属片互联在一起，可以同时向左或向右移动同样的距离，已知甲的最大阻值比乙的最大阻值小，如果用导线连接M、N接线柱，以下判断正确的是（    ）</w:t>
      </w:r>
    </w:p>
    <w:p>
      <w:pPr>
        <w:keepNext w:val="0"/>
        <w:keepLines w:val="0"/>
        <w:pageBreakBefore w:val="0"/>
        <w:widowControl w:val="0"/>
        <w:numPr>
          <w:ilvl w:val="0"/>
          <w:numId w:val="0"/>
        </w:numPr>
        <w:kinsoku/>
        <w:wordWrap/>
        <w:overflowPunct/>
        <w:topLinePunct w:val="0"/>
        <w:autoSpaceDE/>
        <w:autoSpaceDN/>
        <w:bidi w:val="0"/>
        <w:snapToGrid w:val="0"/>
        <w:spacing w:line="360" w:lineRule="auto"/>
        <w:ind w:right="0" w:rightChars="0"/>
        <w:jc w:val="center"/>
        <w:textAlignment w:val="auto"/>
      </w:pPr>
      <w:r>
        <w:drawing>
          <wp:inline distT="0" distB="0" distL="114300" distR="114300">
            <wp:extent cx="1695450" cy="1409700"/>
            <wp:effectExtent l="0" t="0" r="0" b="0"/>
            <wp:docPr id="6"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4"/>
                    <pic:cNvPicPr>
                      <a:picLocks noChangeAspect="1"/>
                    </pic:cNvPicPr>
                  </pic:nvPicPr>
                  <pic:blipFill>
                    <a:blip xmlns:r="http://schemas.openxmlformats.org/officeDocument/2006/relationships" r:embed="rId51"/>
                    <a:stretch>
                      <a:fillRect/>
                    </a:stretch>
                  </pic:blipFill>
                  <pic:spPr>
                    <a:xfrm>
                      <a:off x="0" y="0"/>
                      <a:ext cx="1695450" cy="1409700"/>
                    </a:xfrm>
                    <a:prstGeom prst="rect">
                      <a:avLst/>
                    </a:prstGeom>
                    <a:noFill/>
                    <a:ln w="9525">
                      <a:noFill/>
                    </a:ln>
                  </pic:spPr>
                </pic:pic>
              </a:graphicData>
            </a:graphic>
          </wp:inline>
        </w:drawing>
      </w:r>
    </w:p>
    <w:p>
      <w:pPr>
        <w:keepNext w:val="0"/>
        <w:keepLines w:val="0"/>
        <w:pageBreakBefore w:val="0"/>
        <w:widowControl w:val="0"/>
        <w:numPr>
          <w:ilvl w:val="0"/>
          <w:numId w:val="0"/>
        </w:numPr>
        <w:kinsoku/>
        <w:wordWrap/>
        <w:overflowPunct/>
        <w:topLinePunct w:val="0"/>
        <w:autoSpaceDE/>
        <w:autoSpaceDN/>
        <w:bidi w:val="0"/>
        <w:snapToGrid w:val="0"/>
        <w:spacing w:line="360" w:lineRule="auto"/>
        <w:ind w:right="0" w:rightChars="0"/>
        <w:jc w:val="center"/>
        <w:textAlignment w:val="auto"/>
        <w:rPr>
          <w:rFonts w:eastAsia="宋体" w:hint="eastAsia"/>
          <w:lang w:val="en-US" w:eastAsia="zh-CN"/>
        </w:rPr>
      </w:pPr>
      <w:r>
        <w:rPr>
          <w:rFonts w:hint="eastAsia"/>
          <w:lang w:eastAsia="zh-CN"/>
        </w:rPr>
        <w:t>图</w:t>
      </w:r>
      <w:r>
        <w:rPr>
          <w:rFonts w:hint="eastAsia"/>
          <w:lang w:val="en-US" w:eastAsia="zh-CN"/>
        </w:rPr>
        <w:t>25-21</w:t>
      </w:r>
    </w:p>
    <w:p>
      <w:pPr>
        <w:keepNext w:val="0"/>
        <w:keepLines w:val="0"/>
        <w:pageBreakBefore w:val="0"/>
        <w:widowControl w:val="0"/>
        <w:numPr>
          <w:ilvl w:val="0"/>
          <w:numId w:val="0"/>
        </w:numPr>
        <w:kinsoku/>
        <w:wordWrap/>
        <w:overflowPunct/>
        <w:topLinePunct w:val="0"/>
        <w:autoSpaceDE/>
        <w:autoSpaceDN/>
        <w:bidi w:val="0"/>
        <w:snapToGrid w:val="0"/>
        <w:spacing w:line="360" w:lineRule="auto"/>
        <w:ind w:right="0" w:rightChars="0"/>
        <w:jc w:val="both"/>
        <w:textAlignment w:val="auto"/>
        <w:rPr>
          <w:rFonts w:hint="eastAsia"/>
          <w:lang w:val="en-US" w:eastAsia="zh-CN"/>
        </w:rPr>
      </w:pPr>
      <w:r>
        <w:rPr>
          <w:rFonts w:hint="eastAsia"/>
          <w:lang w:val="en-US" w:eastAsia="zh-CN"/>
        </w:rPr>
        <w:t xml:space="preserve">     A、滑片向左移动时，电灯变亮</w:t>
      </w:r>
    </w:p>
    <w:p>
      <w:pPr>
        <w:keepNext w:val="0"/>
        <w:keepLines w:val="0"/>
        <w:pageBreakBefore w:val="0"/>
        <w:widowControl w:val="0"/>
        <w:numPr>
          <w:ilvl w:val="0"/>
          <w:numId w:val="0"/>
        </w:numPr>
        <w:kinsoku/>
        <w:wordWrap/>
        <w:overflowPunct/>
        <w:topLinePunct w:val="0"/>
        <w:autoSpaceDE/>
        <w:autoSpaceDN/>
        <w:bidi w:val="0"/>
        <w:snapToGrid w:val="0"/>
        <w:spacing w:line="360" w:lineRule="auto"/>
        <w:ind w:right="0" w:rightChars="0"/>
        <w:jc w:val="both"/>
        <w:textAlignment w:val="auto"/>
        <w:rPr>
          <w:rFonts w:hint="eastAsia"/>
          <w:lang w:val="en-US" w:eastAsia="zh-CN"/>
        </w:rPr>
      </w:pPr>
      <w:r>
        <w:rPr>
          <w:rFonts w:hint="eastAsia"/>
          <w:lang w:val="en-US" w:eastAsia="zh-CN"/>
        </w:rPr>
        <w:t xml:space="preserve">     B、滑片向左或向右移动，电灯的亮度不变</w:t>
      </w:r>
    </w:p>
    <w:p>
      <w:pPr>
        <w:keepNext w:val="0"/>
        <w:keepLines w:val="0"/>
        <w:pageBreakBefore w:val="0"/>
        <w:widowControl w:val="0"/>
        <w:numPr>
          <w:ilvl w:val="0"/>
          <w:numId w:val="0"/>
        </w:numPr>
        <w:kinsoku/>
        <w:wordWrap/>
        <w:overflowPunct/>
        <w:topLinePunct w:val="0"/>
        <w:autoSpaceDE/>
        <w:autoSpaceDN/>
        <w:bidi w:val="0"/>
        <w:snapToGrid w:val="0"/>
        <w:spacing w:line="360" w:lineRule="auto"/>
        <w:ind w:right="0" w:rightChars="0"/>
        <w:jc w:val="both"/>
        <w:textAlignment w:val="auto"/>
        <w:rPr>
          <w:rFonts w:hint="eastAsia"/>
          <w:lang w:val="en-US" w:eastAsia="zh-CN"/>
        </w:rPr>
      </w:pPr>
      <w:r>
        <w:rPr>
          <w:rFonts w:hint="eastAsia"/>
          <w:lang w:val="en-US" w:eastAsia="zh-CN"/>
        </w:rPr>
        <w:t xml:space="preserve">     C、滑片向右移动时，电灯变亮</w:t>
      </w:r>
      <w:r>
        <w:rPr>
          <w:rFonts w:hint="eastAsia"/>
          <w:lang w:val="en-US" w:eastAsia="zh-CN"/>
        </w:rPr>
        <w:tab/>
      </w:r>
    </w:p>
    <w:p>
      <w:pPr>
        <w:keepNext w:val="0"/>
        <w:keepLines w:val="0"/>
        <w:pageBreakBefore w:val="0"/>
        <w:widowControl w:val="0"/>
        <w:numPr>
          <w:ilvl w:val="0"/>
          <w:numId w:val="0"/>
        </w:numPr>
        <w:kinsoku/>
        <w:wordWrap/>
        <w:overflowPunct/>
        <w:topLinePunct w:val="0"/>
        <w:autoSpaceDE/>
        <w:autoSpaceDN/>
        <w:bidi w:val="0"/>
        <w:snapToGrid w:val="0"/>
        <w:spacing w:line="360" w:lineRule="auto"/>
        <w:ind w:right="0" w:rightChars="0"/>
        <w:jc w:val="both"/>
        <w:textAlignment w:val="auto"/>
        <w:rPr>
          <w:rFonts w:hint="eastAsia"/>
          <w:lang w:val="en-US" w:eastAsia="zh-CN"/>
        </w:rPr>
      </w:pPr>
      <w:r>
        <w:rPr>
          <w:rFonts w:hint="eastAsia"/>
          <w:lang w:val="en-US" w:eastAsia="zh-CN"/>
        </w:rPr>
        <w:t xml:space="preserve">     D、滑片放在滑动变阻器的中央，从中间向左或向右移动时，电灯变暗</w:t>
      </w:r>
    </w:p>
    <w:p>
      <w:pPr>
        <w:keepNext w:val="0"/>
        <w:keepLines w:val="0"/>
        <w:pageBreakBefore w:val="0"/>
        <w:widowControl w:val="0"/>
        <w:numPr>
          <w:ilvl w:val="0"/>
          <w:numId w:val="0"/>
        </w:numPr>
        <w:kinsoku/>
        <w:wordWrap/>
        <w:overflowPunct/>
        <w:topLinePunct w:val="0"/>
        <w:autoSpaceDE/>
        <w:autoSpaceDN/>
        <w:bidi w:val="0"/>
        <w:snapToGrid w:val="0"/>
        <w:spacing w:line="360" w:lineRule="auto"/>
        <w:ind w:right="0" w:rightChars="0"/>
        <w:jc w:val="both"/>
        <w:textAlignment w:val="auto"/>
        <w:rPr>
          <w:rFonts w:hint="eastAsia"/>
          <w:lang w:val="en-US" w:eastAsia="zh-CN"/>
        </w:rPr>
      </w:pPr>
    </w:p>
    <w:p>
      <w:pPr>
        <w:keepNext w:val="0"/>
        <w:keepLines w:val="0"/>
        <w:pageBreakBefore w:val="0"/>
        <w:widowControl w:val="0"/>
        <w:numPr>
          <w:ilvl w:val="0"/>
          <w:numId w:val="0"/>
        </w:numPr>
        <w:kinsoku/>
        <w:wordWrap/>
        <w:overflowPunct/>
        <w:topLinePunct w:val="0"/>
        <w:autoSpaceDE/>
        <w:autoSpaceDN/>
        <w:bidi w:val="0"/>
        <w:snapToGrid w:val="0"/>
        <w:spacing w:line="360" w:lineRule="auto"/>
        <w:ind w:right="0" w:rightChars="0"/>
        <w:jc w:val="both"/>
        <w:textAlignment w:val="auto"/>
        <w:rPr>
          <w:rFonts w:hint="eastAsia"/>
          <w:lang w:val="en-US" w:eastAsia="zh-CN"/>
        </w:rPr>
      </w:pPr>
      <w:r>
        <w:rPr>
          <w:rFonts w:hint="eastAsia"/>
          <w:lang w:val="en-US" w:eastAsia="zh-CN"/>
        </w:rPr>
        <w:t>13、对于欧姆定律公式1 = U/R的理解，下列说法中错误的是（    ）</w:t>
      </w:r>
    </w:p>
    <w:p>
      <w:pPr>
        <w:keepNext w:val="0"/>
        <w:keepLines w:val="0"/>
        <w:pageBreakBefore w:val="0"/>
        <w:widowControl w:val="0"/>
        <w:numPr>
          <w:ilvl w:val="0"/>
          <w:numId w:val="0"/>
        </w:numPr>
        <w:kinsoku/>
        <w:wordWrap/>
        <w:overflowPunct/>
        <w:topLinePunct w:val="0"/>
        <w:autoSpaceDE/>
        <w:autoSpaceDN/>
        <w:bidi w:val="0"/>
        <w:snapToGrid w:val="0"/>
        <w:spacing w:line="360" w:lineRule="auto"/>
        <w:ind w:right="0" w:rightChars="0"/>
        <w:jc w:val="both"/>
        <w:textAlignment w:val="auto"/>
        <w:rPr>
          <w:rFonts w:hint="eastAsia"/>
          <w:lang w:val="en-US" w:eastAsia="zh-CN"/>
        </w:rPr>
      </w:pPr>
      <w:r>
        <w:rPr>
          <w:rFonts w:hint="eastAsia"/>
          <w:lang w:val="en-US" w:eastAsia="zh-CN"/>
        </w:rPr>
        <w:t xml:space="preserve">     A、对某一导体来说，导体中的电流与其两端电压成正比</w:t>
      </w:r>
    </w:p>
    <w:p>
      <w:pPr>
        <w:keepNext w:val="0"/>
        <w:keepLines w:val="0"/>
        <w:pageBreakBefore w:val="0"/>
        <w:widowControl w:val="0"/>
        <w:numPr>
          <w:ilvl w:val="0"/>
          <w:numId w:val="0"/>
        </w:numPr>
        <w:kinsoku/>
        <w:wordWrap/>
        <w:overflowPunct/>
        <w:topLinePunct w:val="0"/>
        <w:autoSpaceDE/>
        <w:autoSpaceDN/>
        <w:bidi w:val="0"/>
        <w:snapToGrid w:val="0"/>
        <w:spacing w:line="360" w:lineRule="auto"/>
        <w:ind w:right="0" w:rightChars="0"/>
        <w:jc w:val="both"/>
        <w:textAlignment w:val="auto"/>
        <w:rPr>
          <w:rFonts w:hint="eastAsia"/>
          <w:lang w:val="en-US" w:eastAsia="zh-CN"/>
        </w:rPr>
      </w:pPr>
      <w:r>
        <w:rPr>
          <w:rFonts w:hint="eastAsia"/>
          <w:lang w:val="en-US" w:eastAsia="zh-CN"/>
        </w:rPr>
        <w:t xml:space="preserve">    B、在电压相同的条件下，不同导体中的电流与导体的电阻成反比</w:t>
      </w:r>
    </w:p>
    <w:p>
      <w:pPr>
        <w:keepNext w:val="0"/>
        <w:keepLines w:val="0"/>
        <w:pageBreakBefore w:val="0"/>
        <w:widowControl w:val="0"/>
        <w:numPr>
          <w:ilvl w:val="0"/>
          <w:numId w:val="0"/>
        </w:numPr>
        <w:kinsoku/>
        <w:wordWrap/>
        <w:overflowPunct/>
        <w:topLinePunct w:val="0"/>
        <w:autoSpaceDE/>
        <w:autoSpaceDN/>
        <w:bidi w:val="0"/>
        <w:snapToGrid w:val="0"/>
        <w:spacing w:line="360" w:lineRule="auto"/>
        <w:ind w:right="0" w:rightChars="0"/>
        <w:jc w:val="both"/>
        <w:textAlignment w:val="auto"/>
        <w:rPr>
          <w:rFonts w:hint="eastAsia"/>
          <w:lang w:val="en-US" w:eastAsia="zh-CN"/>
        </w:rPr>
      </w:pPr>
      <w:r>
        <w:rPr>
          <w:rFonts w:hint="eastAsia"/>
          <w:lang w:val="en-US" w:eastAsia="zh-CN"/>
        </w:rPr>
        <w:t xml:space="preserve">    C、导体中的电流与导体的电阻及其两端的电压有关</w:t>
      </w:r>
    </w:p>
    <w:p>
      <w:pPr>
        <w:keepNext w:val="0"/>
        <w:keepLines w:val="0"/>
        <w:pageBreakBefore w:val="0"/>
        <w:widowControl w:val="0"/>
        <w:numPr>
          <w:ilvl w:val="0"/>
          <w:numId w:val="0"/>
        </w:numPr>
        <w:kinsoku/>
        <w:wordWrap/>
        <w:overflowPunct/>
        <w:topLinePunct w:val="0"/>
        <w:autoSpaceDE/>
        <w:autoSpaceDN/>
        <w:bidi w:val="0"/>
        <w:snapToGrid w:val="0"/>
        <w:spacing w:line="360" w:lineRule="auto"/>
        <w:ind w:right="0" w:firstLine="420" w:rightChars="0"/>
        <w:jc w:val="both"/>
        <w:textAlignment w:val="auto"/>
        <w:rPr>
          <w:rFonts w:hint="eastAsia"/>
          <w:lang w:val="en-US" w:eastAsia="zh-CN"/>
        </w:rPr>
      </w:pPr>
      <w:r>
        <w:rPr>
          <w:rFonts w:hint="eastAsia"/>
          <w:lang w:val="en-US" w:eastAsia="zh-CN"/>
        </w:rPr>
        <w:t>D、由I = U/R得R = U/I，说明R与U成正比，与I成反比</w:t>
      </w:r>
    </w:p>
    <w:p>
      <w:pPr>
        <w:keepNext w:val="0"/>
        <w:keepLines w:val="0"/>
        <w:pageBreakBefore w:val="0"/>
        <w:widowControl w:val="0"/>
        <w:numPr>
          <w:ilvl w:val="0"/>
          <w:numId w:val="0"/>
        </w:numPr>
        <w:kinsoku/>
        <w:wordWrap/>
        <w:overflowPunct/>
        <w:topLinePunct w:val="0"/>
        <w:autoSpaceDE/>
        <w:autoSpaceDN/>
        <w:bidi w:val="0"/>
        <w:snapToGrid w:val="0"/>
        <w:spacing w:line="360" w:lineRule="auto"/>
        <w:ind w:right="0" w:firstLine="420" w:rightChars="0"/>
        <w:jc w:val="both"/>
        <w:textAlignment w:val="auto"/>
        <w:rPr>
          <w:rFonts w:hint="eastAsia"/>
          <w:lang w:val="en-US" w:eastAsia="zh-CN"/>
        </w:rPr>
      </w:pPr>
    </w:p>
    <w:p>
      <w:pPr>
        <w:keepNext w:val="0"/>
        <w:keepLines w:val="0"/>
        <w:pageBreakBefore w:val="0"/>
        <w:widowControl w:val="0"/>
        <w:numPr>
          <w:ilvl w:val="0"/>
          <w:numId w:val="6"/>
        </w:numPr>
        <w:kinsoku/>
        <w:wordWrap/>
        <w:overflowPunct/>
        <w:topLinePunct w:val="0"/>
        <w:autoSpaceDE/>
        <w:autoSpaceDN/>
        <w:bidi w:val="0"/>
        <w:snapToGrid w:val="0"/>
        <w:spacing w:line="360" w:lineRule="auto"/>
        <w:ind w:right="0" w:rightChars="0"/>
        <w:jc w:val="both"/>
        <w:textAlignment w:val="auto"/>
        <w:rPr>
          <w:rFonts w:hint="eastAsia"/>
          <w:lang w:val="en-US" w:eastAsia="zh-CN"/>
        </w:rPr>
      </w:pPr>
      <w:r>
        <w:rPr>
          <w:rFonts w:hint="eastAsia"/>
          <w:lang w:val="en-US" w:eastAsia="zh-CN"/>
        </w:rPr>
        <w:t>小明在电路板上用增加串联干电池数量的方法，分别做A、B两个电阻的电流与电压关系的实验，结果如图25 -22所示，则</w:t>
      </w:r>
      <w:r>
        <w:rPr>
          <w:rFonts w:hint="eastAsia"/>
          <w:lang w:val="en-US" w:eastAsia="zh-CN"/>
        </w:rPr>
        <w:tab/>
      </w:r>
      <w:r>
        <w:rPr>
          <w:rFonts w:hint="eastAsia"/>
          <w:lang w:val="en-US" w:eastAsia="zh-CN"/>
        </w:rPr>
        <w:t>（    ）</w:t>
      </w:r>
    </w:p>
    <w:p>
      <w:pPr>
        <w:keepNext w:val="0"/>
        <w:keepLines w:val="0"/>
        <w:pageBreakBefore w:val="0"/>
        <w:widowControl w:val="0"/>
        <w:numPr>
          <w:ilvl w:val="0"/>
          <w:numId w:val="0"/>
        </w:numPr>
        <w:kinsoku/>
        <w:wordWrap/>
        <w:overflowPunct/>
        <w:topLinePunct w:val="0"/>
        <w:autoSpaceDE/>
        <w:autoSpaceDN/>
        <w:bidi w:val="0"/>
        <w:snapToGrid w:val="0"/>
        <w:spacing w:line="360" w:lineRule="auto"/>
        <w:ind w:right="0" w:rightChars="0"/>
        <w:jc w:val="center"/>
        <w:textAlignment w:val="auto"/>
      </w:pPr>
      <w:r>
        <w:drawing>
          <wp:inline distT="0" distB="0" distL="114300" distR="114300">
            <wp:extent cx="1796415" cy="1305560"/>
            <wp:effectExtent l="33020" t="46355" r="37465" b="57785"/>
            <wp:docPr id="7"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5"/>
                    <pic:cNvPicPr>
                      <a:picLocks noChangeAspect="1"/>
                    </pic:cNvPicPr>
                  </pic:nvPicPr>
                  <pic:blipFill>
                    <a:blip xmlns:r="http://schemas.openxmlformats.org/officeDocument/2006/relationships" r:embed="rId52"/>
                    <a:stretch>
                      <a:fillRect/>
                    </a:stretch>
                  </pic:blipFill>
                  <pic:spPr>
                    <a:xfrm rot="180000">
                      <a:off x="0" y="0"/>
                      <a:ext cx="1796415" cy="1305560"/>
                    </a:xfrm>
                    <a:prstGeom prst="rect">
                      <a:avLst/>
                    </a:prstGeom>
                    <a:noFill/>
                    <a:ln w="9525">
                      <a:noFill/>
                    </a:ln>
                  </pic:spPr>
                </pic:pic>
              </a:graphicData>
            </a:graphic>
          </wp:inline>
        </w:drawing>
      </w:r>
    </w:p>
    <w:p>
      <w:pPr>
        <w:keepNext w:val="0"/>
        <w:keepLines w:val="0"/>
        <w:pageBreakBefore w:val="0"/>
        <w:widowControl w:val="0"/>
        <w:numPr>
          <w:ilvl w:val="0"/>
          <w:numId w:val="0"/>
        </w:numPr>
        <w:kinsoku/>
        <w:wordWrap/>
        <w:overflowPunct/>
        <w:topLinePunct w:val="0"/>
        <w:autoSpaceDE/>
        <w:autoSpaceDN/>
        <w:bidi w:val="0"/>
        <w:snapToGrid w:val="0"/>
        <w:spacing w:line="360" w:lineRule="auto"/>
        <w:ind w:right="0" w:rightChars="0"/>
        <w:jc w:val="center"/>
        <w:textAlignment w:val="auto"/>
        <w:rPr>
          <w:rFonts w:eastAsia="宋体" w:hint="eastAsia"/>
          <w:lang w:val="en-US" w:eastAsia="zh-CN"/>
        </w:rPr>
      </w:pPr>
      <w:r>
        <w:rPr>
          <w:rFonts w:hint="eastAsia"/>
          <w:lang w:eastAsia="zh-CN"/>
        </w:rPr>
        <w:t>图</w:t>
      </w:r>
      <w:r>
        <w:rPr>
          <w:rFonts w:hint="eastAsia"/>
          <w:lang w:val="en-US" w:eastAsia="zh-CN"/>
        </w:rPr>
        <w:t>25-22</w:t>
      </w:r>
    </w:p>
    <w:p>
      <w:pPr>
        <w:keepNext w:val="0"/>
        <w:keepLines w:val="0"/>
        <w:pageBreakBefore w:val="0"/>
        <w:widowControl w:val="0"/>
        <w:numPr>
          <w:ilvl w:val="0"/>
          <w:numId w:val="0"/>
        </w:numPr>
        <w:kinsoku/>
        <w:wordWrap/>
        <w:overflowPunct/>
        <w:topLinePunct w:val="0"/>
        <w:autoSpaceDE/>
        <w:autoSpaceDN/>
        <w:bidi w:val="0"/>
        <w:snapToGrid w:val="0"/>
        <w:spacing w:line="360" w:lineRule="auto"/>
        <w:ind w:right="0" w:rightChars="0"/>
        <w:jc w:val="both"/>
        <w:textAlignment w:val="auto"/>
        <w:rPr>
          <w:rFonts w:hint="eastAsia"/>
          <w:lang w:val="en-US" w:eastAsia="zh-CN"/>
        </w:rPr>
      </w:pPr>
      <w:r>
        <w:rPr>
          <w:rFonts w:hint="eastAsia"/>
          <w:lang w:val="en-US" w:eastAsia="zh-CN"/>
        </w:rPr>
        <w:t xml:space="preserve">    A、两个电阻的大小为R</w:t>
      </w:r>
      <w:r>
        <w:rPr>
          <w:rFonts w:hint="eastAsia"/>
          <w:vertAlign w:val="subscript"/>
          <w:lang w:val="en-US" w:eastAsia="zh-CN"/>
        </w:rPr>
        <w:t>A</w:t>
      </w:r>
      <w:r>
        <w:rPr>
          <w:rFonts w:hint="eastAsia"/>
          <w:lang w:val="en-US" w:eastAsia="zh-CN"/>
        </w:rPr>
        <w:t>&lt;R</w:t>
      </w:r>
      <w:r>
        <w:rPr>
          <w:rFonts w:hint="eastAsia"/>
          <w:vertAlign w:val="subscript"/>
          <w:lang w:val="en-US" w:eastAsia="zh-CN"/>
        </w:rPr>
        <w:t xml:space="preserve">B               </w:t>
      </w:r>
      <w:r>
        <w:rPr>
          <w:rFonts w:hint="eastAsia"/>
          <w:lang w:val="en-US" w:eastAsia="zh-CN"/>
        </w:rPr>
        <w:t>B、对同一电阻而言，电流与电压成正比</w:t>
      </w:r>
    </w:p>
    <w:p>
      <w:pPr>
        <w:keepNext w:val="0"/>
        <w:keepLines w:val="0"/>
        <w:pageBreakBefore w:val="0"/>
        <w:widowControl w:val="0"/>
        <w:numPr>
          <w:ilvl w:val="0"/>
          <w:numId w:val="0"/>
        </w:numPr>
        <w:kinsoku/>
        <w:wordWrap/>
        <w:overflowPunct/>
        <w:topLinePunct w:val="0"/>
        <w:autoSpaceDE/>
        <w:autoSpaceDN/>
        <w:bidi w:val="0"/>
        <w:snapToGrid w:val="0"/>
        <w:spacing w:line="360" w:lineRule="auto"/>
        <w:ind w:right="0" w:rightChars="0"/>
        <w:jc w:val="both"/>
        <w:textAlignment w:val="auto"/>
        <w:rPr>
          <w:rFonts w:hint="eastAsia"/>
          <w:lang w:val="en-US" w:eastAsia="zh-CN"/>
        </w:rPr>
      </w:pPr>
      <w:r>
        <w:rPr>
          <w:rFonts w:hint="eastAsia"/>
          <w:lang w:val="en-US" w:eastAsia="zh-CN"/>
        </w:rPr>
        <w:t xml:space="preserve">    C、电压相同时，电阻越大，电流越大  D、电流相同时，电阻越大，电压越小</w:t>
      </w:r>
    </w:p>
    <w:p>
      <w:pPr>
        <w:keepNext w:val="0"/>
        <w:keepLines w:val="0"/>
        <w:pageBreakBefore w:val="0"/>
        <w:widowControl w:val="0"/>
        <w:numPr>
          <w:ilvl w:val="0"/>
          <w:numId w:val="0"/>
        </w:numPr>
        <w:kinsoku/>
        <w:wordWrap/>
        <w:overflowPunct/>
        <w:topLinePunct w:val="0"/>
        <w:autoSpaceDE/>
        <w:autoSpaceDN/>
        <w:bidi w:val="0"/>
        <w:snapToGrid w:val="0"/>
        <w:spacing w:line="360" w:lineRule="auto"/>
        <w:ind w:right="0" w:rightChars="0"/>
        <w:jc w:val="both"/>
        <w:textAlignment w:val="auto"/>
        <w:rPr>
          <w:rFonts w:ascii="Times New Roman" w:eastAsia="宋体" w:hAnsi="Times New Roman" w:cs="Times New Roman" w:hint="eastAsia"/>
          <w:szCs w:val="21"/>
          <w:lang w:bidi="zh-TW"/>
        </w:rPr>
      </w:pPr>
    </w:p>
    <w:p>
      <w:pPr>
        <w:keepNext w:val="0"/>
        <w:keepLines w:val="0"/>
        <w:pageBreakBefore w:val="0"/>
        <w:widowControl w:val="0"/>
        <w:numPr>
          <w:ilvl w:val="0"/>
          <w:numId w:val="6"/>
        </w:numPr>
        <w:kinsoku/>
        <w:wordWrap/>
        <w:overflowPunct/>
        <w:topLinePunct w:val="0"/>
        <w:autoSpaceDE/>
        <w:autoSpaceDN/>
        <w:bidi w:val="0"/>
        <w:snapToGrid w:val="0"/>
        <w:spacing w:line="360" w:lineRule="auto"/>
        <w:ind w:right="0" w:rightChars="0"/>
        <w:jc w:val="both"/>
        <w:textAlignment w:val="auto"/>
        <w:rPr>
          <w:rFonts w:cs="Times New Roman" w:hint="eastAsia"/>
          <w:szCs w:val="21"/>
          <w:lang w:val="en-US" w:eastAsia="zh-CN" w:bidi="zh-TW"/>
        </w:rPr>
      </w:pPr>
      <w:r>
        <w:rPr>
          <w:rFonts w:cs="Times New Roman" w:hint="eastAsia"/>
          <w:szCs w:val="21"/>
          <w:lang w:val="en-US" w:eastAsia="zh-CN" w:bidi="zh-TW"/>
        </w:rPr>
        <w:t>某班在进行“探究导体中电流与电压的关系”时，各小组选择导体A、B、C中的一个作为研究对象进行实验，并记录在表25-2（a）、（b）和（c）中，最后全班交流实验数据。</w:t>
      </w:r>
    </w:p>
    <w:p>
      <w:pPr>
        <w:keepNext w:val="0"/>
        <w:keepLines w:val="0"/>
        <w:pageBreakBefore w:val="0"/>
        <w:kinsoku/>
        <w:wordWrap/>
        <w:overflowPunct/>
        <w:topLinePunct w:val="0"/>
        <w:autoSpaceDE/>
        <w:autoSpaceDN/>
        <w:bidi w:val="0"/>
        <w:snapToGrid w:val="0"/>
        <w:spacing w:line="360" w:lineRule="auto"/>
        <w:ind w:right="0" w:rightChars="0"/>
        <w:jc w:val="center"/>
        <w:textAlignment w:val="auto"/>
        <w:rPr>
          <w:rFonts w:ascii="Times New Roman" w:hAnsi="Times New Roman" w:cs="Times New Roman" w:hint="eastAsia"/>
          <w:sz w:val="18"/>
          <w:szCs w:val="18"/>
          <w:vertAlign w:val="baseline"/>
        </w:rPr>
      </w:pPr>
      <w:r>
        <w:rPr>
          <w:rFonts w:cs="Times New Roman" w:hint="eastAsia"/>
          <w:szCs w:val="21"/>
          <w:lang w:val="en-US" w:eastAsia="zh-CN" w:bidi="zh-TW"/>
        </w:rPr>
        <w:t>表25-2</w:t>
      </w:r>
    </w:p>
    <w:tbl>
      <w:tblPr>
        <w:tblStyle w:val="TableGrid"/>
        <w:tblpPr w:leftFromText="180" w:rightFromText="180" w:vertAnchor="text" w:horzAnchor="page" w:tblpX="7695" w:tblpY="199"/>
        <w:tblOverlap w:val="never"/>
        <w:tblW w:w="256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79"/>
        <w:gridCol w:w="879"/>
        <w:gridCol w:w="802"/>
      </w:tblGrid>
      <w:tr>
        <w:tblPrEx>
          <w:tblW w:w="256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68"/>
        </w:trPr>
        <w:tc>
          <w:tcPr>
            <w:tcW w:w="2560" w:type="dxa"/>
            <w:gridSpan w:val="3"/>
            <w:vAlign w:val="center"/>
          </w:tcPr>
          <w:p>
            <w:pPr>
              <w:keepNext w:val="0"/>
              <w:keepLines w:val="0"/>
              <w:pageBreakBefore w:val="0"/>
              <w:kinsoku/>
              <w:wordWrap/>
              <w:overflowPunct/>
              <w:topLinePunct w:val="0"/>
              <w:autoSpaceDE/>
              <w:autoSpaceDN/>
              <w:bidi w:val="0"/>
              <w:snapToGrid w:val="0"/>
              <w:spacing w:line="360" w:lineRule="auto"/>
              <w:ind w:right="0" w:rightChars="0"/>
              <w:jc w:val="center"/>
              <w:textAlignment w:val="auto"/>
              <w:rPr>
                <w:rFonts w:cs="Times New Roman" w:hint="eastAsia"/>
                <w:sz w:val="18"/>
                <w:szCs w:val="18"/>
                <w:vertAlign w:val="baseline"/>
                <w:lang w:val="en-US" w:eastAsia="zh-CN"/>
              </w:rPr>
            </w:pPr>
            <w:r>
              <w:rPr>
                <w:rFonts w:cs="Times New Roman" w:hint="eastAsia"/>
                <w:sz w:val="18"/>
                <w:szCs w:val="18"/>
                <w:vertAlign w:val="baseline"/>
                <w:lang w:val="en-US" w:eastAsia="zh-CN"/>
              </w:rPr>
              <w:t>（c） 导体C</w:t>
            </w:r>
          </w:p>
        </w:tc>
      </w:tr>
      <w:tr>
        <w:tblPrEx>
          <w:tblW w:w="2560" w:type="dxa"/>
          <w:tblInd w:w="0" w:type="dxa"/>
          <w:tblLayout w:type="fixed"/>
          <w:tblCellMar>
            <w:top w:w="0" w:type="dxa"/>
            <w:left w:w="108" w:type="dxa"/>
            <w:bottom w:w="0" w:type="dxa"/>
            <w:right w:w="108" w:type="dxa"/>
          </w:tblCellMar>
        </w:tblPrEx>
        <w:trPr>
          <w:trHeight w:val="726"/>
        </w:trPr>
        <w:tc>
          <w:tcPr>
            <w:tcW w:w="879" w:type="dxa"/>
            <w:vAlign w:val="center"/>
          </w:tcPr>
          <w:p>
            <w:pPr>
              <w:keepNext w:val="0"/>
              <w:keepLines w:val="0"/>
              <w:pageBreakBefore w:val="0"/>
              <w:kinsoku/>
              <w:wordWrap/>
              <w:overflowPunct/>
              <w:topLinePunct w:val="0"/>
              <w:autoSpaceDE/>
              <w:autoSpaceDN/>
              <w:bidi w:val="0"/>
              <w:snapToGrid w:val="0"/>
              <w:spacing w:line="360" w:lineRule="auto"/>
              <w:ind w:right="0" w:rightChars="0"/>
              <w:jc w:val="center"/>
              <w:textAlignment w:val="auto"/>
              <w:rPr>
                <w:rFonts w:ascii="Times New Roman" w:eastAsia="宋体" w:hAnsi="Times New Roman" w:cs="Times New Roman" w:hint="eastAsia"/>
                <w:sz w:val="18"/>
                <w:szCs w:val="18"/>
                <w:vertAlign w:val="baseline"/>
                <w:lang w:eastAsia="zh-CN"/>
              </w:rPr>
            </w:pPr>
            <w:r>
              <w:rPr>
                <w:rFonts w:cs="Times New Roman" w:hint="eastAsia"/>
                <w:sz w:val="18"/>
                <w:szCs w:val="18"/>
                <w:vertAlign w:val="baseline"/>
                <w:lang w:eastAsia="zh-CN"/>
              </w:rPr>
              <w:t>实验序号</w:t>
            </w:r>
          </w:p>
        </w:tc>
        <w:tc>
          <w:tcPr>
            <w:tcW w:w="879" w:type="dxa"/>
            <w:vAlign w:val="center"/>
          </w:tcPr>
          <w:p>
            <w:pPr>
              <w:keepNext w:val="0"/>
              <w:keepLines w:val="0"/>
              <w:pageBreakBefore w:val="0"/>
              <w:kinsoku/>
              <w:wordWrap/>
              <w:overflowPunct/>
              <w:topLinePunct w:val="0"/>
              <w:autoSpaceDE/>
              <w:autoSpaceDN/>
              <w:bidi w:val="0"/>
              <w:snapToGrid w:val="0"/>
              <w:spacing w:line="360" w:lineRule="auto"/>
              <w:ind w:right="0" w:rightChars="0"/>
              <w:jc w:val="center"/>
              <w:textAlignment w:val="auto"/>
              <w:rPr>
                <w:rFonts w:ascii="Times New Roman" w:hAnsi="Times New Roman" w:cs="Times New Roman" w:hint="eastAsia"/>
                <w:sz w:val="18"/>
                <w:szCs w:val="18"/>
                <w:vertAlign w:val="baseline"/>
                <w:lang w:eastAsia="zh-CN"/>
              </w:rPr>
            </w:pPr>
            <w:r>
              <w:rPr>
                <w:rFonts w:ascii="Times New Roman" w:hAnsi="Times New Roman" w:cs="Times New Roman" w:hint="eastAsia"/>
                <w:sz w:val="18"/>
                <w:szCs w:val="18"/>
                <w:vertAlign w:val="baseline"/>
                <w:lang w:eastAsia="zh-CN"/>
              </w:rPr>
              <w:t>电压</w:t>
            </w:r>
          </w:p>
          <w:p>
            <w:pPr>
              <w:keepNext w:val="0"/>
              <w:keepLines w:val="0"/>
              <w:pageBreakBefore w:val="0"/>
              <w:kinsoku/>
              <w:wordWrap/>
              <w:overflowPunct/>
              <w:topLinePunct w:val="0"/>
              <w:autoSpaceDE/>
              <w:autoSpaceDN/>
              <w:bidi w:val="0"/>
              <w:snapToGrid w:val="0"/>
              <w:spacing w:line="360" w:lineRule="auto"/>
              <w:ind w:right="0" w:rightChars="0"/>
              <w:jc w:val="center"/>
              <w:textAlignment w:val="auto"/>
              <w:rPr>
                <w:rFonts w:ascii="Times New Roman" w:hAnsi="Times New Roman" w:cs="Times New Roman" w:hint="eastAsia"/>
                <w:sz w:val="18"/>
                <w:szCs w:val="18"/>
                <w:vertAlign w:val="baseline"/>
                <w:lang w:eastAsia="zh-CN"/>
              </w:rPr>
            </w:pPr>
            <w:r>
              <w:rPr>
                <w:rFonts w:ascii="Times New Roman" w:hAnsi="Times New Roman" w:cs="Times New Roman" w:hint="eastAsia"/>
                <w:sz w:val="18"/>
                <w:szCs w:val="18"/>
                <w:vertAlign w:val="baseline"/>
                <w:lang w:eastAsia="zh-CN"/>
              </w:rPr>
              <w:t>（</w:t>
            </w:r>
            <w:r>
              <w:rPr>
                <w:rFonts w:ascii="Times New Roman" w:hAnsi="Times New Roman" w:cs="Times New Roman" w:hint="eastAsia"/>
                <w:sz w:val="18"/>
                <w:szCs w:val="18"/>
                <w:vertAlign w:val="baseline"/>
                <w:lang w:val="en-US" w:eastAsia="zh-CN"/>
              </w:rPr>
              <w:t>V</w:t>
            </w:r>
            <w:r>
              <w:rPr>
                <w:rFonts w:ascii="Times New Roman" w:hAnsi="Times New Roman" w:cs="Times New Roman" w:hint="eastAsia"/>
                <w:sz w:val="18"/>
                <w:szCs w:val="18"/>
                <w:vertAlign w:val="baseline"/>
                <w:lang w:eastAsia="zh-CN"/>
              </w:rPr>
              <w:t>）</w:t>
            </w:r>
          </w:p>
        </w:tc>
        <w:tc>
          <w:tcPr>
            <w:tcW w:w="802" w:type="dxa"/>
            <w:vAlign w:val="center"/>
          </w:tcPr>
          <w:p>
            <w:pPr>
              <w:keepNext w:val="0"/>
              <w:keepLines w:val="0"/>
              <w:pageBreakBefore w:val="0"/>
              <w:kinsoku/>
              <w:wordWrap/>
              <w:overflowPunct/>
              <w:topLinePunct w:val="0"/>
              <w:autoSpaceDE/>
              <w:autoSpaceDN/>
              <w:bidi w:val="0"/>
              <w:snapToGrid w:val="0"/>
              <w:spacing w:line="360" w:lineRule="auto"/>
              <w:ind w:right="0" w:rightChars="0"/>
              <w:jc w:val="center"/>
              <w:textAlignment w:val="auto"/>
              <w:rPr>
                <w:rFonts w:ascii="Times New Roman" w:hAnsi="Times New Roman" w:cs="Times New Roman" w:hint="eastAsia"/>
                <w:sz w:val="18"/>
                <w:szCs w:val="18"/>
                <w:vertAlign w:val="baseline"/>
                <w:lang w:eastAsia="zh-CN"/>
              </w:rPr>
            </w:pPr>
            <w:r>
              <w:rPr>
                <w:rFonts w:ascii="Times New Roman" w:hAnsi="Times New Roman" w:cs="Times New Roman" w:hint="eastAsia"/>
                <w:sz w:val="18"/>
                <w:szCs w:val="18"/>
                <w:vertAlign w:val="baseline"/>
                <w:lang w:eastAsia="zh-CN"/>
              </w:rPr>
              <w:t>电流</w:t>
            </w:r>
          </w:p>
          <w:p>
            <w:pPr>
              <w:keepNext w:val="0"/>
              <w:keepLines w:val="0"/>
              <w:pageBreakBefore w:val="0"/>
              <w:kinsoku/>
              <w:wordWrap/>
              <w:overflowPunct/>
              <w:topLinePunct w:val="0"/>
              <w:autoSpaceDE/>
              <w:autoSpaceDN/>
              <w:bidi w:val="0"/>
              <w:snapToGrid w:val="0"/>
              <w:spacing w:line="360" w:lineRule="auto"/>
              <w:ind w:right="0" w:rightChars="0"/>
              <w:jc w:val="center"/>
              <w:textAlignment w:val="auto"/>
              <w:rPr>
                <w:rFonts w:ascii="Times New Roman" w:hAnsi="Times New Roman" w:cs="Times New Roman" w:hint="eastAsia"/>
                <w:sz w:val="18"/>
                <w:szCs w:val="18"/>
                <w:vertAlign w:val="baseline"/>
                <w:lang w:eastAsia="zh-CN"/>
              </w:rPr>
            </w:pPr>
            <w:r>
              <w:rPr>
                <w:rFonts w:ascii="Times New Roman" w:hAnsi="Times New Roman" w:cs="Times New Roman" w:hint="eastAsia"/>
                <w:sz w:val="18"/>
                <w:szCs w:val="18"/>
                <w:vertAlign w:val="baseline"/>
                <w:lang w:eastAsia="zh-CN"/>
              </w:rPr>
              <w:t>（</w:t>
            </w:r>
            <w:r>
              <w:rPr>
                <w:rFonts w:ascii="Times New Roman" w:hAnsi="Times New Roman" w:cs="Times New Roman" w:hint="eastAsia"/>
                <w:sz w:val="18"/>
                <w:szCs w:val="18"/>
                <w:vertAlign w:val="baseline"/>
                <w:lang w:val="en-US" w:eastAsia="zh-CN"/>
              </w:rPr>
              <w:t>A</w:t>
            </w:r>
            <w:r>
              <w:rPr>
                <w:rFonts w:ascii="Times New Roman" w:hAnsi="Times New Roman" w:cs="Times New Roman" w:hint="eastAsia"/>
                <w:sz w:val="18"/>
                <w:szCs w:val="18"/>
                <w:vertAlign w:val="baseline"/>
                <w:lang w:eastAsia="zh-CN"/>
              </w:rPr>
              <w:t>）</w:t>
            </w:r>
          </w:p>
        </w:tc>
      </w:tr>
      <w:tr>
        <w:tblPrEx>
          <w:tblW w:w="2560" w:type="dxa"/>
          <w:tblInd w:w="0" w:type="dxa"/>
          <w:tblLayout w:type="fixed"/>
          <w:tblCellMar>
            <w:top w:w="0" w:type="dxa"/>
            <w:left w:w="108" w:type="dxa"/>
            <w:bottom w:w="0" w:type="dxa"/>
            <w:right w:w="108" w:type="dxa"/>
          </w:tblCellMar>
        </w:tblPrEx>
        <w:trPr>
          <w:trHeight w:val="514"/>
        </w:trPr>
        <w:tc>
          <w:tcPr>
            <w:tcW w:w="879" w:type="dxa"/>
            <w:vAlign w:val="center"/>
          </w:tcPr>
          <w:p>
            <w:pPr>
              <w:keepNext w:val="0"/>
              <w:keepLines w:val="0"/>
              <w:pageBreakBefore w:val="0"/>
              <w:kinsoku/>
              <w:wordWrap/>
              <w:overflowPunct/>
              <w:topLinePunct w:val="0"/>
              <w:autoSpaceDE/>
              <w:autoSpaceDN/>
              <w:bidi w:val="0"/>
              <w:snapToGrid w:val="0"/>
              <w:spacing w:line="360" w:lineRule="auto"/>
              <w:ind w:right="0" w:rightChars="0"/>
              <w:jc w:val="center"/>
              <w:textAlignment w:val="auto"/>
              <w:rPr>
                <w:rFonts w:ascii="Times New Roman" w:eastAsia="宋体" w:hAnsi="Times New Roman" w:cs="Times New Roman" w:hint="eastAsia"/>
                <w:sz w:val="18"/>
                <w:szCs w:val="18"/>
                <w:vertAlign w:val="baseline"/>
                <w:lang w:val="en-US" w:eastAsia="zh-CN"/>
              </w:rPr>
            </w:pPr>
            <w:r>
              <w:rPr>
                <w:rFonts w:cs="Times New Roman" w:hint="eastAsia"/>
                <w:sz w:val="18"/>
                <w:szCs w:val="18"/>
                <w:vertAlign w:val="baseline"/>
                <w:lang w:val="en-US" w:eastAsia="zh-CN"/>
              </w:rPr>
              <w:t>7</w:t>
            </w:r>
          </w:p>
        </w:tc>
        <w:tc>
          <w:tcPr>
            <w:tcW w:w="879" w:type="dxa"/>
            <w:vAlign w:val="center"/>
          </w:tcPr>
          <w:p>
            <w:pPr>
              <w:keepNext w:val="0"/>
              <w:keepLines w:val="0"/>
              <w:pageBreakBefore w:val="0"/>
              <w:kinsoku/>
              <w:wordWrap/>
              <w:overflowPunct/>
              <w:topLinePunct w:val="0"/>
              <w:autoSpaceDE/>
              <w:autoSpaceDN/>
              <w:bidi w:val="0"/>
              <w:snapToGrid w:val="0"/>
              <w:spacing w:line="360" w:lineRule="auto"/>
              <w:ind w:right="0" w:rightChars="0"/>
              <w:jc w:val="center"/>
              <w:textAlignment w:val="auto"/>
              <w:rPr>
                <w:rFonts w:ascii="Times New Roman" w:eastAsia="宋体" w:hAnsi="Times New Roman" w:cs="Times New Roman" w:hint="eastAsia"/>
                <w:sz w:val="18"/>
                <w:szCs w:val="18"/>
                <w:vertAlign w:val="baseline"/>
                <w:lang w:val="en-US" w:eastAsia="zh-CN"/>
              </w:rPr>
            </w:pPr>
            <w:r>
              <w:rPr>
                <w:rFonts w:ascii="Times New Roman" w:hAnsi="Times New Roman" w:cs="Times New Roman" w:hint="eastAsia"/>
                <w:sz w:val="18"/>
                <w:szCs w:val="18"/>
                <w:vertAlign w:val="baseline"/>
                <w:lang w:val="en-US" w:eastAsia="zh-CN"/>
              </w:rPr>
              <w:t>1.</w:t>
            </w:r>
            <w:r>
              <w:rPr>
                <w:rFonts w:cs="Times New Roman" w:hint="eastAsia"/>
                <w:sz w:val="18"/>
                <w:szCs w:val="18"/>
                <w:vertAlign w:val="baseline"/>
                <w:lang w:val="en-US" w:eastAsia="zh-CN"/>
              </w:rPr>
              <w:t>5</w:t>
            </w:r>
          </w:p>
        </w:tc>
        <w:tc>
          <w:tcPr>
            <w:tcW w:w="802" w:type="dxa"/>
            <w:vAlign w:val="center"/>
          </w:tcPr>
          <w:p>
            <w:pPr>
              <w:keepNext w:val="0"/>
              <w:keepLines w:val="0"/>
              <w:pageBreakBefore w:val="0"/>
              <w:kinsoku/>
              <w:wordWrap/>
              <w:overflowPunct/>
              <w:topLinePunct w:val="0"/>
              <w:autoSpaceDE/>
              <w:autoSpaceDN/>
              <w:bidi w:val="0"/>
              <w:snapToGrid w:val="0"/>
              <w:spacing w:line="360" w:lineRule="auto"/>
              <w:ind w:right="0" w:rightChars="0"/>
              <w:jc w:val="center"/>
              <w:textAlignment w:val="auto"/>
              <w:rPr>
                <w:rFonts w:ascii="Times New Roman" w:hAnsi="Times New Roman" w:cs="Times New Roman" w:hint="eastAsia"/>
                <w:sz w:val="18"/>
                <w:szCs w:val="18"/>
                <w:vertAlign w:val="baseline"/>
                <w:lang w:val="en-US" w:eastAsia="zh-CN"/>
              </w:rPr>
            </w:pPr>
            <w:r>
              <w:rPr>
                <w:rFonts w:ascii="Times New Roman" w:hAnsi="Times New Roman" w:cs="Times New Roman" w:hint="eastAsia"/>
                <w:sz w:val="18"/>
                <w:szCs w:val="18"/>
                <w:vertAlign w:val="baseline"/>
                <w:lang w:val="en-US" w:eastAsia="zh-CN"/>
              </w:rPr>
              <w:t>0.</w:t>
            </w:r>
            <w:r>
              <w:rPr>
                <w:rFonts w:cs="Times New Roman" w:hint="eastAsia"/>
                <w:sz w:val="18"/>
                <w:szCs w:val="18"/>
                <w:vertAlign w:val="baseline"/>
                <w:lang w:val="en-US" w:eastAsia="zh-CN"/>
              </w:rPr>
              <w:t>10</w:t>
            </w:r>
          </w:p>
        </w:tc>
      </w:tr>
      <w:tr>
        <w:tblPrEx>
          <w:tblW w:w="2560" w:type="dxa"/>
          <w:tblInd w:w="0" w:type="dxa"/>
          <w:tblLayout w:type="fixed"/>
          <w:tblCellMar>
            <w:top w:w="0" w:type="dxa"/>
            <w:left w:w="108" w:type="dxa"/>
            <w:bottom w:w="0" w:type="dxa"/>
            <w:right w:w="108" w:type="dxa"/>
          </w:tblCellMar>
        </w:tblPrEx>
        <w:trPr>
          <w:trHeight w:val="514"/>
        </w:trPr>
        <w:tc>
          <w:tcPr>
            <w:tcW w:w="879" w:type="dxa"/>
            <w:vAlign w:val="center"/>
          </w:tcPr>
          <w:p>
            <w:pPr>
              <w:keepNext w:val="0"/>
              <w:keepLines w:val="0"/>
              <w:pageBreakBefore w:val="0"/>
              <w:kinsoku/>
              <w:wordWrap/>
              <w:overflowPunct/>
              <w:topLinePunct w:val="0"/>
              <w:autoSpaceDE/>
              <w:autoSpaceDN/>
              <w:bidi w:val="0"/>
              <w:snapToGrid w:val="0"/>
              <w:spacing w:line="360" w:lineRule="auto"/>
              <w:ind w:right="0" w:rightChars="0"/>
              <w:jc w:val="center"/>
              <w:textAlignment w:val="auto"/>
              <w:rPr>
                <w:rFonts w:ascii="Times New Roman" w:eastAsia="宋体" w:hAnsi="Times New Roman" w:cs="Times New Roman" w:hint="eastAsia"/>
                <w:sz w:val="18"/>
                <w:szCs w:val="18"/>
                <w:vertAlign w:val="baseline"/>
                <w:lang w:val="en-US" w:eastAsia="zh-CN"/>
              </w:rPr>
            </w:pPr>
            <w:r>
              <w:rPr>
                <w:rFonts w:cs="Times New Roman" w:hint="eastAsia"/>
                <w:sz w:val="18"/>
                <w:szCs w:val="18"/>
                <w:vertAlign w:val="baseline"/>
                <w:lang w:val="en-US" w:eastAsia="zh-CN"/>
              </w:rPr>
              <w:t>8</w:t>
            </w:r>
          </w:p>
        </w:tc>
        <w:tc>
          <w:tcPr>
            <w:tcW w:w="879" w:type="dxa"/>
            <w:vAlign w:val="center"/>
          </w:tcPr>
          <w:p>
            <w:pPr>
              <w:keepNext w:val="0"/>
              <w:keepLines w:val="0"/>
              <w:pageBreakBefore w:val="0"/>
              <w:kinsoku/>
              <w:wordWrap/>
              <w:overflowPunct/>
              <w:topLinePunct w:val="0"/>
              <w:autoSpaceDE/>
              <w:autoSpaceDN/>
              <w:bidi w:val="0"/>
              <w:snapToGrid w:val="0"/>
              <w:spacing w:line="360" w:lineRule="auto"/>
              <w:ind w:right="0" w:rightChars="0"/>
              <w:jc w:val="center"/>
              <w:textAlignment w:val="auto"/>
              <w:rPr>
                <w:rFonts w:ascii="Times New Roman" w:eastAsia="宋体" w:hAnsi="Times New Roman" w:cs="Times New Roman" w:hint="eastAsia"/>
                <w:sz w:val="18"/>
                <w:szCs w:val="18"/>
                <w:vertAlign w:val="baseline"/>
                <w:lang w:val="en-US" w:eastAsia="zh-CN"/>
              </w:rPr>
            </w:pPr>
            <w:r>
              <w:rPr>
                <w:rFonts w:cs="Times New Roman" w:hint="eastAsia"/>
                <w:sz w:val="18"/>
                <w:szCs w:val="18"/>
                <w:vertAlign w:val="baseline"/>
                <w:lang w:val="en-US" w:eastAsia="zh-CN"/>
              </w:rPr>
              <w:t>3.0</w:t>
            </w:r>
          </w:p>
        </w:tc>
        <w:tc>
          <w:tcPr>
            <w:tcW w:w="802" w:type="dxa"/>
            <w:vAlign w:val="center"/>
          </w:tcPr>
          <w:p>
            <w:pPr>
              <w:keepNext w:val="0"/>
              <w:keepLines w:val="0"/>
              <w:pageBreakBefore w:val="0"/>
              <w:kinsoku/>
              <w:wordWrap/>
              <w:overflowPunct/>
              <w:topLinePunct w:val="0"/>
              <w:autoSpaceDE/>
              <w:autoSpaceDN/>
              <w:bidi w:val="0"/>
              <w:snapToGrid w:val="0"/>
              <w:spacing w:line="360" w:lineRule="auto"/>
              <w:ind w:right="0" w:rightChars="0"/>
              <w:jc w:val="center"/>
              <w:textAlignment w:val="auto"/>
              <w:rPr>
                <w:rFonts w:ascii="Times New Roman" w:hAnsi="Times New Roman" w:cs="Times New Roman" w:hint="eastAsia"/>
                <w:sz w:val="18"/>
                <w:szCs w:val="18"/>
                <w:vertAlign w:val="baseline"/>
                <w:lang w:val="en-US" w:eastAsia="zh-CN"/>
              </w:rPr>
            </w:pPr>
            <w:r>
              <w:rPr>
                <w:rFonts w:ascii="Times New Roman" w:hAnsi="Times New Roman" w:cs="Times New Roman" w:hint="eastAsia"/>
                <w:sz w:val="18"/>
                <w:szCs w:val="18"/>
                <w:vertAlign w:val="baseline"/>
                <w:lang w:val="en-US" w:eastAsia="zh-CN"/>
              </w:rPr>
              <w:t>0.</w:t>
            </w:r>
            <w:r>
              <w:rPr>
                <w:rFonts w:cs="Times New Roman" w:hint="eastAsia"/>
                <w:sz w:val="18"/>
                <w:szCs w:val="18"/>
                <w:vertAlign w:val="baseline"/>
                <w:lang w:val="en-US" w:eastAsia="zh-CN"/>
              </w:rPr>
              <w:t>20</w:t>
            </w:r>
          </w:p>
        </w:tc>
      </w:tr>
      <w:tr>
        <w:tblPrEx>
          <w:tblW w:w="2560" w:type="dxa"/>
          <w:tblInd w:w="0" w:type="dxa"/>
          <w:tblLayout w:type="fixed"/>
          <w:tblCellMar>
            <w:top w:w="0" w:type="dxa"/>
            <w:left w:w="108" w:type="dxa"/>
            <w:bottom w:w="0" w:type="dxa"/>
            <w:right w:w="108" w:type="dxa"/>
          </w:tblCellMar>
        </w:tblPrEx>
        <w:trPr>
          <w:trHeight w:val="541"/>
        </w:trPr>
        <w:tc>
          <w:tcPr>
            <w:tcW w:w="879" w:type="dxa"/>
            <w:vAlign w:val="center"/>
          </w:tcPr>
          <w:p>
            <w:pPr>
              <w:keepNext w:val="0"/>
              <w:keepLines w:val="0"/>
              <w:pageBreakBefore w:val="0"/>
              <w:kinsoku/>
              <w:wordWrap/>
              <w:overflowPunct/>
              <w:topLinePunct w:val="0"/>
              <w:autoSpaceDE/>
              <w:autoSpaceDN/>
              <w:bidi w:val="0"/>
              <w:snapToGrid w:val="0"/>
              <w:spacing w:line="360" w:lineRule="auto"/>
              <w:ind w:right="0" w:rightChars="0"/>
              <w:jc w:val="center"/>
              <w:textAlignment w:val="auto"/>
              <w:rPr>
                <w:rFonts w:ascii="Times New Roman" w:eastAsia="宋体" w:hAnsi="Times New Roman" w:cs="Times New Roman" w:hint="eastAsia"/>
                <w:sz w:val="18"/>
                <w:szCs w:val="18"/>
                <w:vertAlign w:val="baseline"/>
                <w:lang w:val="en-US" w:eastAsia="zh-CN"/>
              </w:rPr>
            </w:pPr>
            <w:r>
              <w:rPr>
                <w:rFonts w:cs="Times New Roman" w:hint="eastAsia"/>
                <w:sz w:val="18"/>
                <w:szCs w:val="18"/>
                <w:vertAlign w:val="baseline"/>
                <w:lang w:val="en-US" w:eastAsia="zh-CN"/>
              </w:rPr>
              <w:t>9</w:t>
            </w:r>
          </w:p>
        </w:tc>
        <w:tc>
          <w:tcPr>
            <w:tcW w:w="879" w:type="dxa"/>
            <w:vAlign w:val="center"/>
          </w:tcPr>
          <w:p>
            <w:pPr>
              <w:keepNext w:val="0"/>
              <w:keepLines w:val="0"/>
              <w:pageBreakBefore w:val="0"/>
              <w:kinsoku/>
              <w:wordWrap/>
              <w:overflowPunct/>
              <w:topLinePunct w:val="0"/>
              <w:autoSpaceDE/>
              <w:autoSpaceDN/>
              <w:bidi w:val="0"/>
              <w:snapToGrid w:val="0"/>
              <w:spacing w:line="360" w:lineRule="auto"/>
              <w:ind w:right="0" w:rightChars="0"/>
              <w:jc w:val="center"/>
              <w:textAlignment w:val="auto"/>
              <w:rPr>
                <w:rFonts w:ascii="Times New Roman" w:eastAsia="宋体" w:hAnsi="Times New Roman" w:cs="Times New Roman" w:hint="eastAsia"/>
                <w:sz w:val="18"/>
                <w:szCs w:val="18"/>
                <w:vertAlign w:val="baseline"/>
                <w:lang w:val="en-US" w:eastAsia="zh-CN"/>
              </w:rPr>
            </w:pPr>
            <w:r>
              <w:rPr>
                <w:rFonts w:ascii="Times New Roman" w:hAnsi="Times New Roman" w:cs="Times New Roman" w:hint="eastAsia"/>
                <w:sz w:val="18"/>
                <w:szCs w:val="18"/>
                <w:vertAlign w:val="baseline"/>
                <w:lang w:val="en-US" w:eastAsia="zh-CN"/>
              </w:rPr>
              <w:t>3.</w:t>
            </w:r>
            <w:r>
              <w:rPr>
                <w:rFonts w:cs="Times New Roman" w:hint="eastAsia"/>
                <w:sz w:val="18"/>
                <w:szCs w:val="18"/>
                <w:vertAlign w:val="baseline"/>
                <w:lang w:val="en-US" w:eastAsia="zh-CN"/>
              </w:rPr>
              <w:t>5</w:t>
            </w:r>
          </w:p>
        </w:tc>
        <w:tc>
          <w:tcPr>
            <w:tcW w:w="802" w:type="dxa"/>
            <w:vAlign w:val="center"/>
          </w:tcPr>
          <w:p>
            <w:pPr>
              <w:keepNext w:val="0"/>
              <w:keepLines w:val="0"/>
              <w:pageBreakBefore w:val="0"/>
              <w:kinsoku/>
              <w:wordWrap/>
              <w:overflowPunct/>
              <w:topLinePunct w:val="0"/>
              <w:autoSpaceDE/>
              <w:autoSpaceDN/>
              <w:bidi w:val="0"/>
              <w:snapToGrid w:val="0"/>
              <w:spacing w:line="360" w:lineRule="auto"/>
              <w:ind w:right="0" w:rightChars="0"/>
              <w:jc w:val="center"/>
              <w:textAlignment w:val="auto"/>
              <w:rPr>
                <w:rFonts w:ascii="Times New Roman" w:hAnsi="Times New Roman" w:cs="Times New Roman" w:hint="eastAsia"/>
                <w:sz w:val="18"/>
                <w:szCs w:val="18"/>
                <w:vertAlign w:val="baseline"/>
                <w:lang w:val="en-US" w:eastAsia="zh-CN"/>
              </w:rPr>
            </w:pPr>
            <w:r>
              <w:rPr>
                <w:rFonts w:ascii="Times New Roman" w:hAnsi="Times New Roman" w:cs="Times New Roman" w:hint="eastAsia"/>
                <w:sz w:val="18"/>
                <w:szCs w:val="18"/>
                <w:vertAlign w:val="baseline"/>
                <w:lang w:val="en-US" w:eastAsia="zh-CN"/>
              </w:rPr>
              <w:t>0.</w:t>
            </w:r>
            <w:r>
              <w:rPr>
                <w:rFonts w:cs="Times New Roman" w:hint="eastAsia"/>
                <w:sz w:val="18"/>
                <w:szCs w:val="18"/>
                <w:vertAlign w:val="baseline"/>
                <w:lang w:val="en-US" w:eastAsia="zh-CN"/>
              </w:rPr>
              <w:t>30</w:t>
            </w:r>
          </w:p>
        </w:tc>
      </w:tr>
    </w:tbl>
    <w:tbl>
      <w:tblPr>
        <w:tblStyle w:val="TableGrid"/>
        <w:tblpPr w:leftFromText="180" w:rightFromText="180" w:vertAnchor="text" w:horzAnchor="page" w:tblpX="1710" w:tblpY="199"/>
        <w:tblOverlap w:val="never"/>
        <w:tblW w:w="256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79"/>
        <w:gridCol w:w="879"/>
        <w:gridCol w:w="802"/>
      </w:tblGrid>
      <w:tr>
        <w:tblPrEx>
          <w:tblW w:w="256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68"/>
        </w:trPr>
        <w:tc>
          <w:tcPr>
            <w:tcW w:w="2560" w:type="dxa"/>
            <w:gridSpan w:val="3"/>
            <w:vAlign w:val="center"/>
          </w:tcPr>
          <w:p>
            <w:pPr>
              <w:keepNext w:val="0"/>
              <w:keepLines w:val="0"/>
              <w:pageBreakBefore w:val="0"/>
              <w:kinsoku/>
              <w:wordWrap/>
              <w:overflowPunct/>
              <w:topLinePunct w:val="0"/>
              <w:autoSpaceDE/>
              <w:autoSpaceDN/>
              <w:bidi w:val="0"/>
              <w:snapToGrid w:val="0"/>
              <w:spacing w:line="360" w:lineRule="auto"/>
              <w:ind w:right="0" w:rightChars="0"/>
              <w:jc w:val="center"/>
              <w:textAlignment w:val="auto"/>
              <w:rPr>
                <w:rFonts w:cs="Times New Roman" w:hint="eastAsia"/>
                <w:sz w:val="18"/>
                <w:szCs w:val="18"/>
                <w:vertAlign w:val="baseline"/>
                <w:lang w:val="en-US" w:eastAsia="zh-CN"/>
              </w:rPr>
            </w:pPr>
            <w:r>
              <w:rPr>
                <w:rFonts w:cs="Times New Roman" w:hint="eastAsia"/>
                <w:sz w:val="18"/>
                <w:szCs w:val="18"/>
                <w:vertAlign w:val="baseline"/>
                <w:lang w:val="en-US" w:eastAsia="zh-CN"/>
              </w:rPr>
              <w:t>（a） 导体A</w:t>
            </w:r>
          </w:p>
        </w:tc>
      </w:tr>
      <w:tr>
        <w:tblPrEx>
          <w:tblW w:w="2560" w:type="dxa"/>
          <w:tblInd w:w="0" w:type="dxa"/>
          <w:tblLayout w:type="fixed"/>
          <w:tblCellMar>
            <w:top w:w="0" w:type="dxa"/>
            <w:left w:w="108" w:type="dxa"/>
            <w:bottom w:w="0" w:type="dxa"/>
            <w:right w:w="108" w:type="dxa"/>
          </w:tblCellMar>
        </w:tblPrEx>
        <w:trPr>
          <w:trHeight w:val="726"/>
        </w:trPr>
        <w:tc>
          <w:tcPr>
            <w:tcW w:w="879" w:type="dxa"/>
            <w:vAlign w:val="center"/>
          </w:tcPr>
          <w:p>
            <w:pPr>
              <w:keepNext w:val="0"/>
              <w:keepLines w:val="0"/>
              <w:pageBreakBefore w:val="0"/>
              <w:kinsoku/>
              <w:wordWrap/>
              <w:overflowPunct/>
              <w:topLinePunct w:val="0"/>
              <w:autoSpaceDE/>
              <w:autoSpaceDN/>
              <w:bidi w:val="0"/>
              <w:snapToGrid w:val="0"/>
              <w:spacing w:line="360" w:lineRule="auto"/>
              <w:ind w:right="0" w:rightChars="0"/>
              <w:jc w:val="center"/>
              <w:textAlignment w:val="auto"/>
              <w:rPr>
                <w:rFonts w:ascii="Times New Roman" w:eastAsia="宋体" w:hAnsi="Times New Roman" w:cs="Times New Roman" w:hint="eastAsia"/>
                <w:sz w:val="18"/>
                <w:szCs w:val="18"/>
                <w:vertAlign w:val="baseline"/>
                <w:lang w:eastAsia="zh-CN"/>
              </w:rPr>
            </w:pPr>
            <w:r>
              <w:rPr>
                <w:rFonts w:cs="Times New Roman" w:hint="eastAsia"/>
                <w:sz w:val="18"/>
                <w:szCs w:val="18"/>
                <w:vertAlign w:val="baseline"/>
                <w:lang w:eastAsia="zh-CN"/>
              </w:rPr>
              <w:t>实验序号</w:t>
            </w:r>
          </w:p>
        </w:tc>
        <w:tc>
          <w:tcPr>
            <w:tcW w:w="879" w:type="dxa"/>
            <w:vAlign w:val="center"/>
          </w:tcPr>
          <w:p>
            <w:pPr>
              <w:keepNext w:val="0"/>
              <w:keepLines w:val="0"/>
              <w:pageBreakBefore w:val="0"/>
              <w:kinsoku/>
              <w:wordWrap/>
              <w:overflowPunct/>
              <w:topLinePunct w:val="0"/>
              <w:autoSpaceDE/>
              <w:autoSpaceDN/>
              <w:bidi w:val="0"/>
              <w:snapToGrid w:val="0"/>
              <w:spacing w:line="360" w:lineRule="auto"/>
              <w:ind w:right="0" w:rightChars="0"/>
              <w:jc w:val="center"/>
              <w:textAlignment w:val="auto"/>
              <w:rPr>
                <w:rFonts w:ascii="Times New Roman" w:hAnsi="Times New Roman" w:cs="Times New Roman" w:hint="eastAsia"/>
                <w:sz w:val="18"/>
                <w:szCs w:val="18"/>
                <w:vertAlign w:val="baseline"/>
                <w:lang w:eastAsia="zh-CN"/>
              </w:rPr>
            </w:pPr>
            <w:r>
              <w:rPr>
                <w:rFonts w:ascii="Times New Roman" w:hAnsi="Times New Roman" w:cs="Times New Roman" w:hint="eastAsia"/>
                <w:sz w:val="18"/>
                <w:szCs w:val="18"/>
                <w:vertAlign w:val="baseline"/>
                <w:lang w:eastAsia="zh-CN"/>
              </w:rPr>
              <w:t>电压</w:t>
            </w:r>
          </w:p>
          <w:p>
            <w:pPr>
              <w:keepNext w:val="0"/>
              <w:keepLines w:val="0"/>
              <w:pageBreakBefore w:val="0"/>
              <w:kinsoku/>
              <w:wordWrap/>
              <w:overflowPunct/>
              <w:topLinePunct w:val="0"/>
              <w:autoSpaceDE/>
              <w:autoSpaceDN/>
              <w:bidi w:val="0"/>
              <w:snapToGrid w:val="0"/>
              <w:spacing w:line="360" w:lineRule="auto"/>
              <w:ind w:right="0" w:rightChars="0"/>
              <w:jc w:val="center"/>
              <w:textAlignment w:val="auto"/>
              <w:rPr>
                <w:rFonts w:ascii="Times New Roman" w:hAnsi="Times New Roman" w:cs="Times New Roman" w:hint="eastAsia"/>
                <w:sz w:val="18"/>
                <w:szCs w:val="18"/>
                <w:vertAlign w:val="baseline"/>
                <w:lang w:eastAsia="zh-CN"/>
              </w:rPr>
            </w:pPr>
            <w:r>
              <w:rPr>
                <w:rFonts w:ascii="Times New Roman" w:hAnsi="Times New Roman" w:cs="Times New Roman" w:hint="eastAsia"/>
                <w:sz w:val="18"/>
                <w:szCs w:val="18"/>
                <w:vertAlign w:val="baseline"/>
                <w:lang w:eastAsia="zh-CN"/>
              </w:rPr>
              <w:t>（</w:t>
            </w:r>
            <w:r>
              <w:rPr>
                <w:rFonts w:ascii="Times New Roman" w:hAnsi="Times New Roman" w:cs="Times New Roman" w:hint="eastAsia"/>
                <w:sz w:val="18"/>
                <w:szCs w:val="18"/>
                <w:vertAlign w:val="baseline"/>
                <w:lang w:val="en-US" w:eastAsia="zh-CN"/>
              </w:rPr>
              <w:t>V</w:t>
            </w:r>
            <w:r>
              <w:rPr>
                <w:rFonts w:ascii="Times New Roman" w:hAnsi="Times New Roman" w:cs="Times New Roman" w:hint="eastAsia"/>
                <w:sz w:val="18"/>
                <w:szCs w:val="18"/>
                <w:vertAlign w:val="baseline"/>
                <w:lang w:eastAsia="zh-CN"/>
              </w:rPr>
              <w:t>）</w:t>
            </w:r>
          </w:p>
        </w:tc>
        <w:tc>
          <w:tcPr>
            <w:tcW w:w="802" w:type="dxa"/>
            <w:vAlign w:val="center"/>
          </w:tcPr>
          <w:p>
            <w:pPr>
              <w:keepNext w:val="0"/>
              <w:keepLines w:val="0"/>
              <w:pageBreakBefore w:val="0"/>
              <w:kinsoku/>
              <w:wordWrap/>
              <w:overflowPunct/>
              <w:topLinePunct w:val="0"/>
              <w:autoSpaceDE/>
              <w:autoSpaceDN/>
              <w:bidi w:val="0"/>
              <w:snapToGrid w:val="0"/>
              <w:spacing w:line="360" w:lineRule="auto"/>
              <w:ind w:right="0" w:rightChars="0"/>
              <w:jc w:val="center"/>
              <w:textAlignment w:val="auto"/>
              <w:rPr>
                <w:rFonts w:ascii="Times New Roman" w:hAnsi="Times New Roman" w:cs="Times New Roman" w:hint="eastAsia"/>
                <w:sz w:val="18"/>
                <w:szCs w:val="18"/>
                <w:vertAlign w:val="baseline"/>
                <w:lang w:eastAsia="zh-CN"/>
              </w:rPr>
            </w:pPr>
            <w:r>
              <w:rPr>
                <w:rFonts w:ascii="Times New Roman" w:hAnsi="Times New Roman" w:cs="Times New Roman" w:hint="eastAsia"/>
                <w:sz w:val="18"/>
                <w:szCs w:val="18"/>
                <w:vertAlign w:val="baseline"/>
                <w:lang w:eastAsia="zh-CN"/>
              </w:rPr>
              <w:t>电流</w:t>
            </w:r>
          </w:p>
          <w:p>
            <w:pPr>
              <w:keepNext w:val="0"/>
              <w:keepLines w:val="0"/>
              <w:pageBreakBefore w:val="0"/>
              <w:kinsoku/>
              <w:wordWrap/>
              <w:overflowPunct/>
              <w:topLinePunct w:val="0"/>
              <w:autoSpaceDE/>
              <w:autoSpaceDN/>
              <w:bidi w:val="0"/>
              <w:snapToGrid w:val="0"/>
              <w:spacing w:line="360" w:lineRule="auto"/>
              <w:ind w:right="0" w:rightChars="0"/>
              <w:jc w:val="center"/>
              <w:textAlignment w:val="auto"/>
              <w:rPr>
                <w:rFonts w:ascii="Times New Roman" w:hAnsi="Times New Roman" w:cs="Times New Roman" w:hint="eastAsia"/>
                <w:sz w:val="18"/>
                <w:szCs w:val="18"/>
                <w:vertAlign w:val="baseline"/>
                <w:lang w:eastAsia="zh-CN"/>
              </w:rPr>
            </w:pPr>
            <w:r>
              <w:rPr>
                <w:rFonts w:ascii="Times New Roman" w:hAnsi="Times New Roman" w:cs="Times New Roman" w:hint="eastAsia"/>
                <w:sz w:val="18"/>
                <w:szCs w:val="18"/>
                <w:vertAlign w:val="baseline"/>
                <w:lang w:eastAsia="zh-CN"/>
              </w:rPr>
              <w:t>（</w:t>
            </w:r>
            <w:r>
              <w:rPr>
                <w:rFonts w:ascii="Times New Roman" w:hAnsi="Times New Roman" w:cs="Times New Roman" w:hint="eastAsia"/>
                <w:sz w:val="18"/>
                <w:szCs w:val="18"/>
                <w:vertAlign w:val="baseline"/>
                <w:lang w:val="en-US" w:eastAsia="zh-CN"/>
              </w:rPr>
              <w:t>A</w:t>
            </w:r>
            <w:r>
              <w:rPr>
                <w:rFonts w:ascii="Times New Roman" w:hAnsi="Times New Roman" w:cs="Times New Roman" w:hint="eastAsia"/>
                <w:sz w:val="18"/>
                <w:szCs w:val="18"/>
                <w:vertAlign w:val="baseline"/>
                <w:lang w:eastAsia="zh-CN"/>
              </w:rPr>
              <w:t>）</w:t>
            </w:r>
          </w:p>
        </w:tc>
      </w:tr>
      <w:tr>
        <w:tblPrEx>
          <w:tblW w:w="2560" w:type="dxa"/>
          <w:tblInd w:w="0" w:type="dxa"/>
          <w:tblLayout w:type="fixed"/>
          <w:tblCellMar>
            <w:top w:w="0" w:type="dxa"/>
            <w:left w:w="108" w:type="dxa"/>
            <w:bottom w:w="0" w:type="dxa"/>
            <w:right w:w="108" w:type="dxa"/>
          </w:tblCellMar>
        </w:tblPrEx>
        <w:trPr>
          <w:trHeight w:val="514"/>
        </w:trPr>
        <w:tc>
          <w:tcPr>
            <w:tcW w:w="879" w:type="dxa"/>
            <w:vAlign w:val="center"/>
          </w:tcPr>
          <w:p>
            <w:pPr>
              <w:keepNext w:val="0"/>
              <w:keepLines w:val="0"/>
              <w:pageBreakBefore w:val="0"/>
              <w:kinsoku/>
              <w:wordWrap/>
              <w:overflowPunct/>
              <w:topLinePunct w:val="0"/>
              <w:autoSpaceDE/>
              <w:autoSpaceDN/>
              <w:bidi w:val="0"/>
              <w:snapToGrid w:val="0"/>
              <w:spacing w:line="360" w:lineRule="auto"/>
              <w:ind w:right="0" w:rightChars="0"/>
              <w:jc w:val="center"/>
              <w:textAlignment w:val="auto"/>
              <w:rPr>
                <w:rFonts w:ascii="Times New Roman" w:eastAsia="宋体" w:hAnsi="Times New Roman" w:cs="Times New Roman" w:hint="eastAsia"/>
                <w:sz w:val="18"/>
                <w:szCs w:val="18"/>
                <w:vertAlign w:val="baseline"/>
                <w:lang w:val="en-US" w:eastAsia="zh-CN"/>
              </w:rPr>
            </w:pPr>
            <w:r>
              <w:rPr>
                <w:rFonts w:cs="Times New Roman" w:hint="eastAsia"/>
                <w:sz w:val="18"/>
                <w:szCs w:val="18"/>
                <w:vertAlign w:val="baseline"/>
                <w:lang w:val="en-US" w:eastAsia="zh-CN"/>
              </w:rPr>
              <w:t>1</w:t>
            </w:r>
          </w:p>
        </w:tc>
        <w:tc>
          <w:tcPr>
            <w:tcW w:w="879" w:type="dxa"/>
            <w:vAlign w:val="center"/>
          </w:tcPr>
          <w:p>
            <w:pPr>
              <w:keepNext w:val="0"/>
              <w:keepLines w:val="0"/>
              <w:pageBreakBefore w:val="0"/>
              <w:kinsoku/>
              <w:wordWrap/>
              <w:overflowPunct/>
              <w:topLinePunct w:val="0"/>
              <w:autoSpaceDE/>
              <w:autoSpaceDN/>
              <w:bidi w:val="0"/>
              <w:snapToGrid w:val="0"/>
              <w:spacing w:line="360" w:lineRule="auto"/>
              <w:ind w:right="0" w:rightChars="0"/>
              <w:jc w:val="center"/>
              <w:textAlignment w:val="auto"/>
              <w:rPr>
                <w:rFonts w:ascii="Times New Roman" w:eastAsia="宋体" w:hAnsi="Times New Roman" w:cs="Times New Roman" w:hint="eastAsia"/>
                <w:sz w:val="18"/>
                <w:szCs w:val="18"/>
                <w:vertAlign w:val="baseline"/>
                <w:lang w:val="en-US" w:eastAsia="zh-CN"/>
              </w:rPr>
            </w:pPr>
            <w:r>
              <w:rPr>
                <w:rFonts w:ascii="Times New Roman" w:hAnsi="Times New Roman" w:cs="Times New Roman" w:hint="eastAsia"/>
                <w:sz w:val="18"/>
                <w:szCs w:val="18"/>
                <w:vertAlign w:val="baseline"/>
                <w:lang w:val="en-US" w:eastAsia="zh-CN"/>
              </w:rPr>
              <w:t>1.0</w:t>
            </w:r>
          </w:p>
        </w:tc>
        <w:tc>
          <w:tcPr>
            <w:tcW w:w="802" w:type="dxa"/>
            <w:vAlign w:val="center"/>
          </w:tcPr>
          <w:p>
            <w:pPr>
              <w:keepNext w:val="0"/>
              <w:keepLines w:val="0"/>
              <w:pageBreakBefore w:val="0"/>
              <w:kinsoku/>
              <w:wordWrap/>
              <w:overflowPunct/>
              <w:topLinePunct w:val="0"/>
              <w:autoSpaceDE/>
              <w:autoSpaceDN/>
              <w:bidi w:val="0"/>
              <w:snapToGrid w:val="0"/>
              <w:spacing w:line="360" w:lineRule="auto"/>
              <w:ind w:right="0" w:rightChars="0"/>
              <w:jc w:val="center"/>
              <w:textAlignment w:val="auto"/>
              <w:rPr>
                <w:rFonts w:ascii="Times New Roman" w:hAnsi="Times New Roman" w:cs="Times New Roman" w:hint="eastAsia"/>
                <w:sz w:val="18"/>
                <w:szCs w:val="18"/>
                <w:vertAlign w:val="baseline"/>
                <w:lang w:val="en-US" w:eastAsia="zh-CN"/>
              </w:rPr>
            </w:pPr>
            <w:r>
              <w:rPr>
                <w:rFonts w:ascii="Times New Roman" w:hAnsi="Times New Roman" w:cs="Times New Roman" w:hint="eastAsia"/>
                <w:sz w:val="18"/>
                <w:szCs w:val="18"/>
                <w:vertAlign w:val="baseline"/>
                <w:lang w:val="en-US" w:eastAsia="zh-CN"/>
              </w:rPr>
              <w:t>0.20</w:t>
            </w:r>
          </w:p>
        </w:tc>
      </w:tr>
      <w:tr>
        <w:tblPrEx>
          <w:tblW w:w="2560" w:type="dxa"/>
          <w:tblInd w:w="0" w:type="dxa"/>
          <w:tblLayout w:type="fixed"/>
          <w:tblCellMar>
            <w:top w:w="0" w:type="dxa"/>
            <w:left w:w="108" w:type="dxa"/>
            <w:bottom w:w="0" w:type="dxa"/>
            <w:right w:w="108" w:type="dxa"/>
          </w:tblCellMar>
        </w:tblPrEx>
        <w:trPr>
          <w:trHeight w:val="514"/>
        </w:trPr>
        <w:tc>
          <w:tcPr>
            <w:tcW w:w="879" w:type="dxa"/>
            <w:vAlign w:val="center"/>
          </w:tcPr>
          <w:p>
            <w:pPr>
              <w:keepNext w:val="0"/>
              <w:keepLines w:val="0"/>
              <w:pageBreakBefore w:val="0"/>
              <w:kinsoku/>
              <w:wordWrap/>
              <w:overflowPunct/>
              <w:topLinePunct w:val="0"/>
              <w:autoSpaceDE/>
              <w:autoSpaceDN/>
              <w:bidi w:val="0"/>
              <w:snapToGrid w:val="0"/>
              <w:spacing w:line="360" w:lineRule="auto"/>
              <w:ind w:right="0" w:rightChars="0"/>
              <w:jc w:val="center"/>
              <w:textAlignment w:val="auto"/>
              <w:rPr>
                <w:rFonts w:ascii="Times New Roman" w:eastAsia="宋体" w:hAnsi="Times New Roman" w:cs="Times New Roman" w:hint="eastAsia"/>
                <w:sz w:val="18"/>
                <w:szCs w:val="18"/>
                <w:vertAlign w:val="baseline"/>
                <w:lang w:val="en-US" w:eastAsia="zh-CN"/>
              </w:rPr>
            </w:pPr>
            <w:r>
              <w:rPr>
                <w:rFonts w:cs="Times New Roman" w:hint="eastAsia"/>
                <w:sz w:val="18"/>
                <w:szCs w:val="18"/>
                <w:vertAlign w:val="baseline"/>
                <w:lang w:val="en-US" w:eastAsia="zh-CN"/>
              </w:rPr>
              <w:t>2</w:t>
            </w:r>
          </w:p>
        </w:tc>
        <w:tc>
          <w:tcPr>
            <w:tcW w:w="879" w:type="dxa"/>
            <w:vAlign w:val="center"/>
          </w:tcPr>
          <w:p>
            <w:pPr>
              <w:keepNext w:val="0"/>
              <w:keepLines w:val="0"/>
              <w:pageBreakBefore w:val="0"/>
              <w:kinsoku/>
              <w:wordWrap/>
              <w:overflowPunct/>
              <w:topLinePunct w:val="0"/>
              <w:autoSpaceDE/>
              <w:autoSpaceDN/>
              <w:bidi w:val="0"/>
              <w:snapToGrid w:val="0"/>
              <w:spacing w:line="360" w:lineRule="auto"/>
              <w:ind w:right="0" w:rightChars="0"/>
              <w:jc w:val="center"/>
              <w:textAlignment w:val="auto"/>
              <w:rPr>
                <w:rFonts w:ascii="Times New Roman" w:eastAsia="宋体" w:hAnsi="Times New Roman" w:cs="Times New Roman" w:hint="eastAsia"/>
                <w:sz w:val="18"/>
                <w:szCs w:val="18"/>
                <w:vertAlign w:val="baseline"/>
                <w:lang w:val="en-US" w:eastAsia="zh-CN"/>
              </w:rPr>
            </w:pPr>
            <w:r>
              <w:rPr>
                <w:rFonts w:ascii="Times New Roman" w:hAnsi="Times New Roman" w:cs="Times New Roman" w:hint="eastAsia"/>
                <w:sz w:val="18"/>
                <w:szCs w:val="18"/>
                <w:vertAlign w:val="baseline"/>
                <w:lang w:val="en-US" w:eastAsia="zh-CN"/>
              </w:rPr>
              <w:t>2.4</w:t>
            </w:r>
          </w:p>
        </w:tc>
        <w:tc>
          <w:tcPr>
            <w:tcW w:w="802" w:type="dxa"/>
            <w:vAlign w:val="center"/>
          </w:tcPr>
          <w:p>
            <w:pPr>
              <w:keepNext w:val="0"/>
              <w:keepLines w:val="0"/>
              <w:pageBreakBefore w:val="0"/>
              <w:kinsoku/>
              <w:wordWrap/>
              <w:overflowPunct/>
              <w:topLinePunct w:val="0"/>
              <w:autoSpaceDE/>
              <w:autoSpaceDN/>
              <w:bidi w:val="0"/>
              <w:snapToGrid w:val="0"/>
              <w:spacing w:line="360" w:lineRule="auto"/>
              <w:ind w:right="0" w:rightChars="0"/>
              <w:jc w:val="center"/>
              <w:textAlignment w:val="auto"/>
              <w:rPr>
                <w:rFonts w:ascii="Times New Roman" w:hAnsi="Times New Roman" w:cs="Times New Roman" w:hint="eastAsia"/>
                <w:sz w:val="18"/>
                <w:szCs w:val="18"/>
                <w:vertAlign w:val="baseline"/>
                <w:lang w:val="en-US" w:eastAsia="zh-CN"/>
              </w:rPr>
            </w:pPr>
            <w:r>
              <w:rPr>
                <w:rFonts w:ascii="Times New Roman" w:hAnsi="Times New Roman" w:cs="Times New Roman" w:hint="eastAsia"/>
                <w:sz w:val="18"/>
                <w:szCs w:val="18"/>
                <w:vertAlign w:val="baseline"/>
                <w:lang w:val="en-US" w:eastAsia="zh-CN"/>
              </w:rPr>
              <w:t>0.48</w:t>
            </w:r>
          </w:p>
        </w:tc>
      </w:tr>
      <w:tr>
        <w:tblPrEx>
          <w:tblW w:w="2560" w:type="dxa"/>
          <w:tblInd w:w="0" w:type="dxa"/>
          <w:tblLayout w:type="fixed"/>
          <w:tblCellMar>
            <w:top w:w="0" w:type="dxa"/>
            <w:left w:w="108" w:type="dxa"/>
            <w:bottom w:w="0" w:type="dxa"/>
            <w:right w:w="108" w:type="dxa"/>
          </w:tblCellMar>
        </w:tblPrEx>
        <w:trPr>
          <w:trHeight w:val="541"/>
        </w:trPr>
        <w:tc>
          <w:tcPr>
            <w:tcW w:w="879" w:type="dxa"/>
            <w:vAlign w:val="center"/>
          </w:tcPr>
          <w:p>
            <w:pPr>
              <w:keepNext w:val="0"/>
              <w:keepLines w:val="0"/>
              <w:pageBreakBefore w:val="0"/>
              <w:kinsoku/>
              <w:wordWrap/>
              <w:overflowPunct/>
              <w:topLinePunct w:val="0"/>
              <w:autoSpaceDE/>
              <w:autoSpaceDN/>
              <w:bidi w:val="0"/>
              <w:snapToGrid w:val="0"/>
              <w:spacing w:line="360" w:lineRule="auto"/>
              <w:ind w:right="0" w:rightChars="0"/>
              <w:jc w:val="center"/>
              <w:textAlignment w:val="auto"/>
              <w:rPr>
                <w:rFonts w:ascii="Times New Roman" w:eastAsia="宋体" w:hAnsi="Times New Roman" w:cs="Times New Roman" w:hint="eastAsia"/>
                <w:sz w:val="18"/>
                <w:szCs w:val="18"/>
                <w:vertAlign w:val="baseline"/>
                <w:lang w:val="en-US" w:eastAsia="zh-CN"/>
              </w:rPr>
            </w:pPr>
            <w:r>
              <w:rPr>
                <w:rFonts w:cs="Times New Roman" w:hint="eastAsia"/>
                <w:sz w:val="18"/>
                <w:szCs w:val="18"/>
                <w:vertAlign w:val="baseline"/>
                <w:lang w:val="en-US" w:eastAsia="zh-CN"/>
              </w:rPr>
              <w:t>3</w:t>
            </w:r>
          </w:p>
        </w:tc>
        <w:tc>
          <w:tcPr>
            <w:tcW w:w="879" w:type="dxa"/>
            <w:vAlign w:val="center"/>
          </w:tcPr>
          <w:p>
            <w:pPr>
              <w:keepNext w:val="0"/>
              <w:keepLines w:val="0"/>
              <w:pageBreakBefore w:val="0"/>
              <w:kinsoku/>
              <w:wordWrap/>
              <w:overflowPunct/>
              <w:topLinePunct w:val="0"/>
              <w:autoSpaceDE/>
              <w:autoSpaceDN/>
              <w:bidi w:val="0"/>
              <w:snapToGrid w:val="0"/>
              <w:spacing w:line="360" w:lineRule="auto"/>
              <w:ind w:right="0" w:rightChars="0"/>
              <w:jc w:val="center"/>
              <w:textAlignment w:val="auto"/>
              <w:rPr>
                <w:rFonts w:ascii="Times New Roman" w:eastAsia="宋体" w:hAnsi="Times New Roman" w:cs="Times New Roman" w:hint="eastAsia"/>
                <w:sz w:val="18"/>
                <w:szCs w:val="18"/>
                <w:vertAlign w:val="baseline"/>
                <w:lang w:val="en-US" w:eastAsia="zh-CN"/>
              </w:rPr>
            </w:pPr>
            <w:r>
              <w:rPr>
                <w:rFonts w:ascii="Times New Roman" w:hAnsi="Times New Roman" w:cs="Times New Roman" w:hint="eastAsia"/>
                <w:sz w:val="18"/>
                <w:szCs w:val="18"/>
                <w:vertAlign w:val="baseline"/>
                <w:lang w:val="en-US" w:eastAsia="zh-CN"/>
              </w:rPr>
              <w:t>3.0</w:t>
            </w:r>
          </w:p>
        </w:tc>
        <w:tc>
          <w:tcPr>
            <w:tcW w:w="802" w:type="dxa"/>
            <w:vAlign w:val="center"/>
          </w:tcPr>
          <w:p>
            <w:pPr>
              <w:keepNext w:val="0"/>
              <w:keepLines w:val="0"/>
              <w:pageBreakBefore w:val="0"/>
              <w:kinsoku/>
              <w:wordWrap/>
              <w:overflowPunct/>
              <w:topLinePunct w:val="0"/>
              <w:autoSpaceDE/>
              <w:autoSpaceDN/>
              <w:bidi w:val="0"/>
              <w:snapToGrid w:val="0"/>
              <w:spacing w:line="360" w:lineRule="auto"/>
              <w:ind w:right="0" w:rightChars="0"/>
              <w:jc w:val="center"/>
              <w:textAlignment w:val="auto"/>
              <w:rPr>
                <w:rFonts w:ascii="Times New Roman" w:hAnsi="Times New Roman" w:cs="Times New Roman" w:hint="eastAsia"/>
                <w:sz w:val="18"/>
                <w:szCs w:val="18"/>
                <w:vertAlign w:val="baseline"/>
                <w:lang w:val="en-US" w:eastAsia="zh-CN"/>
              </w:rPr>
            </w:pPr>
            <w:r>
              <w:rPr>
                <w:rFonts w:ascii="Times New Roman" w:hAnsi="Times New Roman" w:cs="Times New Roman" w:hint="eastAsia"/>
                <w:sz w:val="18"/>
                <w:szCs w:val="18"/>
                <w:vertAlign w:val="baseline"/>
                <w:lang w:val="en-US" w:eastAsia="zh-CN"/>
              </w:rPr>
              <w:t>0.60</w:t>
            </w:r>
          </w:p>
        </w:tc>
      </w:tr>
    </w:tbl>
    <w:tbl>
      <w:tblPr>
        <w:tblStyle w:val="TableGrid"/>
        <w:tblpPr w:leftFromText="180" w:rightFromText="180" w:vertAnchor="text" w:horzAnchor="page" w:tblpX="4725" w:tblpY="214"/>
        <w:tblOverlap w:val="never"/>
        <w:tblW w:w="256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79"/>
        <w:gridCol w:w="879"/>
        <w:gridCol w:w="802"/>
      </w:tblGrid>
      <w:tr>
        <w:tblPrEx>
          <w:tblW w:w="256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68"/>
        </w:trPr>
        <w:tc>
          <w:tcPr>
            <w:tcW w:w="2560" w:type="dxa"/>
            <w:gridSpan w:val="3"/>
            <w:vAlign w:val="center"/>
          </w:tcPr>
          <w:p>
            <w:pPr>
              <w:keepNext w:val="0"/>
              <w:keepLines w:val="0"/>
              <w:pageBreakBefore w:val="0"/>
              <w:kinsoku/>
              <w:wordWrap/>
              <w:overflowPunct/>
              <w:topLinePunct w:val="0"/>
              <w:autoSpaceDE/>
              <w:autoSpaceDN/>
              <w:bidi w:val="0"/>
              <w:snapToGrid w:val="0"/>
              <w:spacing w:line="360" w:lineRule="auto"/>
              <w:ind w:right="0" w:rightChars="0"/>
              <w:jc w:val="center"/>
              <w:textAlignment w:val="auto"/>
              <w:rPr>
                <w:rFonts w:cs="Times New Roman" w:hint="eastAsia"/>
                <w:sz w:val="18"/>
                <w:szCs w:val="18"/>
                <w:vertAlign w:val="baseline"/>
                <w:lang w:val="en-US" w:eastAsia="zh-CN"/>
              </w:rPr>
            </w:pPr>
            <w:r>
              <w:rPr>
                <w:rFonts w:cs="Times New Roman" w:hint="eastAsia"/>
                <w:sz w:val="18"/>
                <w:szCs w:val="18"/>
                <w:vertAlign w:val="baseline"/>
                <w:lang w:val="en-US" w:eastAsia="zh-CN"/>
              </w:rPr>
              <w:t>（b） 导体B</w:t>
            </w:r>
          </w:p>
        </w:tc>
      </w:tr>
      <w:tr>
        <w:tblPrEx>
          <w:tblW w:w="2560" w:type="dxa"/>
          <w:tblInd w:w="0" w:type="dxa"/>
          <w:tblLayout w:type="fixed"/>
          <w:tblCellMar>
            <w:top w:w="0" w:type="dxa"/>
            <w:left w:w="108" w:type="dxa"/>
            <w:bottom w:w="0" w:type="dxa"/>
            <w:right w:w="108" w:type="dxa"/>
          </w:tblCellMar>
        </w:tblPrEx>
        <w:trPr>
          <w:trHeight w:val="726"/>
        </w:trPr>
        <w:tc>
          <w:tcPr>
            <w:tcW w:w="879" w:type="dxa"/>
            <w:vAlign w:val="center"/>
          </w:tcPr>
          <w:p>
            <w:pPr>
              <w:keepNext w:val="0"/>
              <w:keepLines w:val="0"/>
              <w:pageBreakBefore w:val="0"/>
              <w:kinsoku/>
              <w:wordWrap/>
              <w:overflowPunct/>
              <w:topLinePunct w:val="0"/>
              <w:autoSpaceDE/>
              <w:autoSpaceDN/>
              <w:bidi w:val="0"/>
              <w:snapToGrid w:val="0"/>
              <w:spacing w:line="360" w:lineRule="auto"/>
              <w:ind w:right="0" w:rightChars="0"/>
              <w:jc w:val="center"/>
              <w:textAlignment w:val="auto"/>
              <w:rPr>
                <w:rFonts w:ascii="Times New Roman" w:eastAsia="宋体" w:hAnsi="Times New Roman" w:cs="Times New Roman" w:hint="eastAsia"/>
                <w:sz w:val="18"/>
                <w:szCs w:val="18"/>
                <w:vertAlign w:val="baseline"/>
                <w:lang w:eastAsia="zh-CN"/>
              </w:rPr>
            </w:pPr>
            <w:r>
              <w:rPr>
                <w:rFonts w:cs="Times New Roman" w:hint="eastAsia"/>
                <w:sz w:val="18"/>
                <w:szCs w:val="18"/>
                <w:vertAlign w:val="baseline"/>
                <w:lang w:eastAsia="zh-CN"/>
              </w:rPr>
              <w:t>实验序号</w:t>
            </w:r>
          </w:p>
        </w:tc>
        <w:tc>
          <w:tcPr>
            <w:tcW w:w="879" w:type="dxa"/>
            <w:vAlign w:val="center"/>
          </w:tcPr>
          <w:p>
            <w:pPr>
              <w:keepNext w:val="0"/>
              <w:keepLines w:val="0"/>
              <w:pageBreakBefore w:val="0"/>
              <w:kinsoku/>
              <w:wordWrap/>
              <w:overflowPunct/>
              <w:topLinePunct w:val="0"/>
              <w:autoSpaceDE/>
              <w:autoSpaceDN/>
              <w:bidi w:val="0"/>
              <w:snapToGrid w:val="0"/>
              <w:spacing w:line="360" w:lineRule="auto"/>
              <w:ind w:right="0" w:rightChars="0"/>
              <w:jc w:val="center"/>
              <w:textAlignment w:val="auto"/>
              <w:rPr>
                <w:rFonts w:ascii="Times New Roman" w:hAnsi="Times New Roman" w:cs="Times New Roman" w:hint="eastAsia"/>
                <w:sz w:val="18"/>
                <w:szCs w:val="18"/>
                <w:vertAlign w:val="baseline"/>
                <w:lang w:eastAsia="zh-CN"/>
              </w:rPr>
            </w:pPr>
            <w:r>
              <w:rPr>
                <w:rFonts w:ascii="Times New Roman" w:hAnsi="Times New Roman" w:cs="Times New Roman" w:hint="eastAsia"/>
                <w:sz w:val="18"/>
                <w:szCs w:val="18"/>
                <w:vertAlign w:val="baseline"/>
                <w:lang w:eastAsia="zh-CN"/>
              </w:rPr>
              <w:t>电压</w:t>
            </w:r>
          </w:p>
          <w:p>
            <w:pPr>
              <w:keepNext w:val="0"/>
              <w:keepLines w:val="0"/>
              <w:pageBreakBefore w:val="0"/>
              <w:kinsoku/>
              <w:wordWrap/>
              <w:overflowPunct/>
              <w:topLinePunct w:val="0"/>
              <w:autoSpaceDE/>
              <w:autoSpaceDN/>
              <w:bidi w:val="0"/>
              <w:snapToGrid w:val="0"/>
              <w:spacing w:line="360" w:lineRule="auto"/>
              <w:ind w:right="0" w:rightChars="0"/>
              <w:jc w:val="center"/>
              <w:textAlignment w:val="auto"/>
              <w:rPr>
                <w:rFonts w:ascii="Times New Roman" w:hAnsi="Times New Roman" w:cs="Times New Roman" w:hint="eastAsia"/>
                <w:sz w:val="18"/>
                <w:szCs w:val="18"/>
                <w:vertAlign w:val="baseline"/>
                <w:lang w:eastAsia="zh-CN"/>
              </w:rPr>
            </w:pPr>
            <w:r>
              <w:rPr>
                <w:rFonts w:ascii="Times New Roman" w:hAnsi="Times New Roman" w:cs="Times New Roman" w:hint="eastAsia"/>
                <w:sz w:val="18"/>
                <w:szCs w:val="18"/>
                <w:vertAlign w:val="baseline"/>
                <w:lang w:eastAsia="zh-CN"/>
              </w:rPr>
              <w:t>（</w:t>
            </w:r>
            <w:r>
              <w:rPr>
                <w:rFonts w:ascii="Times New Roman" w:hAnsi="Times New Roman" w:cs="Times New Roman" w:hint="eastAsia"/>
                <w:sz w:val="18"/>
                <w:szCs w:val="18"/>
                <w:vertAlign w:val="baseline"/>
                <w:lang w:val="en-US" w:eastAsia="zh-CN"/>
              </w:rPr>
              <w:t>V</w:t>
            </w:r>
            <w:r>
              <w:rPr>
                <w:rFonts w:ascii="Times New Roman" w:hAnsi="Times New Roman" w:cs="Times New Roman" w:hint="eastAsia"/>
                <w:sz w:val="18"/>
                <w:szCs w:val="18"/>
                <w:vertAlign w:val="baseline"/>
                <w:lang w:eastAsia="zh-CN"/>
              </w:rPr>
              <w:t>）</w:t>
            </w:r>
          </w:p>
        </w:tc>
        <w:tc>
          <w:tcPr>
            <w:tcW w:w="802" w:type="dxa"/>
            <w:vAlign w:val="center"/>
          </w:tcPr>
          <w:p>
            <w:pPr>
              <w:keepNext w:val="0"/>
              <w:keepLines w:val="0"/>
              <w:pageBreakBefore w:val="0"/>
              <w:kinsoku/>
              <w:wordWrap/>
              <w:overflowPunct/>
              <w:topLinePunct w:val="0"/>
              <w:autoSpaceDE/>
              <w:autoSpaceDN/>
              <w:bidi w:val="0"/>
              <w:snapToGrid w:val="0"/>
              <w:spacing w:line="360" w:lineRule="auto"/>
              <w:ind w:right="0" w:rightChars="0"/>
              <w:jc w:val="center"/>
              <w:textAlignment w:val="auto"/>
              <w:rPr>
                <w:rFonts w:ascii="Times New Roman" w:hAnsi="Times New Roman" w:cs="Times New Roman" w:hint="eastAsia"/>
                <w:sz w:val="18"/>
                <w:szCs w:val="18"/>
                <w:vertAlign w:val="baseline"/>
                <w:lang w:eastAsia="zh-CN"/>
              </w:rPr>
            </w:pPr>
            <w:r>
              <w:rPr>
                <w:rFonts w:ascii="Times New Roman" w:hAnsi="Times New Roman" w:cs="Times New Roman" w:hint="eastAsia"/>
                <w:sz w:val="18"/>
                <w:szCs w:val="18"/>
                <w:vertAlign w:val="baseline"/>
                <w:lang w:eastAsia="zh-CN"/>
              </w:rPr>
              <w:t>电流</w:t>
            </w:r>
          </w:p>
          <w:p>
            <w:pPr>
              <w:keepNext w:val="0"/>
              <w:keepLines w:val="0"/>
              <w:pageBreakBefore w:val="0"/>
              <w:kinsoku/>
              <w:wordWrap/>
              <w:overflowPunct/>
              <w:topLinePunct w:val="0"/>
              <w:autoSpaceDE/>
              <w:autoSpaceDN/>
              <w:bidi w:val="0"/>
              <w:snapToGrid w:val="0"/>
              <w:spacing w:line="360" w:lineRule="auto"/>
              <w:ind w:right="0" w:rightChars="0"/>
              <w:jc w:val="center"/>
              <w:textAlignment w:val="auto"/>
              <w:rPr>
                <w:rFonts w:ascii="Times New Roman" w:hAnsi="Times New Roman" w:cs="Times New Roman" w:hint="eastAsia"/>
                <w:sz w:val="18"/>
                <w:szCs w:val="18"/>
                <w:vertAlign w:val="baseline"/>
                <w:lang w:eastAsia="zh-CN"/>
              </w:rPr>
            </w:pPr>
            <w:r>
              <w:rPr>
                <w:rFonts w:ascii="Times New Roman" w:hAnsi="Times New Roman" w:cs="Times New Roman" w:hint="eastAsia"/>
                <w:sz w:val="18"/>
                <w:szCs w:val="18"/>
                <w:vertAlign w:val="baseline"/>
                <w:lang w:eastAsia="zh-CN"/>
              </w:rPr>
              <w:t>（</w:t>
            </w:r>
            <w:r>
              <w:rPr>
                <w:rFonts w:ascii="Times New Roman" w:hAnsi="Times New Roman" w:cs="Times New Roman" w:hint="eastAsia"/>
                <w:sz w:val="18"/>
                <w:szCs w:val="18"/>
                <w:vertAlign w:val="baseline"/>
                <w:lang w:val="en-US" w:eastAsia="zh-CN"/>
              </w:rPr>
              <w:t>A</w:t>
            </w:r>
            <w:r>
              <w:rPr>
                <w:rFonts w:ascii="Times New Roman" w:hAnsi="Times New Roman" w:cs="Times New Roman" w:hint="eastAsia"/>
                <w:sz w:val="18"/>
                <w:szCs w:val="18"/>
                <w:vertAlign w:val="baseline"/>
                <w:lang w:eastAsia="zh-CN"/>
              </w:rPr>
              <w:t>）</w:t>
            </w:r>
          </w:p>
        </w:tc>
      </w:tr>
      <w:tr>
        <w:tblPrEx>
          <w:tblW w:w="2560" w:type="dxa"/>
          <w:tblInd w:w="0" w:type="dxa"/>
          <w:tblLayout w:type="fixed"/>
          <w:tblCellMar>
            <w:top w:w="0" w:type="dxa"/>
            <w:left w:w="108" w:type="dxa"/>
            <w:bottom w:w="0" w:type="dxa"/>
            <w:right w:w="108" w:type="dxa"/>
          </w:tblCellMar>
        </w:tblPrEx>
        <w:trPr>
          <w:trHeight w:val="514"/>
        </w:trPr>
        <w:tc>
          <w:tcPr>
            <w:tcW w:w="879" w:type="dxa"/>
            <w:vAlign w:val="center"/>
          </w:tcPr>
          <w:p>
            <w:pPr>
              <w:keepNext w:val="0"/>
              <w:keepLines w:val="0"/>
              <w:pageBreakBefore w:val="0"/>
              <w:kinsoku/>
              <w:wordWrap/>
              <w:overflowPunct/>
              <w:topLinePunct w:val="0"/>
              <w:autoSpaceDE/>
              <w:autoSpaceDN/>
              <w:bidi w:val="0"/>
              <w:snapToGrid w:val="0"/>
              <w:spacing w:line="360" w:lineRule="auto"/>
              <w:ind w:right="0" w:rightChars="0"/>
              <w:jc w:val="center"/>
              <w:textAlignment w:val="auto"/>
              <w:rPr>
                <w:rFonts w:ascii="Times New Roman" w:eastAsia="宋体" w:hAnsi="Times New Roman" w:cs="Times New Roman" w:hint="eastAsia"/>
                <w:sz w:val="18"/>
                <w:szCs w:val="18"/>
                <w:vertAlign w:val="baseline"/>
                <w:lang w:val="en-US" w:eastAsia="zh-CN"/>
              </w:rPr>
            </w:pPr>
            <w:r>
              <w:rPr>
                <w:rFonts w:cs="Times New Roman" w:hint="eastAsia"/>
                <w:sz w:val="18"/>
                <w:szCs w:val="18"/>
                <w:vertAlign w:val="baseline"/>
                <w:lang w:val="en-US" w:eastAsia="zh-CN"/>
              </w:rPr>
              <w:t>4</w:t>
            </w:r>
          </w:p>
        </w:tc>
        <w:tc>
          <w:tcPr>
            <w:tcW w:w="879" w:type="dxa"/>
            <w:vAlign w:val="center"/>
          </w:tcPr>
          <w:p>
            <w:pPr>
              <w:keepNext w:val="0"/>
              <w:keepLines w:val="0"/>
              <w:pageBreakBefore w:val="0"/>
              <w:kinsoku/>
              <w:wordWrap/>
              <w:overflowPunct/>
              <w:topLinePunct w:val="0"/>
              <w:autoSpaceDE/>
              <w:autoSpaceDN/>
              <w:bidi w:val="0"/>
              <w:snapToGrid w:val="0"/>
              <w:spacing w:line="360" w:lineRule="auto"/>
              <w:ind w:right="0" w:rightChars="0"/>
              <w:jc w:val="center"/>
              <w:textAlignment w:val="auto"/>
              <w:rPr>
                <w:rFonts w:ascii="Times New Roman" w:eastAsia="宋体" w:hAnsi="Times New Roman" w:cs="Times New Roman" w:hint="eastAsia"/>
                <w:sz w:val="18"/>
                <w:szCs w:val="18"/>
                <w:vertAlign w:val="baseline"/>
                <w:lang w:val="en-US" w:eastAsia="zh-CN"/>
              </w:rPr>
            </w:pPr>
            <w:r>
              <w:rPr>
                <w:rFonts w:ascii="Times New Roman" w:hAnsi="Times New Roman" w:cs="Times New Roman" w:hint="eastAsia"/>
                <w:sz w:val="18"/>
                <w:szCs w:val="18"/>
                <w:vertAlign w:val="baseline"/>
                <w:lang w:val="en-US" w:eastAsia="zh-CN"/>
              </w:rPr>
              <w:t>1.</w:t>
            </w:r>
            <w:r>
              <w:rPr>
                <w:rFonts w:cs="Times New Roman" w:hint="eastAsia"/>
                <w:sz w:val="18"/>
                <w:szCs w:val="18"/>
                <w:vertAlign w:val="baseline"/>
                <w:lang w:val="en-US" w:eastAsia="zh-CN"/>
              </w:rPr>
              <w:t>2</w:t>
            </w:r>
          </w:p>
        </w:tc>
        <w:tc>
          <w:tcPr>
            <w:tcW w:w="802" w:type="dxa"/>
            <w:vAlign w:val="center"/>
          </w:tcPr>
          <w:p>
            <w:pPr>
              <w:keepNext w:val="0"/>
              <w:keepLines w:val="0"/>
              <w:pageBreakBefore w:val="0"/>
              <w:kinsoku/>
              <w:wordWrap/>
              <w:overflowPunct/>
              <w:topLinePunct w:val="0"/>
              <w:autoSpaceDE/>
              <w:autoSpaceDN/>
              <w:bidi w:val="0"/>
              <w:snapToGrid w:val="0"/>
              <w:spacing w:line="360" w:lineRule="auto"/>
              <w:ind w:right="0" w:rightChars="0"/>
              <w:jc w:val="center"/>
              <w:textAlignment w:val="auto"/>
              <w:rPr>
                <w:rFonts w:ascii="Times New Roman" w:hAnsi="Times New Roman" w:cs="Times New Roman" w:hint="eastAsia"/>
                <w:sz w:val="18"/>
                <w:szCs w:val="18"/>
                <w:vertAlign w:val="baseline"/>
                <w:lang w:val="en-US" w:eastAsia="zh-CN"/>
              </w:rPr>
            </w:pPr>
            <w:r>
              <w:rPr>
                <w:rFonts w:ascii="Times New Roman" w:hAnsi="Times New Roman" w:cs="Times New Roman" w:hint="eastAsia"/>
                <w:sz w:val="18"/>
                <w:szCs w:val="18"/>
                <w:vertAlign w:val="baseline"/>
                <w:lang w:val="en-US" w:eastAsia="zh-CN"/>
              </w:rPr>
              <w:t>0.</w:t>
            </w:r>
            <w:r>
              <w:rPr>
                <w:rFonts w:cs="Times New Roman" w:hint="eastAsia"/>
                <w:sz w:val="18"/>
                <w:szCs w:val="18"/>
                <w:vertAlign w:val="baseline"/>
                <w:lang w:val="en-US" w:eastAsia="zh-CN"/>
              </w:rPr>
              <w:t>12</w:t>
            </w:r>
          </w:p>
        </w:tc>
      </w:tr>
      <w:tr>
        <w:tblPrEx>
          <w:tblW w:w="2560" w:type="dxa"/>
          <w:tblInd w:w="0" w:type="dxa"/>
          <w:tblLayout w:type="fixed"/>
          <w:tblCellMar>
            <w:top w:w="0" w:type="dxa"/>
            <w:left w:w="108" w:type="dxa"/>
            <w:bottom w:w="0" w:type="dxa"/>
            <w:right w:w="108" w:type="dxa"/>
          </w:tblCellMar>
        </w:tblPrEx>
        <w:trPr>
          <w:trHeight w:val="514"/>
        </w:trPr>
        <w:tc>
          <w:tcPr>
            <w:tcW w:w="879" w:type="dxa"/>
            <w:vAlign w:val="center"/>
          </w:tcPr>
          <w:p>
            <w:pPr>
              <w:keepNext w:val="0"/>
              <w:keepLines w:val="0"/>
              <w:pageBreakBefore w:val="0"/>
              <w:kinsoku/>
              <w:wordWrap/>
              <w:overflowPunct/>
              <w:topLinePunct w:val="0"/>
              <w:autoSpaceDE/>
              <w:autoSpaceDN/>
              <w:bidi w:val="0"/>
              <w:snapToGrid w:val="0"/>
              <w:spacing w:line="360" w:lineRule="auto"/>
              <w:ind w:right="0" w:rightChars="0"/>
              <w:jc w:val="center"/>
              <w:textAlignment w:val="auto"/>
              <w:rPr>
                <w:rFonts w:ascii="Times New Roman" w:eastAsia="宋体" w:hAnsi="Times New Roman" w:cs="Times New Roman" w:hint="eastAsia"/>
                <w:sz w:val="18"/>
                <w:szCs w:val="18"/>
                <w:vertAlign w:val="baseline"/>
                <w:lang w:val="en-US" w:eastAsia="zh-CN"/>
              </w:rPr>
            </w:pPr>
            <w:r>
              <w:rPr>
                <w:rFonts w:cs="Times New Roman" w:hint="eastAsia"/>
                <w:sz w:val="18"/>
                <w:szCs w:val="18"/>
                <w:vertAlign w:val="baseline"/>
                <w:lang w:val="en-US" w:eastAsia="zh-CN"/>
              </w:rPr>
              <w:t>5</w:t>
            </w:r>
          </w:p>
        </w:tc>
        <w:tc>
          <w:tcPr>
            <w:tcW w:w="879" w:type="dxa"/>
            <w:vAlign w:val="center"/>
          </w:tcPr>
          <w:p>
            <w:pPr>
              <w:keepNext w:val="0"/>
              <w:keepLines w:val="0"/>
              <w:pageBreakBefore w:val="0"/>
              <w:kinsoku/>
              <w:wordWrap/>
              <w:overflowPunct/>
              <w:topLinePunct w:val="0"/>
              <w:autoSpaceDE/>
              <w:autoSpaceDN/>
              <w:bidi w:val="0"/>
              <w:snapToGrid w:val="0"/>
              <w:spacing w:line="360" w:lineRule="auto"/>
              <w:ind w:right="0" w:rightChars="0"/>
              <w:jc w:val="center"/>
              <w:textAlignment w:val="auto"/>
              <w:rPr>
                <w:rFonts w:ascii="Times New Roman" w:eastAsia="宋体" w:hAnsi="Times New Roman" w:cs="Times New Roman" w:hint="eastAsia"/>
                <w:sz w:val="18"/>
                <w:szCs w:val="18"/>
                <w:vertAlign w:val="baseline"/>
                <w:lang w:val="en-US" w:eastAsia="zh-CN"/>
              </w:rPr>
            </w:pPr>
            <w:r>
              <w:rPr>
                <w:rFonts w:ascii="Times New Roman" w:hAnsi="Times New Roman" w:cs="Times New Roman" w:hint="eastAsia"/>
                <w:sz w:val="18"/>
                <w:szCs w:val="18"/>
                <w:vertAlign w:val="baseline"/>
                <w:lang w:val="en-US" w:eastAsia="zh-CN"/>
              </w:rPr>
              <w:t>2.4</w:t>
            </w:r>
          </w:p>
        </w:tc>
        <w:tc>
          <w:tcPr>
            <w:tcW w:w="802" w:type="dxa"/>
            <w:vAlign w:val="center"/>
          </w:tcPr>
          <w:p>
            <w:pPr>
              <w:keepNext w:val="0"/>
              <w:keepLines w:val="0"/>
              <w:pageBreakBefore w:val="0"/>
              <w:kinsoku/>
              <w:wordWrap/>
              <w:overflowPunct/>
              <w:topLinePunct w:val="0"/>
              <w:autoSpaceDE/>
              <w:autoSpaceDN/>
              <w:bidi w:val="0"/>
              <w:snapToGrid w:val="0"/>
              <w:spacing w:line="360" w:lineRule="auto"/>
              <w:ind w:right="0" w:rightChars="0"/>
              <w:jc w:val="center"/>
              <w:textAlignment w:val="auto"/>
              <w:rPr>
                <w:rFonts w:ascii="Times New Roman" w:hAnsi="Times New Roman" w:cs="Times New Roman" w:hint="eastAsia"/>
                <w:sz w:val="18"/>
                <w:szCs w:val="18"/>
                <w:vertAlign w:val="baseline"/>
                <w:lang w:val="en-US" w:eastAsia="zh-CN"/>
              </w:rPr>
            </w:pPr>
            <w:r>
              <w:rPr>
                <w:rFonts w:ascii="Times New Roman" w:hAnsi="Times New Roman" w:cs="Times New Roman" w:hint="eastAsia"/>
                <w:sz w:val="18"/>
                <w:szCs w:val="18"/>
                <w:vertAlign w:val="baseline"/>
                <w:lang w:val="en-US" w:eastAsia="zh-CN"/>
              </w:rPr>
              <w:t>0.</w:t>
            </w:r>
            <w:r>
              <w:rPr>
                <w:rFonts w:cs="Times New Roman" w:hint="eastAsia"/>
                <w:sz w:val="18"/>
                <w:szCs w:val="18"/>
                <w:vertAlign w:val="baseline"/>
                <w:lang w:val="en-US" w:eastAsia="zh-CN"/>
              </w:rPr>
              <w:t>24</w:t>
            </w:r>
          </w:p>
        </w:tc>
      </w:tr>
      <w:tr>
        <w:tblPrEx>
          <w:tblW w:w="2560" w:type="dxa"/>
          <w:tblInd w:w="0" w:type="dxa"/>
          <w:tblLayout w:type="fixed"/>
          <w:tblCellMar>
            <w:top w:w="0" w:type="dxa"/>
            <w:left w:w="108" w:type="dxa"/>
            <w:bottom w:w="0" w:type="dxa"/>
            <w:right w:w="108" w:type="dxa"/>
          </w:tblCellMar>
        </w:tblPrEx>
        <w:trPr>
          <w:trHeight w:val="541"/>
        </w:trPr>
        <w:tc>
          <w:tcPr>
            <w:tcW w:w="879" w:type="dxa"/>
            <w:vAlign w:val="center"/>
          </w:tcPr>
          <w:p>
            <w:pPr>
              <w:keepNext w:val="0"/>
              <w:keepLines w:val="0"/>
              <w:pageBreakBefore w:val="0"/>
              <w:kinsoku/>
              <w:wordWrap/>
              <w:overflowPunct/>
              <w:topLinePunct w:val="0"/>
              <w:autoSpaceDE/>
              <w:autoSpaceDN/>
              <w:bidi w:val="0"/>
              <w:snapToGrid w:val="0"/>
              <w:spacing w:line="360" w:lineRule="auto"/>
              <w:ind w:right="0" w:rightChars="0"/>
              <w:jc w:val="center"/>
              <w:textAlignment w:val="auto"/>
              <w:rPr>
                <w:rFonts w:ascii="Times New Roman" w:eastAsia="宋体" w:hAnsi="Times New Roman" w:cs="Times New Roman" w:hint="eastAsia"/>
                <w:sz w:val="18"/>
                <w:szCs w:val="18"/>
                <w:vertAlign w:val="baseline"/>
                <w:lang w:val="en-US" w:eastAsia="zh-CN"/>
              </w:rPr>
            </w:pPr>
            <w:r>
              <w:rPr>
                <w:rFonts w:cs="Times New Roman" w:hint="eastAsia"/>
                <w:sz w:val="18"/>
                <w:szCs w:val="18"/>
                <w:vertAlign w:val="baseline"/>
                <w:lang w:val="en-US" w:eastAsia="zh-CN"/>
              </w:rPr>
              <w:t>6</w:t>
            </w:r>
          </w:p>
        </w:tc>
        <w:tc>
          <w:tcPr>
            <w:tcW w:w="879" w:type="dxa"/>
            <w:vAlign w:val="center"/>
          </w:tcPr>
          <w:p>
            <w:pPr>
              <w:keepNext w:val="0"/>
              <w:keepLines w:val="0"/>
              <w:pageBreakBefore w:val="0"/>
              <w:kinsoku/>
              <w:wordWrap/>
              <w:overflowPunct/>
              <w:topLinePunct w:val="0"/>
              <w:autoSpaceDE/>
              <w:autoSpaceDN/>
              <w:bidi w:val="0"/>
              <w:snapToGrid w:val="0"/>
              <w:spacing w:line="360" w:lineRule="auto"/>
              <w:ind w:right="0" w:rightChars="0"/>
              <w:jc w:val="center"/>
              <w:textAlignment w:val="auto"/>
              <w:rPr>
                <w:rFonts w:ascii="Times New Roman" w:eastAsia="宋体" w:hAnsi="Times New Roman" w:cs="Times New Roman" w:hint="eastAsia"/>
                <w:sz w:val="18"/>
                <w:szCs w:val="18"/>
                <w:vertAlign w:val="baseline"/>
                <w:lang w:val="en-US" w:eastAsia="zh-CN"/>
              </w:rPr>
            </w:pPr>
            <w:r>
              <w:rPr>
                <w:rFonts w:ascii="Times New Roman" w:hAnsi="Times New Roman" w:cs="Times New Roman" w:hint="eastAsia"/>
                <w:sz w:val="18"/>
                <w:szCs w:val="18"/>
                <w:vertAlign w:val="baseline"/>
                <w:lang w:val="en-US" w:eastAsia="zh-CN"/>
              </w:rPr>
              <w:t>3.</w:t>
            </w:r>
            <w:r>
              <w:rPr>
                <w:rFonts w:cs="Times New Roman" w:hint="eastAsia"/>
                <w:sz w:val="18"/>
                <w:szCs w:val="18"/>
                <w:vertAlign w:val="baseline"/>
                <w:lang w:val="en-US" w:eastAsia="zh-CN"/>
              </w:rPr>
              <w:t>6</w:t>
            </w:r>
          </w:p>
        </w:tc>
        <w:tc>
          <w:tcPr>
            <w:tcW w:w="802" w:type="dxa"/>
            <w:vAlign w:val="center"/>
          </w:tcPr>
          <w:p>
            <w:pPr>
              <w:keepNext w:val="0"/>
              <w:keepLines w:val="0"/>
              <w:pageBreakBefore w:val="0"/>
              <w:kinsoku/>
              <w:wordWrap/>
              <w:overflowPunct/>
              <w:topLinePunct w:val="0"/>
              <w:autoSpaceDE/>
              <w:autoSpaceDN/>
              <w:bidi w:val="0"/>
              <w:snapToGrid w:val="0"/>
              <w:spacing w:line="360" w:lineRule="auto"/>
              <w:ind w:right="0" w:rightChars="0"/>
              <w:jc w:val="center"/>
              <w:textAlignment w:val="auto"/>
              <w:rPr>
                <w:rFonts w:ascii="Times New Roman" w:hAnsi="Times New Roman" w:cs="Times New Roman" w:hint="eastAsia"/>
                <w:sz w:val="18"/>
                <w:szCs w:val="18"/>
                <w:vertAlign w:val="baseline"/>
                <w:lang w:val="en-US" w:eastAsia="zh-CN"/>
              </w:rPr>
            </w:pPr>
            <w:r>
              <w:rPr>
                <w:rFonts w:ascii="Times New Roman" w:hAnsi="Times New Roman" w:cs="Times New Roman" w:hint="eastAsia"/>
                <w:sz w:val="18"/>
                <w:szCs w:val="18"/>
                <w:vertAlign w:val="baseline"/>
                <w:lang w:val="en-US" w:eastAsia="zh-CN"/>
              </w:rPr>
              <w:t>0.</w:t>
            </w:r>
            <w:r>
              <w:rPr>
                <w:rFonts w:cs="Times New Roman" w:hint="eastAsia"/>
                <w:sz w:val="18"/>
                <w:szCs w:val="18"/>
                <w:vertAlign w:val="baseline"/>
                <w:lang w:val="en-US" w:eastAsia="zh-CN"/>
              </w:rPr>
              <w:t>36</w:t>
            </w:r>
          </w:p>
        </w:tc>
      </w:tr>
    </w:tbl>
    <w:p>
      <w:pPr>
        <w:keepNext w:val="0"/>
        <w:keepLines w:val="0"/>
        <w:pageBreakBefore w:val="0"/>
        <w:widowControl w:val="0"/>
        <w:numPr>
          <w:ilvl w:val="0"/>
          <w:numId w:val="0"/>
        </w:numPr>
        <w:kinsoku/>
        <w:wordWrap/>
        <w:overflowPunct/>
        <w:topLinePunct w:val="0"/>
        <w:autoSpaceDE/>
        <w:autoSpaceDN/>
        <w:bidi w:val="0"/>
        <w:snapToGrid w:val="0"/>
        <w:spacing w:line="360" w:lineRule="auto"/>
        <w:ind w:right="0" w:rightChars="0"/>
        <w:jc w:val="both"/>
        <w:textAlignment w:val="auto"/>
        <w:rPr>
          <w:rFonts w:cs="Times New Roman" w:hint="eastAsia"/>
          <w:szCs w:val="21"/>
          <w:lang w:val="en-US" w:eastAsia="zh-CN" w:bidi="zh-TW"/>
        </w:rPr>
      </w:pPr>
    </w:p>
    <w:p>
      <w:pPr>
        <w:keepNext w:val="0"/>
        <w:keepLines w:val="0"/>
        <w:pageBreakBefore w:val="0"/>
        <w:widowControl w:val="0"/>
        <w:numPr>
          <w:ilvl w:val="0"/>
          <w:numId w:val="0"/>
        </w:numPr>
        <w:kinsoku/>
        <w:wordWrap/>
        <w:overflowPunct/>
        <w:topLinePunct w:val="0"/>
        <w:autoSpaceDE/>
        <w:autoSpaceDN/>
        <w:bidi w:val="0"/>
        <w:snapToGrid w:val="0"/>
        <w:spacing w:line="360" w:lineRule="auto"/>
        <w:ind w:right="0" w:rightChars="0"/>
        <w:jc w:val="both"/>
        <w:textAlignment w:val="auto"/>
        <w:rPr>
          <w:rFonts w:cs="Times New Roman" w:hint="eastAsia"/>
          <w:szCs w:val="21"/>
          <w:lang w:val="en-US" w:eastAsia="zh-CN" w:bidi="zh-TW"/>
        </w:rPr>
      </w:pPr>
      <w:r>
        <w:rPr>
          <w:rFonts w:cs="Times New Roman" w:hint="eastAsia"/>
          <w:szCs w:val="21"/>
          <w:lang w:val="en-US" w:eastAsia="zh-CN" w:bidi="zh-TW"/>
        </w:rPr>
        <w:t>（1）分析实验序号</w:t>
      </w:r>
      <w:r>
        <w:rPr>
          <w:rFonts w:cs="Times New Roman" w:hint="eastAsia"/>
          <w:szCs w:val="21"/>
          <w:u w:val="single"/>
          <w:lang w:val="en-US" w:eastAsia="zh-CN" w:bidi="zh-TW"/>
        </w:rPr>
        <w:t xml:space="preserve">                 </w:t>
      </w:r>
      <w:r>
        <w:rPr>
          <w:rFonts w:cs="Times New Roman" w:hint="eastAsia"/>
          <w:szCs w:val="21"/>
          <w:lang w:val="en-US" w:eastAsia="zh-CN" w:bidi="zh-TW"/>
        </w:rPr>
        <w:t>，可得出：不同导体两端电压相同时,通过导体的电流一般不同。</w:t>
      </w:r>
    </w:p>
    <w:p>
      <w:pPr>
        <w:keepNext w:val="0"/>
        <w:keepLines w:val="0"/>
        <w:pageBreakBefore w:val="0"/>
        <w:widowControl w:val="0"/>
        <w:numPr>
          <w:ilvl w:val="0"/>
          <w:numId w:val="0"/>
        </w:numPr>
        <w:kinsoku/>
        <w:wordWrap/>
        <w:overflowPunct/>
        <w:topLinePunct w:val="0"/>
        <w:autoSpaceDE/>
        <w:autoSpaceDN/>
        <w:bidi w:val="0"/>
        <w:snapToGrid w:val="0"/>
        <w:spacing w:line="360" w:lineRule="auto"/>
        <w:ind w:right="0" w:rightChars="0"/>
        <w:jc w:val="both"/>
        <w:textAlignment w:val="auto"/>
        <w:rPr>
          <w:rFonts w:cs="Times New Roman" w:hint="eastAsia"/>
          <w:szCs w:val="21"/>
          <w:u w:val="single"/>
          <w:lang w:val="en-US" w:eastAsia="zh-CN" w:bidi="zh-TW"/>
        </w:rPr>
      </w:pPr>
      <w:r>
        <w:rPr>
          <w:rFonts w:cs="Times New Roman" w:hint="eastAsia"/>
          <w:szCs w:val="21"/>
          <w:lang w:val="en-US" w:eastAsia="zh-CN" w:bidi="zh-TW"/>
        </w:rPr>
        <w:t>（2）进一步综合分析比较（a）、（b）、（c）的数据，可以归纳得出结论是①</w:t>
      </w:r>
      <w:r>
        <w:rPr>
          <w:rFonts w:cs="Times New Roman" w:hint="eastAsia"/>
          <w:szCs w:val="21"/>
          <w:u w:val="single"/>
          <w:lang w:val="en-US" w:eastAsia="zh-CN" w:bidi="zh-TW"/>
        </w:rPr>
        <w:t xml:space="preserve">                 </w:t>
      </w:r>
    </w:p>
    <w:p>
      <w:pPr>
        <w:keepNext w:val="0"/>
        <w:keepLines w:val="0"/>
        <w:pageBreakBefore w:val="0"/>
        <w:widowControl w:val="0"/>
        <w:numPr>
          <w:ilvl w:val="0"/>
          <w:numId w:val="0"/>
        </w:numPr>
        <w:kinsoku/>
        <w:wordWrap/>
        <w:overflowPunct/>
        <w:topLinePunct w:val="0"/>
        <w:autoSpaceDE/>
        <w:autoSpaceDN/>
        <w:bidi w:val="0"/>
        <w:snapToGrid w:val="0"/>
        <w:spacing w:line="360" w:lineRule="auto"/>
        <w:ind w:right="0" w:rightChars="0"/>
        <w:jc w:val="both"/>
        <w:textAlignment w:val="auto"/>
        <w:rPr>
          <w:rFonts w:cs="Times New Roman" w:hint="eastAsia"/>
          <w:szCs w:val="21"/>
          <w:lang w:val="en-US" w:eastAsia="zh-CN" w:bidi="zh-TW"/>
        </w:rPr>
      </w:pPr>
      <w:r>
        <w:rPr>
          <w:rFonts w:cs="Times New Roman" w:hint="eastAsia"/>
          <w:szCs w:val="21"/>
          <w:u w:val="single"/>
          <w:lang w:val="en-US" w:eastAsia="zh-CN" w:bidi="zh-TW"/>
        </w:rPr>
        <w:t xml:space="preserve">                       </w:t>
      </w:r>
      <w:r>
        <w:rPr>
          <w:rFonts w:cs="Times New Roman" w:hint="eastAsia"/>
          <w:szCs w:val="21"/>
          <w:u w:val="none"/>
          <w:lang w:val="en-US" w:eastAsia="zh-CN" w:bidi="zh-TW"/>
        </w:rPr>
        <w:t>，②</w:t>
      </w:r>
      <w:r>
        <w:rPr>
          <w:rFonts w:cs="Times New Roman" w:hint="eastAsia"/>
          <w:szCs w:val="21"/>
          <w:u w:val="single"/>
          <w:lang w:val="en-US" w:eastAsia="zh-CN" w:bidi="zh-TW"/>
        </w:rPr>
        <w:t xml:space="preserve">                                                </w:t>
      </w:r>
      <w:r>
        <w:rPr>
          <w:rFonts w:cs="Times New Roman" w:hint="eastAsia"/>
          <w:szCs w:val="21"/>
          <w:u w:val="none"/>
          <w:lang w:val="en-US" w:eastAsia="zh-CN" w:bidi="zh-TW"/>
        </w:rPr>
        <w:t>。</w:t>
      </w:r>
      <w:r>
        <w:rPr>
          <w:rFonts w:cs="Times New Roman" w:hint="eastAsia"/>
          <w:szCs w:val="21"/>
          <w:lang w:val="en-US" w:eastAsia="zh-CN" w:bidi="zh-TW"/>
        </w:rPr>
        <w:tab/>
      </w:r>
    </w:p>
    <w:p>
      <w:pPr>
        <w:keepNext w:val="0"/>
        <w:keepLines w:val="0"/>
        <w:pageBreakBefore w:val="0"/>
        <w:widowControl w:val="0"/>
        <w:numPr>
          <w:ilvl w:val="0"/>
          <w:numId w:val="7"/>
        </w:numPr>
        <w:kinsoku/>
        <w:wordWrap/>
        <w:overflowPunct/>
        <w:topLinePunct w:val="0"/>
        <w:autoSpaceDE/>
        <w:autoSpaceDN/>
        <w:bidi w:val="0"/>
        <w:snapToGrid w:val="0"/>
        <w:spacing w:line="360" w:lineRule="auto"/>
        <w:ind w:right="0" w:rightChars="0"/>
        <w:jc w:val="both"/>
        <w:textAlignment w:val="auto"/>
        <w:rPr>
          <w:rFonts w:cs="Times New Roman" w:hint="eastAsia"/>
          <w:szCs w:val="21"/>
          <w:lang w:val="en-US" w:eastAsia="zh-CN" w:bidi="zh-TW"/>
        </w:rPr>
      </w:pPr>
      <w:r>
        <w:rPr>
          <w:rFonts w:cs="Times New Roman" w:hint="eastAsia"/>
          <w:szCs w:val="21"/>
          <w:lang w:val="en-US" w:eastAsia="zh-CN" w:bidi="zh-TW"/>
        </w:rPr>
        <w:t>图25 -23是导体A、B、C的U-I图线，由此可判断图线I对应的是导体</w:t>
      </w:r>
      <w:r>
        <w:rPr>
          <w:rFonts w:cs="Times New Roman" w:hint="eastAsia"/>
          <w:szCs w:val="21"/>
          <w:u w:val="single"/>
          <w:lang w:val="en-US" w:eastAsia="zh-CN" w:bidi="zh-TW"/>
        </w:rPr>
        <w:t xml:space="preserve">              </w:t>
      </w:r>
      <w:r>
        <w:rPr>
          <w:rFonts w:cs="Times New Roman" w:hint="eastAsia"/>
          <w:szCs w:val="21"/>
          <w:lang w:val="en-US" w:eastAsia="zh-CN" w:bidi="zh-TW"/>
        </w:rPr>
        <w:t>。</w:t>
      </w:r>
    </w:p>
    <w:p>
      <w:pPr>
        <w:keepNext w:val="0"/>
        <w:keepLines w:val="0"/>
        <w:pageBreakBefore w:val="0"/>
        <w:widowControl w:val="0"/>
        <w:numPr>
          <w:ilvl w:val="0"/>
          <w:numId w:val="0"/>
        </w:numPr>
        <w:kinsoku/>
        <w:wordWrap/>
        <w:overflowPunct/>
        <w:topLinePunct w:val="0"/>
        <w:autoSpaceDE/>
        <w:autoSpaceDN/>
        <w:bidi w:val="0"/>
        <w:snapToGrid w:val="0"/>
        <w:spacing w:line="360" w:lineRule="auto"/>
        <w:ind w:right="0" w:rightChars="0"/>
        <w:jc w:val="center"/>
        <w:textAlignment w:val="auto"/>
      </w:pPr>
      <w:r>
        <w:drawing>
          <wp:inline distT="0" distB="0" distL="114300" distR="114300">
            <wp:extent cx="1779270" cy="1334770"/>
            <wp:effectExtent l="44450" t="60325" r="62230" b="71755"/>
            <wp:docPr id="8"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6"/>
                    <pic:cNvPicPr>
                      <a:picLocks noChangeAspect="1"/>
                    </pic:cNvPicPr>
                  </pic:nvPicPr>
                  <pic:blipFill>
                    <a:blip xmlns:r="http://schemas.openxmlformats.org/officeDocument/2006/relationships" r:embed="rId53"/>
                    <a:stretch>
                      <a:fillRect/>
                    </a:stretch>
                  </pic:blipFill>
                  <pic:spPr>
                    <a:xfrm rot="240000">
                      <a:off x="0" y="0"/>
                      <a:ext cx="1779270" cy="1334770"/>
                    </a:xfrm>
                    <a:prstGeom prst="rect">
                      <a:avLst/>
                    </a:prstGeom>
                    <a:noFill/>
                    <a:ln w="9525">
                      <a:noFill/>
                    </a:ln>
                  </pic:spPr>
                </pic:pic>
              </a:graphicData>
            </a:graphic>
          </wp:inline>
        </w:drawing>
      </w:r>
    </w:p>
    <w:p>
      <w:pPr>
        <w:keepNext w:val="0"/>
        <w:keepLines w:val="0"/>
        <w:pageBreakBefore w:val="0"/>
        <w:widowControl w:val="0"/>
        <w:numPr>
          <w:ilvl w:val="0"/>
          <w:numId w:val="0"/>
        </w:numPr>
        <w:kinsoku/>
        <w:wordWrap/>
        <w:overflowPunct/>
        <w:topLinePunct w:val="0"/>
        <w:autoSpaceDE/>
        <w:autoSpaceDN/>
        <w:bidi w:val="0"/>
        <w:snapToGrid w:val="0"/>
        <w:spacing w:line="360" w:lineRule="auto"/>
        <w:ind w:right="0" w:rightChars="0"/>
        <w:jc w:val="center"/>
        <w:textAlignment w:val="auto"/>
        <w:rPr>
          <w:rFonts w:hint="eastAsia"/>
          <w:lang w:val="en-US" w:eastAsia="zh-CN"/>
        </w:rPr>
      </w:pPr>
      <w:r>
        <w:rPr>
          <w:rFonts w:hint="eastAsia"/>
          <w:lang w:eastAsia="zh-CN"/>
        </w:rPr>
        <w:t>图</w:t>
      </w:r>
      <w:r>
        <w:rPr>
          <w:rFonts w:hint="eastAsia"/>
          <w:lang w:val="en-US" w:eastAsia="zh-CN"/>
        </w:rPr>
        <w:t>25-23</w:t>
      </w:r>
    </w:p>
    <w:p>
      <w:pPr>
        <w:keepNext w:val="0"/>
        <w:keepLines w:val="0"/>
        <w:pageBreakBefore w:val="0"/>
        <w:widowControl w:val="0"/>
        <w:numPr>
          <w:ilvl w:val="0"/>
          <w:numId w:val="8"/>
        </w:numPr>
        <w:kinsoku/>
        <w:wordWrap/>
        <w:overflowPunct/>
        <w:topLinePunct w:val="0"/>
        <w:autoSpaceDE/>
        <w:autoSpaceDN/>
        <w:bidi w:val="0"/>
        <w:snapToGrid w:val="0"/>
        <w:spacing w:line="360" w:lineRule="auto"/>
        <w:ind w:right="0" w:rightChars="0"/>
        <w:jc w:val="both"/>
        <w:textAlignment w:val="auto"/>
        <w:rPr>
          <w:rFonts w:hint="eastAsia"/>
          <w:lang w:val="en-US" w:eastAsia="zh-CN"/>
        </w:rPr>
      </w:pPr>
      <w:r>
        <w:rPr>
          <w:rFonts w:hint="eastAsia"/>
          <w:lang w:val="en-US" w:eastAsia="zh-CN"/>
        </w:rPr>
        <w:t>某小组同学想研究影响电流大小的因素，实验前该小组同学有两个猜想：电压会影响电流；导体会影响电流，不同导体对电流的阻碍作用不同。针对这些猜想该小组同学进行实验研究，他们利用如图25 - 24所示的电路，分别将导体 甲、乙、丙接入电路的M、N两端进行研究。用改变串联电池节数的办法改变导体两端的电压，进行了三组实验，并记录数据如表25 - 3中。</w:t>
      </w:r>
    </w:p>
    <w:p>
      <w:pPr>
        <w:keepNext w:val="0"/>
        <w:keepLines w:val="0"/>
        <w:pageBreakBefore w:val="0"/>
        <w:kinsoku/>
        <w:wordWrap/>
        <w:overflowPunct/>
        <w:topLinePunct w:val="0"/>
        <w:autoSpaceDE/>
        <w:autoSpaceDN/>
        <w:bidi w:val="0"/>
        <w:snapToGrid w:val="0"/>
        <w:spacing w:line="360" w:lineRule="auto"/>
        <w:ind w:right="0" w:rightChars="0"/>
        <w:jc w:val="center"/>
        <w:textAlignment w:val="auto"/>
        <w:rPr>
          <w:rFonts w:ascii="Times New Roman" w:hAnsi="Times New Roman" w:cs="Times New Roman" w:hint="eastAsia"/>
          <w:sz w:val="18"/>
          <w:szCs w:val="18"/>
          <w:vertAlign w:val="baseline"/>
        </w:rPr>
      </w:pPr>
      <w:r>
        <w:rPr>
          <w:rFonts w:cs="Times New Roman" w:hint="eastAsia"/>
          <w:szCs w:val="21"/>
          <w:lang w:val="en-US" w:eastAsia="zh-CN" w:bidi="zh-TW"/>
        </w:rPr>
        <w:t>表25-3</w:t>
      </w:r>
    </w:p>
    <w:tbl>
      <w:tblPr>
        <w:tblStyle w:val="TableGrid"/>
        <w:tblpPr w:leftFromText="180" w:rightFromText="180" w:vertAnchor="text" w:horzAnchor="page" w:tblpX="7695" w:tblpY="199"/>
        <w:tblOverlap w:val="never"/>
        <w:tblW w:w="256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79"/>
        <w:gridCol w:w="879"/>
        <w:gridCol w:w="802"/>
      </w:tblGrid>
      <w:tr>
        <w:tblPrEx>
          <w:tblW w:w="256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68"/>
        </w:trPr>
        <w:tc>
          <w:tcPr>
            <w:tcW w:w="2560" w:type="dxa"/>
            <w:gridSpan w:val="3"/>
            <w:vAlign w:val="center"/>
          </w:tcPr>
          <w:p>
            <w:pPr>
              <w:keepNext w:val="0"/>
              <w:keepLines w:val="0"/>
              <w:pageBreakBefore w:val="0"/>
              <w:kinsoku/>
              <w:wordWrap/>
              <w:overflowPunct/>
              <w:topLinePunct w:val="0"/>
              <w:autoSpaceDE/>
              <w:autoSpaceDN/>
              <w:bidi w:val="0"/>
              <w:snapToGrid w:val="0"/>
              <w:spacing w:line="360" w:lineRule="auto"/>
              <w:ind w:right="0" w:rightChars="0"/>
              <w:jc w:val="center"/>
              <w:textAlignment w:val="auto"/>
              <w:rPr>
                <w:rFonts w:cs="Times New Roman" w:hint="eastAsia"/>
                <w:sz w:val="18"/>
                <w:szCs w:val="18"/>
                <w:vertAlign w:val="baseline"/>
                <w:lang w:val="en-US" w:eastAsia="zh-CN"/>
              </w:rPr>
            </w:pPr>
            <w:r>
              <w:rPr>
                <w:rFonts w:cs="Times New Roman" w:hint="eastAsia"/>
                <w:sz w:val="18"/>
                <w:szCs w:val="18"/>
                <w:vertAlign w:val="baseline"/>
                <w:lang w:val="en-US" w:eastAsia="zh-CN"/>
              </w:rPr>
              <w:t>（c） 导体丙</w:t>
            </w:r>
          </w:p>
        </w:tc>
      </w:tr>
      <w:tr>
        <w:tblPrEx>
          <w:tblW w:w="2560" w:type="dxa"/>
          <w:tblInd w:w="0" w:type="dxa"/>
          <w:tblLayout w:type="fixed"/>
          <w:tblCellMar>
            <w:top w:w="0" w:type="dxa"/>
            <w:left w:w="108" w:type="dxa"/>
            <w:bottom w:w="0" w:type="dxa"/>
            <w:right w:w="108" w:type="dxa"/>
          </w:tblCellMar>
        </w:tblPrEx>
        <w:trPr>
          <w:trHeight w:val="726"/>
        </w:trPr>
        <w:tc>
          <w:tcPr>
            <w:tcW w:w="879" w:type="dxa"/>
            <w:vAlign w:val="center"/>
          </w:tcPr>
          <w:p>
            <w:pPr>
              <w:keepNext w:val="0"/>
              <w:keepLines w:val="0"/>
              <w:pageBreakBefore w:val="0"/>
              <w:kinsoku/>
              <w:wordWrap/>
              <w:overflowPunct/>
              <w:topLinePunct w:val="0"/>
              <w:autoSpaceDE/>
              <w:autoSpaceDN/>
              <w:bidi w:val="0"/>
              <w:snapToGrid w:val="0"/>
              <w:spacing w:line="360" w:lineRule="auto"/>
              <w:ind w:right="0" w:rightChars="0"/>
              <w:jc w:val="center"/>
              <w:textAlignment w:val="auto"/>
              <w:rPr>
                <w:rFonts w:ascii="Times New Roman" w:eastAsia="宋体" w:hAnsi="Times New Roman" w:cs="Times New Roman" w:hint="eastAsia"/>
                <w:sz w:val="18"/>
                <w:szCs w:val="18"/>
                <w:vertAlign w:val="baseline"/>
                <w:lang w:eastAsia="zh-CN"/>
              </w:rPr>
            </w:pPr>
            <w:r>
              <w:rPr>
                <w:rFonts w:cs="Times New Roman" w:hint="eastAsia"/>
                <w:sz w:val="18"/>
                <w:szCs w:val="18"/>
                <w:vertAlign w:val="baseline"/>
                <w:lang w:eastAsia="zh-CN"/>
              </w:rPr>
              <w:t>实验序号</w:t>
            </w:r>
          </w:p>
        </w:tc>
        <w:tc>
          <w:tcPr>
            <w:tcW w:w="879" w:type="dxa"/>
            <w:vAlign w:val="center"/>
          </w:tcPr>
          <w:p>
            <w:pPr>
              <w:keepNext w:val="0"/>
              <w:keepLines w:val="0"/>
              <w:pageBreakBefore w:val="0"/>
              <w:kinsoku/>
              <w:wordWrap/>
              <w:overflowPunct/>
              <w:topLinePunct w:val="0"/>
              <w:autoSpaceDE/>
              <w:autoSpaceDN/>
              <w:bidi w:val="0"/>
              <w:snapToGrid w:val="0"/>
              <w:spacing w:line="360" w:lineRule="auto"/>
              <w:ind w:right="0" w:rightChars="0"/>
              <w:jc w:val="center"/>
              <w:textAlignment w:val="auto"/>
              <w:rPr>
                <w:rFonts w:ascii="Times New Roman" w:hAnsi="Times New Roman" w:cs="Times New Roman" w:hint="eastAsia"/>
                <w:sz w:val="18"/>
                <w:szCs w:val="18"/>
                <w:vertAlign w:val="baseline"/>
                <w:lang w:eastAsia="zh-CN"/>
              </w:rPr>
            </w:pPr>
            <w:r>
              <w:rPr>
                <w:rFonts w:ascii="Times New Roman" w:hAnsi="Times New Roman" w:cs="Times New Roman" w:hint="eastAsia"/>
                <w:sz w:val="18"/>
                <w:szCs w:val="18"/>
                <w:vertAlign w:val="baseline"/>
                <w:lang w:eastAsia="zh-CN"/>
              </w:rPr>
              <w:t>电压</w:t>
            </w:r>
          </w:p>
          <w:p>
            <w:pPr>
              <w:keepNext w:val="0"/>
              <w:keepLines w:val="0"/>
              <w:pageBreakBefore w:val="0"/>
              <w:kinsoku/>
              <w:wordWrap/>
              <w:overflowPunct/>
              <w:topLinePunct w:val="0"/>
              <w:autoSpaceDE/>
              <w:autoSpaceDN/>
              <w:bidi w:val="0"/>
              <w:snapToGrid w:val="0"/>
              <w:spacing w:line="360" w:lineRule="auto"/>
              <w:ind w:right="0" w:rightChars="0"/>
              <w:jc w:val="center"/>
              <w:textAlignment w:val="auto"/>
              <w:rPr>
                <w:rFonts w:ascii="Times New Roman" w:hAnsi="Times New Roman" w:cs="Times New Roman" w:hint="eastAsia"/>
                <w:sz w:val="18"/>
                <w:szCs w:val="18"/>
                <w:vertAlign w:val="baseline"/>
                <w:lang w:eastAsia="zh-CN"/>
              </w:rPr>
            </w:pPr>
            <w:r>
              <w:rPr>
                <w:rFonts w:ascii="Times New Roman" w:hAnsi="Times New Roman" w:cs="Times New Roman" w:hint="eastAsia"/>
                <w:sz w:val="18"/>
                <w:szCs w:val="18"/>
                <w:vertAlign w:val="baseline"/>
                <w:lang w:eastAsia="zh-CN"/>
              </w:rPr>
              <w:t>（</w:t>
            </w:r>
            <w:r>
              <w:rPr>
                <w:rFonts w:ascii="Times New Roman" w:hAnsi="Times New Roman" w:cs="Times New Roman" w:hint="eastAsia"/>
                <w:sz w:val="18"/>
                <w:szCs w:val="18"/>
                <w:vertAlign w:val="baseline"/>
                <w:lang w:val="en-US" w:eastAsia="zh-CN"/>
              </w:rPr>
              <w:t>V</w:t>
            </w:r>
            <w:r>
              <w:rPr>
                <w:rFonts w:ascii="Times New Roman" w:hAnsi="Times New Roman" w:cs="Times New Roman" w:hint="eastAsia"/>
                <w:sz w:val="18"/>
                <w:szCs w:val="18"/>
                <w:vertAlign w:val="baseline"/>
                <w:lang w:eastAsia="zh-CN"/>
              </w:rPr>
              <w:t>）</w:t>
            </w:r>
          </w:p>
        </w:tc>
        <w:tc>
          <w:tcPr>
            <w:tcW w:w="802" w:type="dxa"/>
            <w:vAlign w:val="center"/>
          </w:tcPr>
          <w:p>
            <w:pPr>
              <w:keepNext w:val="0"/>
              <w:keepLines w:val="0"/>
              <w:pageBreakBefore w:val="0"/>
              <w:kinsoku/>
              <w:wordWrap/>
              <w:overflowPunct/>
              <w:topLinePunct w:val="0"/>
              <w:autoSpaceDE/>
              <w:autoSpaceDN/>
              <w:bidi w:val="0"/>
              <w:snapToGrid w:val="0"/>
              <w:spacing w:line="360" w:lineRule="auto"/>
              <w:ind w:right="0" w:rightChars="0"/>
              <w:jc w:val="center"/>
              <w:textAlignment w:val="auto"/>
              <w:rPr>
                <w:rFonts w:ascii="Times New Roman" w:hAnsi="Times New Roman" w:cs="Times New Roman" w:hint="eastAsia"/>
                <w:sz w:val="18"/>
                <w:szCs w:val="18"/>
                <w:vertAlign w:val="baseline"/>
                <w:lang w:eastAsia="zh-CN"/>
              </w:rPr>
            </w:pPr>
            <w:r>
              <w:rPr>
                <w:rFonts w:ascii="Times New Roman" w:hAnsi="Times New Roman" w:cs="Times New Roman" w:hint="eastAsia"/>
                <w:sz w:val="18"/>
                <w:szCs w:val="18"/>
                <w:vertAlign w:val="baseline"/>
                <w:lang w:eastAsia="zh-CN"/>
              </w:rPr>
              <w:t>电流</w:t>
            </w:r>
          </w:p>
          <w:p>
            <w:pPr>
              <w:keepNext w:val="0"/>
              <w:keepLines w:val="0"/>
              <w:pageBreakBefore w:val="0"/>
              <w:kinsoku/>
              <w:wordWrap/>
              <w:overflowPunct/>
              <w:topLinePunct w:val="0"/>
              <w:autoSpaceDE/>
              <w:autoSpaceDN/>
              <w:bidi w:val="0"/>
              <w:snapToGrid w:val="0"/>
              <w:spacing w:line="360" w:lineRule="auto"/>
              <w:ind w:right="0" w:rightChars="0"/>
              <w:jc w:val="center"/>
              <w:textAlignment w:val="auto"/>
              <w:rPr>
                <w:rFonts w:ascii="Times New Roman" w:hAnsi="Times New Roman" w:cs="Times New Roman" w:hint="eastAsia"/>
                <w:sz w:val="18"/>
                <w:szCs w:val="18"/>
                <w:vertAlign w:val="baseline"/>
                <w:lang w:eastAsia="zh-CN"/>
              </w:rPr>
            </w:pPr>
            <w:r>
              <w:rPr>
                <w:rFonts w:ascii="Times New Roman" w:hAnsi="Times New Roman" w:cs="Times New Roman" w:hint="eastAsia"/>
                <w:sz w:val="18"/>
                <w:szCs w:val="18"/>
                <w:vertAlign w:val="baseline"/>
                <w:lang w:eastAsia="zh-CN"/>
              </w:rPr>
              <w:t>（</w:t>
            </w:r>
            <w:r>
              <w:rPr>
                <w:rFonts w:ascii="Times New Roman" w:hAnsi="Times New Roman" w:cs="Times New Roman" w:hint="eastAsia"/>
                <w:sz w:val="18"/>
                <w:szCs w:val="18"/>
                <w:vertAlign w:val="baseline"/>
                <w:lang w:val="en-US" w:eastAsia="zh-CN"/>
              </w:rPr>
              <w:t>A</w:t>
            </w:r>
            <w:r>
              <w:rPr>
                <w:rFonts w:ascii="Times New Roman" w:hAnsi="Times New Roman" w:cs="Times New Roman" w:hint="eastAsia"/>
                <w:sz w:val="18"/>
                <w:szCs w:val="18"/>
                <w:vertAlign w:val="baseline"/>
                <w:lang w:eastAsia="zh-CN"/>
              </w:rPr>
              <w:t>）</w:t>
            </w:r>
          </w:p>
        </w:tc>
      </w:tr>
      <w:tr>
        <w:tblPrEx>
          <w:tblW w:w="2560" w:type="dxa"/>
          <w:tblInd w:w="0" w:type="dxa"/>
          <w:tblLayout w:type="fixed"/>
          <w:tblCellMar>
            <w:top w:w="0" w:type="dxa"/>
            <w:left w:w="108" w:type="dxa"/>
            <w:bottom w:w="0" w:type="dxa"/>
            <w:right w:w="108" w:type="dxa"/>
          </w:tblCellMar>
        </w:tblPrEx>
        <w:trPr>
          <w:trHeight w:val="514"/>
        </w:trPr>
        <w:tc>
          <w:tcPr>
            <w:tcW w:w="879" w:type="dxa"/>
            <w:vAlign w:val="center"/>
          </w:tcPr>
          <w:p>
            <w:pPr>
              <w:keepNext w:val="0"/>
              <w:keepLines w:val="0"/>
              <w:pageBreakBefore w:val="0"/>
              <w:kinsoku/>
              <w:wordWrap/>
              <w:overflowPunct/>
              <w:topLinePunct w:val="0"/>
              <w:autoSpaceDE/>
              <w:autoSpaceDN/>
              <w:bidi w:val="0"/>
              <w:snapToGrid w:val="0"/>
              <w:spacing w:line="360" w:lineRule="auto"/>
              <w:ind w:right="0" w:rightChars="0"/>
              <w:jc w:val="center"/>
              <w:textAlignment w:val="auto"/>
              <w:rPr>
                <w:rFonts w:ascii="Times New Roman" w:eastAsia="宋体" w:hAnsi="Times New Roman" w:cs="Times New Roman" w:hint="eastAsia"/>
                <w:sz w:val="18"/>
                <w:szCs w:val="18"/>
                <w:vertAlign w:val="baseline"/>
                <w:lang w:val="en-US" w:eastAsia="zh-CN"/>
              </w:rPr>
            </w:pPr>
            <w:r>
              <w:rPr>
                <w:rFonts w:cs="Times New Roman" w:hint="eastAsia"/>
                <w:sz w:val="18"/>
                <w:szCs w:val="18"/>
                <w:vertAlign w:val="baseline"/>
                <w:lang w:val="en-US" w:eastAsia="zh-CN"/>
              </w:rPr>
              <w:t>7</w:t>
            </w:r>
          </w:p>
        </w:tc>
        <w:tc>
          <w:tcPr>
            <w:tcW w:w="879" w:type="dxa"/>
            <w:vAlign w:val="center"/>
          </w:tcPr>
          <w:p>
            <w:pPr>
              <w:keepNext w:val="0"/>
              <w:keepLines w:val="0"/>
              <w:pageBreakBefore w:val="0"/>
              <w:kinsoku/>
              <w:wordWrap/>
              <w:overflowPunct/>
              <w:topLinePunct w:val="0"/>
              <w:autoSpaceDE/>
              <w:autoSpaceDN/>
              <w:bidi w:val="0"/>
              <w:snapToGrid w:val="0"/>
              <w:spacing w:line="360" w:lineRule="auto"/>
              <w:ind w:right="0" w:rightChars="0"/>
              <w:jc w:val="center"/>
              <w:textAlignment w:val="auto"/>
              <w:rPr>
                <w:rFonts w:ascii="Times New Roman" w:eastAsia="宋体" w:hAnsi="Times New Roman" w:cs="Times New Roman" w:hint="eastAsia"/>
                <w:sz w:val="18"/>
                <w:szCs w:val="18"/>
                <w:vertAlign w:val="baseline"/>
                <w:lang w:val="en-US" w:eastAsia="zh-CN"/>
              </w:rPr>
            </w:pPr>
            <w:r>
              <w:rPr>
                <w:rFonts w:cs="Times New Roman" w:hint="eastAsia"/>
                <w:sz w:val="18"/>
                <w:szCs w:val="18"/>
                <w:vertAlign w:val="baseline"/>
                <w:lang w:val="en-US" w:eastAsia="zh-CN"/>
              </w:rPr>
              <w:t>2</w:t>
            </w:r>
          </w:p>
        </w:tc>
        <w:tc>
          <w:tcPr>
            <w:tcW w:w="802" w:type="dxa"/>
            <w:vAlign w:val="center"/>
          </w:tcPr>
          <w:p>
            <w:pPr>
              <w:keepNext w:val="0"/>
              <w:keepLines w:val="0"/>
              <w:pageBreakBefore w:val="0"/>
              <w:kinsoku/>
              <w:wordWrap/>
              <w:overflowPunct/>
              <w:topLinePunct w:val="0"/>
              <w:autoSpaceDE/>
              <w:autoSpaceDN/>
              <w:bidi w:val="0"/>
              <w:snapToGrid w:val="0"/>
              <w:spacing w:line="360" w:lineRule="auto"/>
              <w:ind w:right="0" w:rightChars="0"/>
              <w:jc w:val="center"/>
              <w:textAlignment w:val="auto"/>
              <w:rPr>
                <w:rFonts w:ascii="Times New Roman" w:hAnsi="Times New Roman" w:cs="Times New Roman" w:hint="eastAsia"/>
                <w:sz w:val="18"/>
                <w:szCs w:val="18"/>
                <w:vertAlign w:val="baseline"/>
                <w:lang w:val="en-US" w:eastAsia="zh-CN"/>
              </w:rPr>
            </w:pPr>
            <w:r>
              <w:rPr>
                <w:rFonts w:ascii="Times New Roman" w:hAnsi="Times New Roman" w:cs="Times New Roman" w:hint="eastAsia"/>
                <w:sz w:val="18"/>
                <w:szCs w:val="18"/>
                <w:vertAlign w:val="baseline"/>
                <w:lang w:val="en-US" w:eastAsia="zh-CN"/>
              </w:rPr>
              <w:t>0.</w:t>
            </w:r>
            <w:r>
              <w:rPr>
                <w:rFonts w:cs="Times New Roman" w:hint="eastAsia"/>
                <w:sz w:val="18"/>
                <w:szCs w:val="18"/>
                <w:vertAlign w:val="baseline"/>
                <w:lang w:val="en-US" w:eastAsia="zh-CN"/>
              </w:rPr>
              <w:t>4</w:t>
            </w:r>
          </w:p>
        </w:tc>
      </w:tr>
      <w:tr>
        <w:tblPrEx>
          <w:tblW w:w="2560" w:type="dxa"/>
          <w:tblInd w:w="0" w:type="dxa"/>
          <w:tblLayout w:type="fixed"/>
          <w:tblCellMar>
            <w:top w:w="0" w:type="dxa"/>
            <w:left w:w="108" w:type="dxa"/>
            <w:bottom w:w="0" w:type="dxa"/>
            <w:right w:w="108" w:type="dxa"/>
          </w:tblCellMar>
        </w:tblPrEx>
        <w:trPr>
          <w:trHeight w:val="514"/>
        </w:trPr>
        <w:tc>
          <w:tcPr>
            <w:tcW w:w="879" w:type="dxa"/>
            <w:vAlign w:val="center"/>
          </w:tcPr>
          <w:p>
            <w:pPr>
              <w:keepNext w:val="0"/>
              <w:keepLines w:val="0"/>
              <w:pageBreakBefore w:val="0"/>
              <w:kinsoku/>
              <w:wordWrap/>
              <w:overflowPunct/>
              <w:topLinePunct w:val="0"/>
              <w:autoSpaceDE/>
              <w:autoSpaceDN/>
              <w:bidi w:val="0"/>
              <w:snapToGrid w:val="0"/>
              <w:spacing w:line="360" w:lineRule="auto"/>
              <w:ind w:right="0" w:rightChars="0"/>
              <w:jc w:val="center"/>
              <w:textAlignment w:val="auto"/>
              <w:rPr>
                <w:rFonts w:ascii="Times New Roman" w:eastAsia="宋体" w:hAnsi="Times New Roman" w:cs="Times New Roman" w:hint="eastAsia"/>
                <w:sz w:val="18"/>
                <w:szCs w:val="18"/>
                <w:vertAlign w:val="baseline"/>
                <w:lang w:val="en-US" w:eastAsia="zh-CN"/>
              </w:rPr>
            </w:pPr>
            <w:r>
              <w:rPr>
                <w:rFonts w:cs="Times New Roman" w:hint="eastAsia"/>
                <w:sz w:val="18"/>
                <w:szCs w:val="18"/>
                <w:vertAlign w:val="baseline"/>
                <w:lang w:val="en-US" w:eastAsia="zh-CN"/>
              </w:rPr>
              <w:t>8</w:t>
            </w:r>
          </w:p>
        </w:tc>
        <w:tc>
          <w:tcPr>
            <w:tcW w:w="879" w:type="dxa"/>
            <w:vAlign w:val="center"/>
          </w:tcPr>
          <w:p>
            <w:pPr>
              <w:keepNext w:val="0"/>
              <w:keepLines w:val="0"/>
              <w:pageBreakBefore w:val="0"/>
              <w:kinsoku/>
              <w:wordWrap/>
              <w:overflowPunct/>
              <w:topLinePunct w:val="0"/>
              <w:autoSpaceDE/>
              <w:autoSpaceDN/>
              <w:bidi w:val="0"/>
              <w:snapToGrid w:val="0"/>
              <w:spacing w:line="360" w:lineRule="auto"/>
              <w:ind w:right="0" w:rightChars="0"/>
              <w:jc w:val="center"/>
              <w:textAlignment w:val="auto"/>
              <w:rPr>
                <w:rFonts w:ascii="Times New Roman" w:eastAsia="宋体" w:hAnsi="Times New Roman" w:cs="Times New Roman" w:hint="eastAsia"/>
                <w:sz w:val="18"/>
                <w:szCs w:val="18"/>
                <w:vertAlign w:val="baseline"/>
                <w:lang w:val="en-US" w:eastAsia="zh-CN"/>
              </w:rPr>
            </w:pPr>
            <w:r>
              <w:rPr>
                <w:rFonts w:cs="Times New Roman" w:hint="eastAsia"/>
                <w:sz w:val="18"/>
                <w:szCs w:val="18"/>
                <w:vertAlign w:val="baseline"/>
                <w:lang w:val="en-US" w:eastAsia="zh-CN"/>
              </w:rPr>
              <w:t>4</w:t>
            </w:r>
          </w:p>
        </w:tc>
        <w:tc>
          <w:tcPr>
            <w:tcW w:w="802" w:type="dxa"/>
            <w:vAlign w:val="center"/>
          </w:tcPr>
          <w:p>
            <w:pPr>
              <w:keepNext w:val="0"/>
              <w:keepLines w:val="0"/>
              <w:pageBreakBefore w:val="0"/>
              <w:kinsoku/>
              <w:wordWrap/>
              <w:overflowPunct/>
              <w:topLinePunct w:val="0"/>
              <w:autoSpaceDE/>
              <w:autoSpaceDN/>
              <w:bidi w:val="0"/>
              <w:snapToGrid w:val="0"/>
              <w:spacing w:line="360" w:lineRule="auto"/>
              <w:ind w:right="0" w:rightChars="0"/>
              <w:jc w:val="center"/>
              <w:textAlignment w:val="auto"/>
              <w:rPr>
                <w:rFonts w:ascii="Times New Roman" w:hAnsi="Times New Roman" w:cs="Times New Roman" w:hint="eastAsia"/>
                <w:sz w:val="18"/>
                <w:szCs w:val="18"/>
                <w:vertAlign w:val="baseline"/>
                <w:lang w:val="en-US" w:eastAsia="zh-CN"/>
              </w:rPr>
            </w:pPr>
            <w:r>
              <w:rPr>
                <w:rFonts w:ascii="Times New Roman" w:hAnsi="Times New Roman" w:cs="Times New Roman" w:hint="eastAsia"/>
                <w:sz w:val="18"/>
                <w:szCs w:val="18"/>
                <w:vertAlign w:val="baseline"/>
                <w:lang w:val="en-US" w:eastAsia="zh-CN"/>
              </w:rPr>
              <w:t>0.</w:t>
            </w:r>
            <w:r>
              <w:rPr>
                <w:rFonts w:cs="Times New Roman" w:hint="eastAsia"/>
                <w:sz w:val="18"/>
                <w:szCs w:val="18"/>
                <w:vertAlign w:val="baseline"/>
                <w:lang w:val="en-US" w:eastAsia="zh-CN"/>
              </w:rPr>
              <w:t>8</w:t>
            </w:r>
          </w:p>
        </w:tc>
      </w:tr>
      <w:tr>
        <w:tblPrEx>
          <w:tblW w:w="2560" w:type="dxa"/>
          <w:tblInd w:w="0" w:type="dxa"/>
          <w:tblLayout w:type="fixed"/>
          <w:tblCellMar>
            <w:top w:w="0" w:type="dxa"/>
            <w:left w:w="108" w:type="dxa"/>
            <w:bottom w:w="0" w:type="dxa"/>
            <w:right w:w="108" w:type="dxa"/>
          </w:tblCellMar>
        </w:tblPrEx>
        <w:trPr>
          <w:trHeight w:val="541"/>
        </w:trPr>
        <w:tc>
          <w:tcPr>
            <w:tcW w:w="879" w:type="dxa"/>
            <w:vAlign w:val="center"/>
          </w:tcPr>
          <w:p>
            <w:pPr>
              <w:keepNext w:val="0"/>
              <w:keepLines w:val="0"/>
              <w:pageBreakBefore w:val="0"/>
              <w:kinsoku/>
              <w:wordWrap/>
              <w:overflowPunct/>
              <w:topLinePunct w:val="0"/>
              <w:autoSpaceDE/>
              <w:autoSpaceDN/>
              <w:bidi w:val="0"/>
              <w:snapToGrid w:val="0"/>
              <w:spacing w:line="360" w:lineRule="auto"/>
              <w:ind w:right="0" w:rightChars="0"/>
              <w:jc w:val="center"/>
              <w:textAlignment w:val="auto"/>
              <w:rPr>
                <w:rFonts w:ascii="Times New Roman" w:eastAsia="宋体" w:hAnsi="Times New Roman" w:cs="Times New Roman" w:hint="eastAsia"/>
                <w:sz w:val="18"/>
                <w:szCs w:val="18"/>
                <w:vertAlign w:val="baseline"/>
                <w:lang w:val="en-US" w:eastAsia="zh-CN"/>
              </w:rPr>
            </w:pPr>
            <w:r>
              <w:rPr>
                <w:rFonts w:cs="Times New Roman" w:hint="eastAsia"/>
                <w:sz w:val="18"/>
                <w:szCs w:val="18"/>
                <w:vertAlign w:val="baseline"/>
                <w:lang w:val="en-US" w:eastAsia="zh-CN"/>
              </w:rPr>
              <w:t>9</w:t>
            </w:r>
          </w:p>
        </w:tc>
        <w:tc>
          <w:tcPr>
            <w:tcW w:w="879" w:type="dxa"/>
            <w:vAlign w:val="center"/>
          </w:tcPr>
          <w:p>
            <w:pPr>
              <w:keepNext w:val="0"/>
              <w:keepLines w:val="0"/>
              <w:pageBreakBefore w:val="0"/>
              <w:kinsoku/>
              <w:wordWrap/>
              <w:overflowPunct/>
              <w:topLinePunct w:val="0"/>
              <w:autoSpaceDE/>
              <w:autoSpaceDN/>
              <w:bidi w:val="0"/>
              <w:snapToGrid w:val="0"/>
              <w:spacing w:line="360" w:lineRule="auto"/>
              <w:ind w:right="0" w:rightChars="0"/>
              <w:jc w:val="center"/>
              <w:textAlignment w:val="auto"/>
              <w:rPr>
                <w:rFonts w:ascii="Times New Roman" w:eastAsia="宋体" w:hAnsi="Times New Roman" w:cs="Times New Roman" w:hint="eastAsia"/>
                <w:sz w:val="18"/>
                <w:szCs w:val="18"/>
                <w:vertAlign w:val="baseline"/>
                <w:lang w:val="en-US" w:eastAsia="zh-CN"/>
              </w:rPr>
            </w:pPr>
            <w:r>
              <w:rPr>
                <w:rFonts w:cs="Times New Roman" w:hint="eastAsia"/>
                <w:sz w:val="18"/>
                <w:szCs w:val="18"/>
                <w:vertAlign w:val="baseline"/>
                <w:lang w:val="en-US" w:eastAsia="zh-CN"/>
              </w:rPr>
              <w:t>6</w:t>
            </w:r>
          </w:p>
        </w:tc>
        <w:tc>
          <w:tcPr>
            <w:tcW w:w="802" w:type="dxa"/>
            <w:vAlign w:val="center"/>
          </w:tcPr>
          <w:p>
            <w:pPr>
              <w:keepNext w:val="0"/>
              <w:keepLines w:val="0"/>
              <w:pageBreakBefore w:val="0"/>
              <w:kinsoku/>
              <w:wordWrap/>
              <w:overflowPunct/>
              <w:topLinePunct w:val="0"/>
              <w:autoSpaceDE/>
              <w:autoSpaceDN/>
              <w:bidi w:val="0"/>
              <w:snapToGrid w:val="0"/>
              <w:spacing w:line="360" w:lineRule="auto"/>
              <w:ind w:right="0" w:rightChars="0"/>
              <w:jc w:val="center"/>
              <w:textAlignment w:val="auto"/>
              <w:rPr>
                <w:rFonts w:ascii="Times New Roman" w:hAnsi="Times New Roman" w:cs="Times New Roman" w:hint="eastAsia"/>
                <w:sz w:val="18"/>
                <w:szCs w:val="18"/>
                <w:vertAlign w:val="baseline"/>
                <w:lang w:val="en-US" w:eastAsia="zh-CN"/>
              </w:rPr>
            </w:pPr>
            <w:r>
              <w:rPr>
                <w:rFonts w:cs="Times New Roman" w:hint="eastAsia"/>
                <w:sz w:val="18"/>
                <w:szCs w:val="18"/>
                <w:vertAlign w:val="baseline"/>
                <w:lang w:val="en-US" w:eastAsia="zh-CN"/>
              </w:rPr>
              <w:t>1.2</w:t>
            </w:r>
          </w:p>
        </w:tc>
      </w:tr>
    </w:tbl>
    <w:tbl>
      <w:tblPr>
        <w:tblStyle w:val="TableGrid"/>
        <w:tblpPr w:leftFromText="180" w:rightFromText="180" w:vertAnchor="text" w:horzAnchor="page" w:tblpX="1710" w:tblpY="199"/>
        <w:tblOverlap w:val="never"/>
        <w:tblW w:w="256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79"/>
        <w:gridCol w:w="879"/>
        <w:gridCol w:w="802"/>
      </w:tblGrid>
      <w:tr>
        <w:tblPrEx>
          <w:tblW w:w="256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68"/>
        </w:trPr>
        <w:tc>
          <w:tcPr>
            <w:tcW w:w="2560" w:type="dxa"/>
            <w:gridSpan w:val="3"/>
            <w:vAlign w:val="center"/>
          </w:tcPr>
          <w:p>
            <w:pPr>
              <w:keepNext w:val="0"/>
              <w:keepLines w:val="0"/>
              <w:pageBreakBefore w:val="0"/>
              <w:kinsoku/>
              <w:wordWrap/>
              <w:overflowPunct/>
              <w:topLinePunct w:val="0"/>
              <w:autoSpaceDE/>
              <w:autoSpaceDN/>
              <w:bidi w:val="0"/>
              <w:snapToGrid w:val="0"/>
              <w:spacing w:line="360" w:lineRule="auto"/>
              <w:ind w:right="0" w:rightChars="0"/>
              <w:jc w:val="center"/>
              <w:textAlignment w:val="auto"/>
              <w:rPr>
                <w:rFonts w:cs="Times New Roman" w:hint="eastAsia"/>
                <w:sz w:val="18"/>
                <w:szCs w:val="18"/>
                <w:vertAlign w:val="baseline"/>
                <w:lang w:val="en-US" w:eastAsia="zh-CN"/>
              </w:rPr>
            </w:pPr>
            <w:r>
              <w:rPr>
                <w:rFonts w:cs="Times New Roman" w:hint="eastAsia"/>
                <w:sz w:val="18"/>
                <w:szCs w:val="18"/>
                <w:vertAlign w:val="baseline"/>
                <w:lang w:val="en-US" w:eastAsia="zh-CN"/>
              </w:rPr>
              <w:t>（a） 导体甲</w:t>
            </w:r>
          </w:p>
        </w:tc>
      </w:tr>
      <w:tr>
        <w:tblPrEx>
          <w:tblW w:w="2560" w:type="dxa"/>
          <w:tblInd w:w="0" w:type="dxa"/>
          <w:tblLayout w:type="fixed"/>
          <w:tblCellMar>
            <w:top w:w="0" w:type="dxa"/>
            <w:left w:w="108" w:type="dxa"/>
            <w:bottom w:w="0" w:type="dxa"/>
            <w:right w:w="108" w:type="dxa"/>
          </w:tblCellMar>
        </w:tblPrEx>
        <w:trPr>
          <w:trHeight w:val="726"/>
        </w:trPr>
        <w:tc>
          <w:tcPr>
            <w:tcW w:w="879" w:type="dxa"/>
            <w:vAlign w:val="center"/>
          </w:tcPr>
          <w:p>
            <w:pPr>
              <w:keepNext w:val="0"/>
              <w:keepLines w:val="0"/>
              <w:pageBreakBefore w:val="0"/>
              <w:kinsoku/>
              <w:wordWrap/>
              <w:overflowPunct/>
              <w:topLinePunct w:val="0"/>
              <w:autoSpaceDE/>
              <w:autoSpaceDN/>
              <w:bidi w:val="0"/>
              <w:snapToGrid w:val="0"/>
              <w:spacing w:line="360" w:lineRule="auto"/>
              <w:ind w:right="0" w:rightChars="0"/>
              <w:jc w:val="center"/>
              <w:textAlignment w:val="auto"/>
              <w:rPr>
                <w:rFonts w:ascii="Times New Roman" w:eastAsia="宋体" w:hAnsi="Times New Roman" w:cs="Times New Roman" w:hint="eastAsia"/>
                <w:sz w:val="18"/>
                <w:szCs w:val="18"/>
                <w:vertAlign w:val="baseline"/>
                <w:lang w:eastAsia="zh-CN"/>
              </w:rPr>
            </w:pPr>
            <w:r>
              <w:rPr>
                <w:rFonts w:cs="Times New Roman" w:hint="eastAsia"/>
                <w:sz w:val="18"/>
                <w:szCs w:val="18"/>
                <w:vertAlign w:val="baseline"/>
                <w:lang w:eastAsia="zh-CN"/>
              </w:rPr>
              <w:t>实验序号</w:t>
            </w:r>
          </w:p>
        </w:tc>
        <w:tc>
          <w:tcPr>
            <w:tcW w:w="879" w:type="dxa"/>
            <w:vAlign w:val="center"/>
          </w:tcPr>
          <w:p>
            <w:pPr>
              <w:keepNext w:val="0"/>
              <w:keepLines w:val="0"/>
              <w:pageBreakBefore w:val="0"/>
              <w:kinsoku/>
              <w:wordWrap/>
              <w:overflowPunct/>
              <w:topLinePunct w:val="0"/>
              <w:autoSpaceDE/>
              <w:autoSpaceDN/>
              <w:bidi w:val="0"/>
              <w:snapToGrid w:val="0"/>
              <w:spacing w:line="360" w:lineRule="auto"/>
              <w:ind w:right="0" w:rightChars="0"/>
              <w:jc w:val="center"/>
              <w:textAlignment w:val="auto"/>
              <w:rPr>
                <w:rFonts w:ascii="Times New Roman" w:hAnsi="Times New Roman" w:cs="Times New Roman" w:hint="eastAsia"/>
                <w:sz w:val="18"/>
                <w:szCs w:val="18"/>
                <w:vertAlign w:val="baseline"/>
                <w:lang w:eastAsia="zh-CN"/>
              </w:rPr>
            </w:pPr>
            <w:r>
              <w:rPr>
                <w:rFonts w:ascii="Times New Roman" w:hAnsi="Times New Roman" w:cs="Times New Roman" w:hint="eastAsia"/>
                <w:sz w:val="18"/>
                <w:szCs w:val="18"/>
                <w:vertAlign w:val="baseline"/>
                <w:lang w:eastAsia="zh-CN"/>
              </w:rPr>
              <w:t>电压</w:t>
            </w:r>
          </w:p>
          <w:p>
            <w:pPr>
              <w:keepNext w:val="0"/>
              <w:keepLines w:val="0"/>
              <w:pageBreakBefore w:val="0"/>
              <w:kinsoku/>
              <w:wordWrap/>
              <w:overflowPunct/>
              <w:topLinePunct w:val="0"/>
              <w:autoSpaceDE/>
              <w:autoSpaceDN/>
              <w:bidi w:val="0"/>
              <w:snapToGrid w:val="0"/>
              <w:spacing w:line="360" w:lineRule="auto"/>
              <w:ind w:right="0" w:rightChars="0"/>
              <w:jc w:val="center"/>
              <w:textAlignment w:val="auto"/>
              <w:rPr>
                <w:rFonts w:ascii="Times New Roman" w:hAnsi="Times New Roman" w:cs="Times New Roman" w:hint="eastAsia"/>
                <w:sz w:val="18"/>
                <w:szCs w:val="18"/>
                <w:vertAlign w:val="baseline"/>
                <w:lang w:eastAsia="zh-CN"/>
              </w:rPr>
            </w:pPr>
            <w:r>
              <w:rPr>
                <w:rFonts w:ascii="Times New Roman" w:hAnsi="Times New Roman" w:cs="Times New Roman" w:hint="eastAsia"/>
                <w:sz w:val="18"/>
                <w:szCs w:val="18"/>
                <w:vertAlign w:val="baseline"/>
                <w:lang w:eastAsia="zh-CN"/>
              </w:rPr>
              <w:t>（</w:t>
            </w:r>
            <w:r>
              <w:rPr>
                <w:rFonts w:ascii="Times New Roman" w:hAnsi="Times New Roman" w:cs="Times New Roman" w:hint="eastAsia"/>
                <w:sz w:val="18"/>
                <w:szCs w:val="18"/>
                <w:vertAlign w:val="baseline"/>
                <w:lang w:val="en-US" w:eastAsia="zh-CN"/>
              </w:rPr>
              <w:t>V</w:t>
            </w:r>
            <w:r>
              <w:rPr>
                <w:rFonts w:ascii="Times New Roman" w:hAnsi="Times New Roman" w:cs="Times New Roman" w:hint="eastAsia"/>
                <w:sz w:val="18"/>
                <w:szCs w:val="18"/>
                <w:vertAlign w:val="baseline"/>
                <w:lang w:eastAsia="zh-CN"/>
              </w:rPr>
              <w:t>）</w:t>
            </w:r>
          </w:p>
        </w:tc>
        <w:tc>
          <w:tcPr>
            <w:tcW w:w="802" w:type="dxa"/>
            <w:vAlign w:val="center"/>
          </w:tcPr>
          <w:p>
            <w:pPr>
              <w:keepNext w:val="0"/>
              <w:keepLines w:val="0"/>
              <w:pageBreakBefore w:val="0"/>
              <w:kinsoku/>
              <w:wordWrap/>
              <w:overflowPunct/>
              <w:topLinePunct w:val="0"/>
              <w:autoSpaceDE/>
              <w:autoSpaceDN/>
              <w:bidi w:val="0"/>
              <w:snapToGrid w:val="0"/>
              <w:spacing w:line="360" w:lineRule="auto"/>
              <w:ind w:right="0" w:rightChars="0"/>
              <w:jc w:val="center"/>
              <w:textAlignment w:val="auto"/>
              <w:rPr>
                <w:rFonts w:ascii="Times New Roman" w:hAnsi="Times New Roman" w:cs="Times New Roman" w:hint="eastAsia"/>
                <w:sz w:val="18"/>
                <w:szCs w:val="18"/>
                <w:vertAlign w:val="baseline"/>
                <w:lang w:eastAsia="zh-CN"/>
              </w:rPr>
            </w:pPr>
            <w:r>
              <w:rPr>
                <w:rFonts w:ascii="Times New Roman" w:hAnsi="Times New Roman" w:cs="Times New Roman" w:hint="eastAsia"/>
                <w:sz w:val="18"/>
                <w:szCs w:val="18"/>
                <w:vertAlign w:val="baseline"/>
                <w:lang w:eastAsia="zh-CN"/>
              </w:rPr>
              <w:t>电流</w:t>
            </w:r>
          </w:p>
          <w:p>
            <w:pPr>
              <w:keepNext w:val="0"/>
              <w:keepLines w:val="0"/>
              <w:pageBreakBefore w:val="0"/>
              <w:kinsoku/>
              <w:wordWrap/>
              <w:overflowPunct/>
              <w:topLinePunct w:val="0"/>
              <w:autoSpaceDE/>
              <w:autoSpaceDN/>
              <w:bidi w:val="0"/>
              <w:snapToGrid w:val="0"/>
              <w:spacing w:line="360" w:lineRule="auto"/>
              <w:ind w:right="0" w:rightChars="0"/>
              <w:jc w:val="center"/>
              <w:textAlignment w:val="auto"/>
              <w:rPr>
                <w:rFonts w:ascii="Times New Roman" w:hAnsi="Times New Roman" w:cs="Times New Roman" w:hint="eastAsia"/>
                <w:sz w:val="18"/>
                <w:szCs w:val="18"/>
                <w:vertAlign w:val="baseline"/>
                <w:lang w:eastAsia="zh-CN"/>
              </w:rPr>
            </w:pPr>
            <w:r>
              <w:rPr>
                <w:rFonts w:ascii="Times New Roman" w:hAnsi="Times New Roman" w:cs="Times New Roman" w:hint="eastAsia"/>
                <w:sz w:val="18"/>
                <w:szCs w:val="18"/>
                <w:vertAlign w:val="baseline"/>
                <w:lang w:eastAsia="zh-CN"/>
              </w:rPr>
              <w:t>（</w:t>
            </w:r>
            <w:r>
              <w:rPr>
                <w:rFonts w:ascii="Times New Roman" w:hAnsi="Times New Roman" w:cs="Times New Roman" w:hint="eastAsia"/>
                <w:sz w:val="18"/>
                <w:szCs w:val="18"/>
                <w:vertAlign w:val="baseline"/>
                <w:lang w:val="en-US" w:eastAsia="zh-CN"/>
              </w:rPr>
              <w:t>A</w:t>
            </w:r>
            <w:r>
              <w:rPr>
                <w:rFonts w:ascii="Times New Roman" w:hAnsi="Times New Roman" w:cs="Times New Roman" w:hint="eastAsia"/>
                <w:sz w:val="18"/>
                <w:szCs w:val="18"/>
                <w:vertAlign w:val="baseline"/>
                <w:lang w:eastAsia="zh-CN"/>
              </w:rPr>
              <w:t>）</w:t>
            </w:r>
          </w:p>
        </w:tc>
      </w:tr>
      <w:tr>
        <w:tblPrEx>
          <w:tblW w:w="2560" w:type="dxa"/>
          <w:tblInd w:w="0" w:type="dxa"/>
          <w:tblLayout w:type="fixed"/>
          <w:tblCellMar>
            <w:top w:w="0" w:type="dxa"/>
            <w:left w:w="108" w:type="dxa"/>
            <w:bottom w:w="0" w:type="dxa"/>
            <w:right w:w="108" w:type="dxa"/>
          </w:tblCellMar>
        </w:tblPrEx>
        <w:trPr>
          <w:trHeight w:val="514"/>
        </w:trPr>
        <w:tc>
          <w:tcPr>
            <w:tcW w:w="879" w:type="dxa"/>
            <w:vAlign w:val="center"/>
          </w:tcPr>
          <w:p>
            <w:pPr>
              <w:keepNext w:val="0"/>
              <w:keepLines w:val="0"/>
              <w:pageBreakBefore w:val="0"/>
              <w:kinsoku/>
              <w:wordWrap/>
              <w:overflowPunct/>
              <w:topLinePunct w:val="0"/>
              <w:autoSpaceDE/>
              <w:autoSpaceDN/>
              <w:bidi w:val="0"/>
              <w:snapToGrid w:val="0"/>
              <w:spacing w:line="360" w:lineRule="auto"/>
              <w:ind w:right="0" w:rightChars="0"/>
              <w:jc w:val="center"/>
              <w:textAlignment w:val="auto"/>
              <w:rPr>
                <w:rFonts w:ascii="Times New Roman" w:eastAsia="宋体" w:hAnsi="Times New Roman" w:cs="Times New Roman" w:hint="eastAsia"/>
                <w:sz w:val="18"/>
                <w:szCs w:val="18"/>
                <w:vertAlign w:val="baseline"/>
                <w:lang w:val="en-US" w:eastAsia="zh-CN"/>
              </w:rPr>
            </w:pPr>
            <w:r>
              <w:rPr>
                <w:rFonts w:cs="Times New Roman" w:hint="eastAsia"/>
                <w:sz w:val="18"/>
                <w:szCs w:val="18"/>
                <w:vertAlign w:val="baseline"/>
                <w:lang w:val="en-US" w:eastAsia="zh-CN"/>
              </w:rPr>
              <w:t>1</w:t>
            </w:r>
          </w:p>
        </w:tc>
        <w:tc>
          <w:tcPr>
            <w:tcW w:w="879" w:type="dxa"/>
            <w:vAlign w:val="center"/>
          </w:tcPr>
          <w:p>
            <w:pPr>
              <w:keepNext w:val="0"/>
              <w:keepLines w:val="0"/>
              <w:pageBreakBefore w:val="0"/>
              <w:kinsoku/>
              <w:wordWrap/>
              <w:overflowPunct/>
              <w:topLinePunct w:val="0"/>
              <w:autoSpaceDE/>
              <w:autoSpaceDN/>
              <w:bidi w:val="0"/>
              <w:snapToGrid w:val="0"/>
              <w:spacing w:line="360" w:lineRule="auto"/>
              <w:ind w:right="0" w:rightChars="0"/>
              <w:jc w:val="center"/>
              <w:textAlignment w:val="auto"/>
              <w:rPr>
                <w:rFonts w:ascii="Times New Roman" w:eastAsia="宋体" w:hAnsi="Times New Roman" w:cs="Times New Roman" w:hint="eastAsia"/>
                <w:sz w:val="18"/>
                <w:szCs w:val="18"/>
                <w:vertAlign w:val="baseline"/>
                <w:lang w:val="en-US" w:eastAsia="zh-CN"/>
              </w:rPr>
            </w:pPr>
            <w:r>
              <w:rPr>
                <w:rFonts w:cs="Times New Roman" w:hint="eastAsia"/>
                <w:sz w:val="18"/>
                <w:szCs w:val="18"/>
                <w:vertAlign w:val="baseline"/>
                <w:lang w:val="en-US" w:eastAsia="zh-CN"/>
              </w:rPr>
              <w:t>2</w:t>
            </w:r>
          </w:p>
        </w:tc>
        <w:tc>
          <w:tcPr>
            <w:tcW w:w="802" w:type="dxa"/>
            <w:vAlign w:val="center"/>
          </w:tcPr>
          <w:p>
            <w:pPr>
              <w:keepNext w:val="0"/>
              <w:keepLines w:val="0"/>
              <w:pageBreakBefore w:val="0"/>
              <w:kinsoku/>
              <w:wordWrap/>
              <w:overflowPunct/>
              <w:topLinePunct w:val="0"/>
              <w:autoSpaceDE/>
              <w:autoSpaceDN/>
              <w:bidi w:val="0"/>
              <w:snapToGrid w:val="0"/>
              <w:spacing w:line="360" w:lineRule="auto"/>
              <w:ind w:right="0" w:rightChars="0"/>
              <w:jc w:val="center"/>
              <w:textAlignment w:val="auto"/>
              <w:rPr>
                <w:rFonts w:ascii="Times New Roman" w:hAnsi="Times New Roman" w:cs="Times New Roman" w:hint="eastAsia"/>
                <w:sz w:val="18"/>
                <w:szCs w:val="18"/>
                <w:vertAlign w:val="baseline"/>
                <w:lang w:val="en-US" w:eastAsia="zh-CN"/>
              </w:rPr>
            </w:pPr>
            <w:r>
              <w:rPr>
                <w:rFonts w:ascii="Times New Roman" w:hAnsi="Times New Roman" w:cs="Times New Roman" w:hint="eastAsia"/>
                <w:sz w:val="18"/>
                <w:szCs w:val="18"/>
                <w:vertAlign w:val="baseline"/>
                <w:lang w:val="en-US" w:eastAsia="zh-CN"/>
              </w:rPr>
              <w:t>0.</w:t>
            </w:r>
            <w:r>
              <w:rPr>
                <w:rFonts w:cs="Times New Roman" w:hint="eastAsia"/>
                <w:sz w:val="18"/>
                <w:szCs w:val="18"/>
                <w:vertAlign w:val="baseline"/>
                <w:lang w:val="en-US" w:eastAsia="zh-CN"/>
              </w:rPr>
              <w:t>1</w:t>
            </w:r>
          </w:p>
        </w:tc>
      </w:tr>
      <w:tr>
        <w:tblPrEx>
          <w:tblW w:w="2560" w:type="dxa"/>
          <w:tblInd w:w="0" w:type="dxa"/>
          <w:tblLayout w:type="fixed"/>
          <w:tblCellMar>
            <w:top w:w="0" w:type="dxa"/>
            <w:left w:w="108" w:type="dxa"/>
            <w:bottom w:w="0" w:type="dxa"/>
            <w:right w:w="108" w:type="dxa"/>
          </w:tblCellMar>
        </w:tblPrEx>
        <w:trPr>
          <w:trHeight w:val="514"/>
        </w:trPr>
        <w:tc>
          <w:tcPr>
            <w:tcW w:w="879" w:type="dxa"/>
            <w:vAlign w:val="center"/>
          </w:tcPr>
          <w:p>
            <w:pPr>
              <w:keepNext w:val="0"/>
              <w:keepLines w:val="0"/>
              <w:pageBreakBefore w:val="0"/>
              <w:kinsoku/>
              <w:wordWrap/>
              <w:overflowPunct/>
              <w:topLinePunct w:val="0"/>
              <w:autoSpaceDE/>
              <w:autoSpaceDN/>
              <w:bidi w:val="0"/>
              <w:snapToGrid w:val="0"/>
              <w:spacing w:line="360" w:lineRule="auto"/>
              <w:ind w:right="0" w:rightChars="0"/>
              <w:jc w:val="center"/>
              <w:textAlignment w:val="auto"/>
              <w:rPr>
                <w:rFonts w:ascii="Times New Roman" w:eastAsia="宋体" w:hAnsi="Times New Roman" w:cs="Times New Roman" w:hint="eastAsia"/>
                <w:sz w:val="18"/>
                <w:szCs w:val="18"/>
                <w:vertAlign w:val="baseline"/>
                <w:lang w:val="en-US" w:eastAsia="zh-CN"/>
              </w:rPr>
            </w:pPr>
            <w:r>
              <w:rPr>
                <w:rFonts w:cs="Times New Roman" w:hint="eastAsia"/>
                <w:sz w:val="18"/>
                <w:szCs w:val="18"/>
                <w:vertAlign w:val="baseline"/>
                <w:lang w:val="en-US" w:eastAsia="zh-CN"/>
              </w:rPr>
              <w:t>2</w:t>
            </w:r>
          </w:p>
        </w:tc>
        <w:tc>
          <w:tcPr>
            <w:tcW w:w="879" w:type="dxa"/>
            <w:vAlign w:val="center"/>
          </w:tcPr>
          <w:p>
            <w:pPr>
              <w:keepNext w:val="0"/>
              <w:keepLines w:val="0"/>
              <w:pageBreakBefore w:val="0"/>
              <w:kinsoku/>
              <w:wordWrap/>
              <w:overflowPunct/>
              <w:topLinePunct w:val="0"/>
              <w:autoSpaceDE/>
              <w:autoSpaceDN/>
              <w:bidi w:val="0"/>
              <w:snapToGrid w:val="0"/>
              <w:spacing w:line="360" w:lineRule="auto"/>
              <w:ind w:right="0" w:rightChars="0"/>
              <w:jc w:val="center"/>
              <w:textAlignment w:val="auto"/>
              <w:rPr>
                <w:rFonts w:ascii="Times New Roman" w:eastAsia="宋体" w:hAnsi="Times New Roman" w:cs="Times New Roman" w:hint="eastAsia"/>
                <w:sz w:val="18"/>
                <w:szCs w:val="18"/>
                <w:vertAlign w:val="baseline"/>
                <w:lang w:val="en-US" w:eastAsia="zh-CN"/>
              </w:rPr>
            </w:pPr>
            <w:r>
              <w:rPr>
                <w:rFonts w:ascii="Times New Roman" w:hAnsi="Times New Roman" w:cs="Times New Roman" w:hint="eastAsia"/>
                <w:sz w:val="18"/>
                <w:szCs w:val="18"/>
                <w:vertAlign w:val="baseline"/>
                <w:lang w:val="en-US" w:eastAsia="zh-CN"/>
              </w:rPr>
              <w:t>4</w:t>
            </w:r>
          </w:p>
        </w:tc>
        <w:tc>
          <w:tcPr>
            <w:tcW w:w="802" w:type="dxa"/>
            <w:vAlign w:val="center"/>
          </w:tcPr>
          <w:p>
            <w:pPr>
              <w:keepNext w:val="0"/>
              <w:keepLines w:val="0"/>
              <w:pageBreakBefore w:val="0"/>
              <w:kinsoku/>
              <w:wordWrap/>
              <w:overflowPunct/>
              <w:topLinePunct w:val="0"/>
              <w:autoSpaceDE/>
              <w:autoSpaceDN/>
              <w:bidi w:val="0"/>
              <w:snapToGrid w:val="0"/>
              <w:spacing w:line="360" w:lineRule="auto"/>
              <w:ind w:right="0" w:rightChars="0"/>
              <w:jc w:val="center"/>
              <w:textAlignment w:val="auto"/>
              <w:rPr>
                <w:rFonts w:ascii="Times New Roman" w:hAnsi="Times New Roman" w:cs="Times New Roman" w:hint="eastAsia"/>
                <w:sz w:val="18"/>
                <w:szCs w:val="18"/>
                <w:vertAlign w:val="baseline"/>
                <w:lang w:val="en-US" w:eastAsia="zh-CN"/>
              </w:rPr>
            </w:pPr>
            <w:r>
              <w:rPr>
                <w:rFonts w:ascii="Times New Roman" w:hAnsi="Times New Roman" w:cs="Times New Roman" w:hint="eastAsia"/>
                <w:sz w:val="18"/>
                <w:szCs w:val="18"/>
                <w:vertAlign w:val="baseline"/>
                <w:lang w:val="en-US" w:eastAsia="zh-CN"/>
              </w:rPr>
              <w:t>0.</w:t>
            </w:r>
            <w:r>
              <w:rPr>
                <w:rFonts w:cs="Times New Roman" w:hint="eastAsia"/>
                <w:sz w:val="18"/>
                <w:szCs w:val="18"/>
                <w:vertAlign w:val="baseline"/>
                <w:lang w:val="en-US" w:eastAsia="zh-CN"/>
              </w:rPr>
              <w:t>2</w:t>
            </w:r>
          </w:p>
        </w:tc>
      </w:tr>
      <w:tr>
        <w:tblPrEx>
          <w:tblW w:w="2560" w:type="dxa"/>
          <w:tblInd w:w="0" w:type="dxa"/>
          <w:tblLayout w:type="fixed"/>
          <w:tblCellMar>
            <w:top w:w="0" w:type="dxa"/>
            <w:left w:w="108" w:type="dxa"/>
            <w:bottom w:w="0" w:type="dxa"/>
            <w:right w:w="108" w:type="dxa"/>
          </w:tblCellMar>
        </w:tblPrEx>
        <w:trPr>
          <w:trHeight w:val="541"/>
        </w:trPr>
        <w:tc>
          <w:tcPr>
            <w:tcW w:w="879" w:type="dxa"/>
            <w:vAlign w:val="center"/>
          </w:tcPr>
          <w:p>
            <w:pPr>
              <w:keepNext w:val="0"/>
              <w:keepLines w:val="0"/>
              <w:pageBreakBefore w:val="0"/>
              <w:kinsoku/>
              <w:wordWrap/>
              <w:overflowPunct/>
              <w:topLinePunct w:val="0"/>
              <w:autoSpaceDE/>
              <w:autoSpaceDN/>
              <w:bidi w:val="0"/>
              <w:snapToGrid w:val="0"/>
              <w:spacing w:line="360" w:lineRule="auto"/>
              <w:ind w:right="0" w:rightChars="0"/>
              <w:jc w:val="center"/>
              <w:textAlignment w:val="auto"/>
              <w:rPr>
                <w:rFonts w:ascii="Times New Roman" w:eastAsia="宋体" w:hAnsi="Times New Roman" w:cs="Times New Roman" w:hint="eastAsia"/>
                <w:sz w:val="18"/>
                <w:szCs w:val="18"/>
                <w:vertAlign w:val="baseline"/>
                <w:lang w:val="en-US" w:eastAsia="zh-CN"/>
              </w:rPr>
            </w:pPr>
            <w:r>
              <w:rPr>
                <w:rFonts w:cs="Times New Roman" w:hint="eastAsia"/>
                <w:sz w:val="18"/>
                <w:szCs w:val="18"/>
                <w:vertAlign w:val="baseline"/>
                <w:lang w:val="en-US" w:eastAsia="zh-CN"/>
              </w:rPr>
              <w:t>3</w:t>
            </w:r>
          </w:p>
        </w:tc>
        <w:tc>
          <w:tcPr>
            <w:tcW w:w="879" w:type="dxa"/>
            <w:vAlign w:val="center"/>
          </w:tcPr>
          <w:p>
            <w:pPr>
              <w:keepNext w:val="0"/>
              <w:keepLines w:val="0"/>
              <w:pageBreakBefore w:val="0"/>
              <w:kinsoku/>
              <w:wordWrap/>
              <w:overflowPunct/>
              <w:topLinePunct w:val="0"/>
              <w:autoSpaceDE/>
              <w:autoSpaceDN/>
              <w:bidi w:val="0"/>
              <w:snapToGrid w:val="0"/>
              <w:spacing w:line="360" w:lineRule="auto"/>
              <w:ind w:right="0" w:rightChars="0"/>
              <w:jc w:val="center"/>
              <w:textAlignment w:val="auto"/>
              <w:rPr>
                <w:rFonts w:ascii="Times New Roman" w:eastAsia="宋体" w:hAnsi="Times New Roman" w:cs="Times New Roman" w:hint="eastAsia"/>
                <w:sz w:val="18"/>
                <w:szCs w:val="18"/>
                <w:vertAlign w:val="baseline"/>
                <w:lang w:val="en-US" w:eastAsia="zh-CN"/>
              </w:rPr>
            </w:pPr>
            <w:r>
              <w:rPr>
                <w:rFonts w:cs="Times New Roman" w:hint="eastAsia"/>
                <w:sz w:val="18"/>
                <w:szCs w:val="18"/>
                <w:vertAlign w:val="baseline"/>
                <w:lang w:val="en-US" w:eastAsia="zh-CN"/>
              </w:rPr>
              <w:t>6</w:t>
            </w:r>
          </w:p>
        </w:tc>
        <w:tc>
          <w:tcPr>
            <w:tcW w:w="802" w:type="dxa"/>
            <w:vAlign w:val="center"/>
          </w:tcPr>
          <w:p>
            <w:pPr>
              <w:keepNext w:val="0"/>
              <w:keepLines w:val="0"/>
              <w:pageBreakBefore w:val="0"/>
              <w:kinsoku/>
              <w:wordWrap/>
              <w:overflowPunct/>
              <w:topLinePunct w:val="0"/>
              <w:autoSpaceDE/>
              <w:autoSpaceDN/>
              <w:bidi w:val="0"/>
              <w:snapToGrid w:val="0"/>
              <w:spacing w:line="360" w:lineRule="auto"/>
              <w:ind w:right="0" w:rightChars="0"/>
              <w:jc w:val="center"/>
              <w:textAlignment w:val="auto"/>
              <w:rPr>
                <w:rFonts w:ascii="Times New Roman" w:hAnsi="Times New Roman" w:cs="Times New Roman" w:hint="eastAsia"/>
                <w:sz w:val="18"/>
                <w:szCs w:val="18"/>
                <w:vertAlign w:val="baseline"/>
                <w:lang w:val="en-US" w:eastAsia="zh-CN"/>
              </w:rPr>
            </w:pPr>
            <w:r>
              <w:rPr>
                <w:rFonts w:ascii="Times New Roman" w:hAnsi="Times New Roman" w:cs="Times New Roman" w:hint="eastAsia"/>
                <w:sz w:val="18"/>
                <w:szCs w:val="18"/>
                <w:vertAlign w:val="baseline"/>
                <w:lang w:val="en-US" w:eastAsia="zh-CN"/>
              </w:rPr>
              <w:t>0.</w:t>
            </w:r>
            <w:r>
              <w:rPr>
                <w:rFonts w:cs="Times New Roman" w:hint="eastAsia"/>
                <w:sz w:val="18"/>
                <w:szCs w:val="18"/>
                <w:vertAlign w:val="baseline"/>
                <w:lang w:val="en-US" w:eastAsia="zh-CN"/>
              </w:rPr>
              <w:t>3</w:t>
            </w:r>
          </w:p>
        </w:tc>
      </w:tr>
    </w:tbl>
    <w:tbl>
      <w:tblPr>
        <w:tblStyle w:val="TableGrid"/>
        <w:tblpPr w:leftFromText="180" w:rightFromText="180" w:vertAnchor="text" w:horzAnchor="page" w:tblpX="4725" w:tblpY="214"/>
        <w:tblOverlap w:val="never"/>
        <w:tblW w:w="256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79"/>
        <w:gridCol w:w="879"/>
        <w:gridCol w:w="802"/>
      </w:tblGrid>
      <w:tr>
        <w:tblPrEx>
          <w:tblW w:w="256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68"/>
        </w:trPr>
        <w:tc>
          <w:tcPr>
            <w:tcW w:w="2560" w:type="dxa"/>
            <w:gridSpan w:val="3"/>
            <w:vAlign w:val="center"/>
          </w:tcPr>
          <w:p>
            <w:pPr>
              <w:keepNext w:val="0"/>
              <w:keepLines w:val="0"/>
              <w:pageBreakBefore w:val="0"/>
              <w:kinsoku/>
              <w:wordWrap/>
              <w:overflowPunct/>
              <w:topLinePunct w:val="0"/>
              <w:autoSpaceDE/>
              <w:autoSpaceDN/>
              <w:bidi w:val="0"/>
              <w:snapToGrid w:val="0"/>
              <w:spacing w:line="360" w:lineRule="auto"/>
              <w:ind w:right="0" w:rightChars="0"/>
              <w:jc w:val="center"/>
              <w:textAlignment w:val="auto"/>
              <w:rPr>
                <w:rFonts w:cs="Times New Roman" w:hint="eastAsia"/>
                <w:sz w:val="18"/>
                <w:szCs w:val="18"/>
                <w:vertAlign w:val="baseline"/>
                <w:lang w:val="en-US" w:eastAsia="zh-CN"/>
              </w:rPr>
            </w:pPr>
            <w:r>
              <w:rPr>
                <w:rFonts w:cs="Times New Roman" w:hint="eastAsia"/>
                <w:sz w:val="18"/>
                <w:szCs w:val="18"/>
                <w:vertAlign w:val="baseline"/>
                <w:lang w:val="en-US" w:eastAsia="zh-CN"/>
              </w:rPr>
              <w:t>（b） 导体乙</w:t>
            </w:r>
          </w:p>
        </w:tc>
      </w:tr>
      <w:tr>
        <w:tblPrEx>
          <w:tblW w:w="2560" w:type="dxa"/>
          <w:tblInd w:w="0" w:type="dxa"/>
          <w:tblLayout w:type="fixed"/>
          <w:tblCellMar>
            <w:top w:w="0" w:type="dxa"/>
            <w:left w:w="108" w:type="dxa"/>
            <w:bottom w:w="0" w:type="dxa"/>
            <w:right w:w="108" w:type="dxa"/>
          </w:tblCellMar>
        </w:tblPrEx>
        <w:trPr>
          <w:trHeight w:val="726"/>
        </w:trPr>
        <w:tc>
          <w:tcPr>
            <w:tcW w:w="879" w:type="dxa"/>
            <w:vAlign w:val="center"/>
          </w:tcPr>
          <w:p>
            <w:pPr>
              <w:keepNext w:val="0"/>
              <w:keepLines w:val="0"/>
              <w:pageBreakBefore w:val="0"/>
              <w:kinsoku/>
              <w:wordWrap/>
              <w:overflowPunct/>
              <w:topLinePunct w:val="0"/>
              <w:autoSpaceDE/>
              <w:autoSpaceDN/>
              <w:bidi w:val="0"/>
              <w:snapToGrid w:val="0"/>
              <w:spacing w:line="360" w:lineRule="auto"/>
              <w:ind w:right="0" w:rightChars="0"/>
              <w:jc w:val="center"/>
              <w:textAlignment w:val="auto"/>
              <w:rPr>
                <w:rFonts w:ascii="Times New Roman" w:eastAsia="宋体" w:hAnsi="Times New Roman" w:cs="Times New Roman" w:hint="eastAsia"/>
                <w:sz w:val="18"/>
                <w:szCs w:val="18"/>
                <w:vertAlign w:val="baseline"/>
                <w:lang w:eastAsia="zh-CN"/>
              </w:rPr>
            </w:pPr>
            <w:r>
              <w:rPr>
                <w:rFonts w:cs="Times New Roman" w:hint="eastAsia"/>
                <w:sz w:val="18"/>
                <w:szCs w:val="18"/>
                <w:vertAlign w:val="baseline"/>
                <w:lang w:eastAsia="zh-CN"/>
              </w:rPr>
              <w:t>实验序号</w:t>
            </w:r>
          </w:p>
        </w:tc>
        <w:tc>
          <w:tcPr>
            <w:tcW w:w="879" w:type="dxa"/>
            <w:vAlign w:val="center"/>
          </w:tcPr>
          <w:p>
            <w:pPr>
              <w:keepNext w:val="0"/>
              <w:keepLines w:val="0"/>
              <w:pageBreakBefore w:val="0"/>
              <w:kinsoku/>
              <w:wordWrap/>
              <w:overflowPunct/>
              <w:topLinePunct w:val="0"/>
              <w:autoSpaceDE/>
              <w:autoSpaceDN/>
              <w:bidi w:val="0"/>
              <w:snapToGrid w:val="0"/>
              <w:spacing w:line="360" w:lineRule="auto"/>
              <w:ind w:right="0" w:rightChars="0"/>
              <w:jc w:val="center"/>
              <w:textAlignment w:val="auto"/>
              <w:rPr>
                <w:rFonts w:ascii="Times New Roman" w:hAnsi="Times New Roman" w:cs="Times New Roman" w:hint="eastAsia"/>
                <w:sz w:val="18"/>
                <w:szCs w:val="18"/>
                <w:vertAlign w:val="baseline"/>
                <w:lang w:eastAsia="zh-CN"/>
              </w:rPr>
            </w:pPr>
            <w:r>
              <w:rPr>
                <w:rFonts w:ascii="Times New Roman" w:hAnsi="Times New Roman" w:cs="Times New Roman" w:hint="eastAsia"/>
                <w:sz w:val="18"/>
                <w:szCs w:val="18"/>
                <w:vertAlign w:val="baseline"/>
                <w:lang w:eastAsia="zh-CN"/>
              </w:rPr>
              <w:t>电压</w:t>
            </w:r>
          </w:p>
          <w:p>
            <w:pPr>
              <w:keepNext w:val="0"/>
              <w:keepLines w:val="0"/>
              <w:pageBreakBefore w:val="0"/>
              <w:kinsoku/>
              <w:wordWrap/>
              <w:overflowPunct/>
              <w:topLinePunct w:val="0"/>
              <w:autoSpaceDE/>
              <w:autoSpaceDN/>
              <w:bidi w:val="0"/>
              <w:snapToGrid w:val="0"/>
              <w:spacing w:line="360" w:lineRule="auto"/>
              <w:ind w:right="0" w:rightChars="0"/>
              <w:jc w:val="center"/>
              <w:textAlignment w:val="auto"/>
              <w:rPr>
                <w:rFonts w:ascii="Times New Roman" w:hAnsi="Times New Roman" w:cs="Times New Roman" w:hint="eastAsia"/>
                <w:sz w:val="18"/>
                <w:szCs w:val="18"/>
                <w:vertAlign w:val="baseline"/>
                <w:lang w:eastAsia="zh-CN"/>
              </w:rPr>
            </w:pPr>
            <w:r>
              <w:rPr>
                <w:rFonts w:ascii="Times New Roman" w:hAnsi="Times New Roman" w:cs="Times New Roman" w:hint="eastAsia"/>
                <w:sz w:val="18"/>
                <w:szCs w:val="18"/>
                <w:vertAlign w:val="baseline"/>
                <w:lang w:eastAsia="zh-CN"/>
              </w:rPr>
              <w:t>（</w:t>
            </w:r>
            <w:r>
              <w:rPr>
                <w:rFonts w:ascii="Times New Roman" w:hAnsi="Times New Roman" w:cs="Times New Roman" w:hint="eastAsia"/>
                <w:sz w:val="18"/>
                <w:szCs w:val="18"/>
                <w:vertAlign w:val="baseline"/>
                <w:lang w:val="en-US" w:eastAsia="zh-CN"/>
              </w:rPr>
              <w:t>V</w:t>
            </w:r>
            <w:r>
              <w:rPr>
                <w:rFonts w:ascii="Times New Roman" w:hAnsi="Times New Roman" w:cs="Times New Roman" w:hint="eastAsia"/>
                <w:sz w:val="18"/>
                <w:szCs w:val="18"/>
                <w:vertAlign w:val="baseline"/>
                <w:lang w:eastAsia="zh-CN"/>
              </w:rPr>
              <w:t>）</w:t>
            </w:r>
          </w:p>
        </w:tc>
        <w:tc>
          <w:tcPr>
            <w:tcW w:w="802" w:type="dxa"/>
            <w:vAlign w:val="center"/>
          </w:tcPr>
          <w:p>
            <w:pPr>
              <w:keepNext w:val="0"/>
              <w:keepLines w:val="0"/>
              <w:pageBreakBefore w:val="0"/>
              <w:kinsoku/>
              <w:wordWrap/>
              <w:overflowPunct/>
              <w:topLinePunct w:val="0"/>
              <w:autoSpaceDE/>
              <w:autoSpaceDN/>
              <w:bidi w:val="0"/>
              <w:snapToGrid w:val="0"/>
              <w:spacing w:line="360" w:lineRule="auto"/>
              <w:ind w:right="0" w:rightChars="0"/>
              <w:jc w:val="center"/>
              <w:textAlignment w:val="auto"/>
              <w:rPr>
                <w:rFonts w:ascii="Times New Roman" w:hAnsi="Times New Roman" w:cs="Times New Roman" w:hint="eastAsia"/>
                <w:sz w:val="18"/>
                <w:szCs w:val="18"/>
                <w:vertAlign w:val="baseline"/>
                <w:lang w:eastAsia="zh-CN"/>
              </w:rPr>
            </w:pPr>
            <w:r>
              <w:rPr>
                <w:rFonts w:ascii="Times New Roman" w:hAnsi="Times New Roman" w:cs="Times New Roman" w:hint="eastAsia"/>
                <w:sz w:val="18"/>
                <w:szCs w:val="18"/>
                <w:vertAlign w:val="baseline"/>
                <w:lang w:eastAsia="zh-CN"/>
              </w:rPr>
              <w:t>电流</w:t>
            </w:r>
          </w:p>
          <w:p>
            <w:pPr>
              <w:keepNext w:val="0"/>
              <w:keepLines w:val="0"/>
              <w:pageBreakBefore w:val="0"/>
              <w:kinsoku/>
              <w:wordWrap/>
              <w:overflowPunct/>
              <w:topLinePunct w:val="0"/>
              <w:autoSpaceDE/>
              <w:autoSpaceDN/>
              <w:bidi w:val="0"/>
              <w:snapToGrid w:val="0"/>
              <w:spacing w:line="360" w:lineRule="auto"/>
              <w:ind w:right="0" w:rightChars="0"/>
              <w:jc w:val="center"/>
              <w:textAlignment w:val="auto"/>
              <w:rPr>
                <w:rFonts w:ascii="Times New Roman" w:hAnsi="Times New Roman" w:cs="Times New Roman" w:hint="eastAsia"/>
                <w:sz w:val="18"/>
                <w:szCs w:val="18"/>
                <w:vertAlign w:val="baseline"/>
                <w:lang w:eastAsia="zh-CN"/>
              </w:rPr>
            </w:pPr>
            <w:r>
              <w:rPr>
                <w:rFonts w:ascii="Times New Roman" w:hAnsi="Times New Roman" w:cs="Times New Roman" w:hint="eastAsia"/>
                <w:sz w:val="18"/>
                <w:szCs w:val="18"/>
                <w:vertAlign w:val="baseline"/>
                <w:lang w:eastAsia="zh-CN"/>
              </w:rPr>
              <w:t>（</w:t>
            </w:r>
            <w:r>
              <w:rPr>
                <w:rFonts w:ascii="Times New Roman" w:hAnsi="Times New Roman" w:cs="Times New Roman" w:hint="eastAsia"/>
                <w:sz w:val="18"/>
                <w:szCs w:val="18"/>
                <w:vertAlign w:val="baseline"/>
                <w:lang w:val="en-US" w:eastAsia="zh-CN"/>
              </w:rPr>
              <w:t>A</w:t>
            </w:r>
            <w:r>
              <w:rPr>
                <w:rFonts w:ascii="Times New Roman" w:hAnsi="Times New Roman" w:cs="Times New Roman" w:hint="eastAsia"/>
                <w:sz w:val="18"/>
                <w:szCs w:val="18"/>
                <w:vertAlign w:val="baseline"/>
                <w:lang w:eastAsia="zh-CN"/>
              </w:rPr>
              <w:t>）</w:t>
            </w:r>
          </w:p>
        </w:tc>
      </w:tr>
      <w:tr>
        <w:tblPrEx>
          <w:tblW w:w="2560" w:type="dxa"/>
          <w:tblInd w:w="0" w:type="dxa"/>
          <w:tblLayout w:type="fixed"/>
          <w:tblCellMar>
            <w:top w:w="0" w:type="dxa"/>
            <w:left w:w="108" w:type="dxa"/>
            <w:bottom w:w="0" w:type="dxa"/>
            <w:right w:w="108" w:type="dxa"/>
          </w:tblCellMar>
        </w:tblPrEx>
        <w:trPr>
          <w:trHeight w:val="514"/>
        </w:trPr>
        <w:tc>
          <w:tcPr>
            <w:tcW w:w="879" w:type="dxa"/>
            <w:vAlign w:val="center"/>
          </w:tcPr>
          <w:p>
            <w:pPr>
              <w:keepNext w:val="0"/>
              <w:keepLines w:val="0"/>
              <w:pageBreakBefore w:val="0"/>
              <w:kinsoku/>
              <w:wordWrap/>
              <w:overflowPunct/>
              <w:topLinePunct w:val="0"/>
              <w:autoSpaceDE/>
              <w:autoSpaceDN/>
              <w:bidi w:val="0"/>
              <w:snapToGrid w:val="0"/>
              <w:spacing w:line="360" w:lineRule="auto"/>
              <w:ind w:right="0" w:rightChars="0"/>
              <w:jc w:val="center"/>
              <w:textAlignment w:val="auto"/>
              <w:rPr>
                <w:rFonts w:ascii="Times New Roman" w:eastAsia="宋体" w:hAnsi="Times New Roman" w:cs="Times New Roman" w:hint="eastAsia"/>
                <w:sz w:val="18"/>
                <w:szCs w:val="18"/>
                <w:vertAlign w:val="baseline"/>
                <w:lang w:val="en-US" w:eastAsia="zh-CN"/>
              </w:rPr>
            </w:pPr>
            <w:r>
              <w:rPr>
                <w:rFonts w:cs="Times New Roman" w:hint="eastAsia"/>
                <w:sz w:val="18"/>
                <w:szCs w:val="18"/>
                <w:vertAlign w:val="baseline"/>
                <w:lang w:val="en-US" w:eastAsia="zh-CN"/>
              </w:rPr>
              <w:t>4</w:t>
            </w:r>
          </w:p>
        </w:tc>
        <w:tc>
          <w:tcPr>
            <w:tcW w:w="879" w:type="dxa"/>
            <w:vAlign w:val="center"/>
          </w:tcPr>
          <w:p>
            <w:pPr>
              <w:keepNext w:val="0"/>
              <w:keepLines w:val="0"/>
              <w:pageBreakBefore w:val="0"/>
              <w:kinsoku/>
              <w:wordWrap/>
              <w:overflowPunct/>
              <w:topLinePunct w:val="0"/>
              <w:autoSpaceDE/>
              <w:autoSpaceDN/>
              <w:bidi w:val="0"/>
              <w:snapToGrid w:val="0"/>
              <w:spacing w:line="360" w:lineRule="auto"/>
              <w:ind w:right="0" w:rightChars="0"/>
              <w:jc w:val="center"/>
              <w:textAlignment w:val="auto"/>
              <w:rPr>
                <w:rFonts w:ascii="Times New Roman" w:eastAsia="宋体" w:hAnsi="Times New Roman" w:cs="Times New Roman" w:hint="eastAsia"/>
                <w:sz w:val="18"/>
                <w:szCs w:val="18"/>
                <w:vertAlign w:val="baseline"/>
                <w:lang w:val="en-US" w:eastAsia="zh-CN"/>
              </w:rPr>
            </w:pPr>
            <w:r>
              <w:rPr>
                <w:rFonts w:cs="Times New Roman" w:hint="eastAsia"/>
                <w:sz w:val="18"/>
                <w:szCs w:val="18"/>
                <w:vertAlign w:val="baseline"/>
                <w:lang w:val="en-US" w:eastAsia="zh-CN"/>
              </w:rPr>
              <w:t>2</w:t>
            </w:r>
          </w:p>
        </w:tc>
        <w:tc>
          <w:tcPr>
            <w:tcW w:w="802" w:type="dxa"/>
            <w:vAlign w:val="center"/>
          </w:tcPr>
          <w:p>
            <w:pPr>
              <w:keepNext w:val="0"/>
              <w:keepLines w:val="0"/>
              <w:pageBreakBefore w:val="0"/>
              <w:kinsoku/>
              <w:wordWrap/>
              <w:overflowPunct/>
              <w:topLinePunct w:val="0"/>
              <w:autoSpaceDE/>
              <w:autoSpaceDN/>
              <w:bidi w:val="0"/>
              <w:snapToGrid w:val="0"/>
              <w:spacing w:line="360" w:lineRule="auto"/>
              <w:ind w:right="0" w:rightChars="0"/>
              <w:jc w:val="center"/>
              <w:textAlignment w:val="auto"/>
              <w:rPr>
                <w:rFonts w:ascii="Times New Roman" w:hAnsi="Times New Roman" w:cs="Times New Roman" w:hint="eastAsia"/>
                <w:sz w:val="18"/>
                <w:szCs w:val="18"/>
                <w:vertAlign w:val="baseline"/>
                <w:lang w:val="en-US" w:eastAsia="zh-CN"/>
              </w:rPr>
            </w:pPr>
            <w:r>
              <w:rPr>
                <w:rFonts w:ascii="Times New Roman" w:hAnsi="Times New Roman" w:cs="Times New Roman" w:hint="eastAsia"/>
                <w:sz w:val="18"/>
                <w:szCs w:val="18"/>
                <w:vertAlign w:val="baseline"/>
                <w:lang w:val="en-US" w:eastAsia="zh-CN"/>
              </w:rPr>
              <w:t>0.</w:t>
            </w:r>
            <w:r>
              <w:rPr>
                <w:rFonts w:cs="Times New Roman" w:hint="eastAsia"/>
                <w:sz w:val="18"/>
                <w:szCs w:val="18"/>
                <w:vertAlign w:val="baseline"/>
                <w:lang w:val="en-US" w:eastAsia="zh-CN"/>
              </w:rPr>
              <w:t>2</w:t>
            </w:r>
          </w:p>
        </w:tc>
      </w:tr>
      <w:tr>
        <w:tblPrEx>
          <w:tblW w:w="2560" w:type="dxa"/>
          <w:tblInd w:w="0" w:type="dxa"/>
          <w:tblLayout w:type="fixed"/>
          <w:tblCellMar>
            <w:top w:w="0" w:type="dxa"/>
            <w:left w:w="108" w:type="dxa"/>
            <w:bottom w:w="0" w:type="dxa"/>
            <w:right w:w="108" w:type="dxa"/>
          </w:tblCellMar>
        </w:tblPrEx>
        <w:trPr>
          <w:trHeight w:val="514"/>
        </w:trPr>
        <w:tc>
          <w:tcPr>
            <w:tcW w:w="879" w:type="dxa"/>
            <w:vAlign w:val="center"/>
          </w:tcPr>
          <w:p>
            <w:pPr>
              <w:keepNext w:val="0"/>
              <w:keepLines w:val="0"/>
              <w:pageBreakBefore w:val="0"/>
              <w:kinsoku/>
              <w:wordWrap/>
              <w:overflowPunct/>
              <w:topLinePunct w:val="0"/>
              <w:autoSpaceDE/>
              <w:autoSpaceDN/>
              <w:bidi w:val="0"/>
              <w:snapToGrid w:val="0"/>
              <w:spacing w:line="360" w:lineRule="auto"/>
              <w:ind w:right="0" w:rightChars="0"/>
              <w:jc w:val="center"/>
              <w:textAlignment w:val="auto"/>
              <w:rPr>
                <w:rFonts w:ascii="Times New Roman" w:eastAsia="宋体" w:hAnsi="Times New Roman" w:cs="Times New Roman" w:hint="eastAsia"/>
                <w:sz w:val="18"/>
                <w:szCs w:val="18"/>
                <w:vertAlign w:val="baseline"/>
                <w:lang w:val="en-US" w:eastAsia="zh-CN"/>
              </w:rPr>
            </w:pPr>
            <w:r>
              <w:rPr>
                <w:rFonts w:cs="Times New Roman" w:hint="eastAsia"/>
                <w:sz w:val="18"/>
                <w:szCs w:val="18"/>
                <w:vertAlign w:val="baseline"/>
                <w:lang w:val="en-US" w:eastAsia="zh-CN"/>
              </w:rPr>
              <w:t>5</w:t>
            </w:r>
          </w:p>
        </w:tc>
        <w:tc>
          <w:tcPr>
            <w:tcW w:w="879" w:type="dxa"/>
            <w:vAlign w:val="center"/>
          </w:tcPr>
          <w:p>
            <w:pPr>
              <w:keepNext w:val="0"/>
              <w:keepLines w:val="0"/>
              <w:pageBreakBefore w:val="0"/>
              <w:kinsoku/>
              <w:wordWrap/>
              <w:overflowPunct/>
              <w:topLinePunct w:val="0"/>
              <w:autoSpaceDE/>
              <w:autoSpaceDN/>
              <w:bidi w:val="0"/>
              <w:snapToGrid w:val="0"/>
              <w:spacing w:line="360" w:lineRule="auto"/>
              <w:ind w:right="0" w:rightChars="0"/>
              <w:jc w:val="center"/>
              <w:textAlignment w:val="auto"/>
              <w:rPr>
                <w:rFonts w:ascii="Times New Roman" w:eastAsia="宋体" w:hAnsi="Times New Roman" w:cs="Times New Roman" w:hint="eastAsia"/>
                <w:sz w:val="18"/>
                <w:szCs w:val="18"/>
                <w:vertAlign w:val="baseline"/>
                <w:lang w:val="en-US" w:eastAsia="zh-CN"/>
              </w:rPr>
            </w:pPr>
            <w:r>
              <w:rPr>
                <w:rFonts w:ascii="Times New Roman" w:hAnsi="Times New Roman" w:cs="Times New Roman" w:hint="eastAsia"/>
                <w:sz w:val="18"/>
                <w:szCs w:val="18"/>
                <w:vertAlign w:val="baseline"/>
                <w:lang w:val="en-US" w:eastAsia="zh-CN"/>
              </w:rPr>
              <w:t>4</w:t>
            </w:r>
          </w:p>
        </w:tc>
        <w:tc>
          <w:tcPr>
            <w:tcW w:w="802" w:type="dxa"/>
            <w:vAlign w:val="center"/>
          </w:tcPr>
          <w:p>
            <w:pPr>
              <w:keepNext w:val="0"/>
              <w:keepLines w:val="0"/>
              <w:pageBreakBefore w:val="0"/>
              <w:kinsoku/>
              <w:wordWrap/>
              <w:overflowPunct/>
              <w:topLinePunct w:val="0"/>
              <w:autoSpaceDE/>
              <w:autoSpaceDN/>
              <w:bidi w:val="0"/>
              <w:snapToGrid w:val="0"/>
              <w:spacing w:line="360" w:lineRule="auto"/>
              <w:ind w:right="0" w:rightChars="0"/>
              <w:jc w:val="center"/>
              <w:textAlignment w:val="auto"/>
              <w:rPr>
                <w:rFonts w:ascii="Times New Roman" w:hAnsi="Times New Roman" w:cs="Times New Roman" w:hint="eastAsia"/>
                <w:sz w:val="18"/>
                <w:szCs w:val="18"/>
                <w:vertAlign w:val="baseline"/>
                <w:lang w:val="en-US" w:eastAsia="zh-CN"/>
              </w:rPr>
            </w:pPr>
            <w:r>
              <w:rPr>
                <w:rFonts w:ascii="Times New Roman" w:hAnsi="Times New Roman" w:cs="Times New Roman" w:hint="eastAsia"/>
                <w:sz w:val="18"/>
                <w:szCs w:val="18"/>
                <w:vertAlign w:val="baseline"/>
                <w:lang w:val="en-US" w:eastAsia="zh-CN"/>
              </w:rPr>
              <w:t>0.</w:t>
            </w:r>
            <w:r>
              <w:rPr>
                <w:rFonts w:cs="Times New Roman" w:hint="eastAsia"/>
                <w:sz w:val="18"/>
                <w:szCs w:val="18"/>
                <w:vertAlign w:val="baseline"/>
                <w:lang w:val="en-US" w:eastAsia="zh-CN"/>
              </w:rPr>
              <w:t>4</w:t>
            </w:r>
          </w:p>
        </w:tc>
      </w:tr>
      <w:tr>
        <w:tblPrEx>
          <w:tblW w:w="2560" w:type="dxa"/>
          <w:tblInd w:w="0" w:type="dxa"/>
          <w:tblLayout w:type="fixed"/>
          <w:tblCellMar>
            <w:top w:w="0" w:type="dxa"/>
            <w:left w:w="108" w:type="dxa"/>
            <w:bottom w:w="0" w:type="dxa"/>
            <w:right w:w="108" w:type="dxa"/>
          </w:tblCellMar>
        </w:tblPrEx>
        <w:trPr>
          <w:trHeight w:val="541"/>
        </w:trPr>
        <w:tc>
          <w:tcPr>
            <w:tcW w:w="879" w:type="dxa"/>
            <w:vAlign w:val="center"/>
          </w:tcPr>
          <w:p>
            <w:pPr>
              <w:keepNext w:val="0"/>
              <w:keepLines w:val="0"/>
              <w:pageBreakBefore w:val="0"/>
              <w:kinsoku/>
              <w:wordWrap/>
              <w:overflowPunct/>
              <w:topLinePunct w:val="0"/>
              <w:autoSpaceDE/>
              <w:autoSpaceDN/>
              <w:bidi w:val="0"/>
              <w:snapToGrid w:val="0"/>
              <w:spacing w:line="360" w:lineRule="auto"/>
              <w:ind w:right="0" w:rightChars="0"/>
              <w:jc w:val="center"/>
              <w:textAlignment w:val="auto"/>
              <w:rPr>
                <w:rFonts w:ascii="Times New Roman" w:eastAsia="宋体" w:hAnsi="Times New Roman" w:cs="Times New Roman" w:hint="eastAsia"/>
                <w:sz w:val="18"/>
                <w:szCs w:val="18"/>
                <w:vertAlign w:val="baseline"/>
                <w:lang w:val="en-US" w:eastAsia="zh-CN"/>
              </w:rPr>
            </w:pPr>
            <w:r>
              <w:rPr>
                <w:rFonts w:cs="Times New Roman" w:hint="eastAsia"/>
                <w:sz w:val="18"/>
                <w:szCs w:val="18"/>
                <w:vertAlign w:val="baseline"/>
                <w:lang w:val="en-US" w:eastAsia="zh-CN"/>
              </w:rPr>
              <w:t>6</w:t>
            </w:r>
          </w:p>
        </w:tc>
        <w:tc>
          <w:tcPr>
            <w:tcW w:w="879" w:type="dxa"/>
            <w:vAlign w:val="center"/>
          </w:tcPr>
          <w:p>
            <w:pPr>
              <w:keepNext w:val="0"/>
              <w:keepLines w:val="0"/>
              <w:pageBreakBefore w:val="0"/>
              <w:kinsoku/>
              <w:wordWrap/>
              <w:overflowPunct/>
              <w:topLinePunct w:val="0"/>
              <w:autoSpaceDE/>
              <w:autoSpaceDN/>
              <w:bidi w:val="0"/>
              <w:snapToGrid w:val="0"/>
              <w:spacing w:line="360" w:lineRule="auto"/>
              <w:ind w:right="0" w:rightChars="0"/>
              <w:jc w:val="center"/>
              <w:textAlignment w:val="auto"/>
              <w:rPr>
                <w:rFonts w:ascii="Times New Roman" w:eastAsia="宋体" w:hAnsi="Times New Roman" w:cs="Times New Roman" w:hint="eastAsia"/>
                <w:sz w:val="18"/>
                <w:szCs w:val="18"/>
                <w:vertAlign w:val="baseline"/>
                <w:lang w:val="en-US" w:eastAsia="zh-CN"/>
              </w:rPr>
            </w:pPr>
            <w:r>
              <w:rPr>
                <w:rFonts w:cs="Times New Roman" w:hint="eastAsia"/>
                <w:sz w:val="18"/>
                <w:szCs w:val="18"/>
                <w:vertAlign w:val="baseline"/>
                <w:lang w:val="en-US" w:eastAsia="zh-CN"/>
              </w:rPr>
              <w:t>6</w:t>
            </w:r>
          </w:p>
        </w:tc>
        <w:tc>
          <w:tcPr>
            <w:tcW w:w="802" w:type="dxa"/>
            <w:vAlign w:val="center"/>
          </w:tcPr>
          <w:p>
            <w:pPr>
              <w:keepNext w:val="0"/>
              <w:keepLines w:val="0"/>
              <w:pageBreakBefore w:val="0"/>
              <w:kinsoku/>
              <w:wordWrap/>
              <w:overflowPunct/>
              <w:topLinePunct w:val="0"/>
              <w:autoSpaceDE/>
              <w:autoSpaceDN/>
              <w:bidi w:val="0"/>
              <w:snapToGrid w:val="0"/>
              <w:spacing w:line="360" w:lineRule="auto"/>
              <w:ind w:right="0" w:rightChars="0"/>
              <w:jc w:val="center"/>
              <w:textAlignment w:val="auto"/>
              <w:rPr>
                <w:rFonts w:ascii="Times New Roman" w:hAnsi="Times New Roman" w:cs="Times New Roman" w:hint="eastAsia"/>
                <w:sz w:val="18"/>
                <w:szCs w:val="18"/>
                <w:vertAlign w:val="baseline"/>
                <w:lang w:val="en-US" w:eastAsia="zh-CN"/>
              </w:rPr>
            </w:pPr>
            <w:r>
              <w:rPr>
                <w:rFonts w:ascii="Times New Roman" w:hAnsi="Times New Roman" w:cs="Times New Roman" w:hint="eastAsia"/>
                <w:sz w:val="18"/>
                <w:szCs w:val="18"/>
                <w:vertAlign w:val="baseline"/>
                <w:lang w:val="en-US" w:eastAsia="zh-CN"/>
              </w:rPr>
              <w:t>0.</w:t>
            </w:r>
            <w:r>
              <w:rPr>
                <w:rFonts w:cs="Times New Roman" w:hint="eastAsia"/>
                <w:sz w:val="18"/>
                <w:szCs w:val="18"/>
                <w:vertAlign w:val="baseline"/>
                <w:lang w:val="en-US" w:eastAsia="zh-CN"/>
              </w:rPr>
              <w:t>6</w:t>
            </w:r>
          </w:p>
        </w:tc>
      </w:tr>
    </w:tbl>
    <w:p>
      <w:pPr>
        <w:keepNext w:val="0"/>
        <w:keepLines w:val="0"/>
        <w:pageBreakBefore w:val="0"/>
        <w:widowControl w:val="0"/>
        <w:numPr>
          <w:ilvl w:val="0"/>
          <w:numId w:val="0"/>
        </w:numPr>
        <w:kinsoku/>
        <w:wordWrap/>
        <w:overflowPunct/>
        <w:topLinePunct w:val="0"/>
        <w:autoSpaceDE/>
        <w:autoSpaceDN/>
        <w:bidi w:val="0"/>
        <w:snapToGrid w:val="0"/>
        <w:spacing w:line="360" w:lineRule="auto"/>
        <w:ind w:right="0" w:rightChars="0"/>
        <w:jc w:val="both"/>
        <w:textAlignment w:val="auto"/>
        <w:rPr>
          <w:rFonts w:hint="eastAsia"/>
          <w:lang w:val="en-US" w:eastAsia="zh-CN"/>
        </w:rPr>
      </w:pPr>
    </w:p>
    <w:p>
      <w:pPr>
        <w:keepNext w:val="0"/>
        <w:keepLines w:val="0"/>
        <w:pageBreakBefore w:val="0"/>
        <w:widowControl w:val="0"/>
        <w:numPr>
          <w:ilvl w:val="0"/>
          <w:numId w:val="9"/>
        </w:numPr>
        <w:kinsoku/>
        <w:wordWrap/>
        <w:overflowPunct/>
        <w:topLinePunct w:val="0"/>
        <w:autoSpaceDE/>
        <w:autoSpaceDN/>
        <w:bidi w:val="0"/>
        <w:snapToGrid w:val="0"/>
        <w:spacing w:line="360" w:lineRule="auto"/>
        <w:ind w:right="0" w:rightChars="0"/>
        <w:jc w:val="both"/>
        <w:textAlignment w:val="auto"/>
        <w:rPr>
          <w:rFonts w:hint="eastAsia"/>
          <w:u w:val="single"/>
          <w:lang w:val="en-US" w:eastAsia="zh-CN"/>
        </w:rPr>
      </w:pPr>
      <w:r>
        <w:rPr>
          <w:rFonts w:hint="eastAsia"/>
          <w:lang w:val="en-US" w:eastAsia="zh-CN"/>
        </w:rPr>
        <w:t>分析比较实验序号1、2、3(或4、5、6,或7、8、9)，可初步得出的结论是</w:t>
      </w:r>
      <w:r>
        <w:rPr>
          <w:rFonts w:hint="eastAsia"/>
          <w:u w:val="singl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snapToGrid w:val="0"/>
        <w:spacing w:line="360" w:lineRule="auto"/>
        <w:ind w:right="0" w:rightChars="0"/>
        <w:jc w:val="both"/>
        <w:textAlignment w:val="auto"/>
        <w:rPr>
          <w:rFonts w:hint="eastAsia"/>
          <w:u w:val="single"/>
          <w:lang w:val="en-US" w:eastAsia="zh-CN"/>
        </w:rPr>
      </w:pPr>
      <w:r>
        <w:rPr>
          <w:rFonts w:hint="eastAsia"/>
          <w:u w:val="single"/>
          <w:lang w:val="en-US" w:eastAsia="zh-CN"/>
        </w:rPr>
        <w:t xml:space="preserve">                                                                         </w:t>
      </w:r>
      <w:r>
        <w:rPr>
          <w:rFonts w:hint="eastAsia"/>
          <w:u w:val="none"/>
          <w:lang w:val="en-US" w:eastAsia="zh-CN"/>
        </w:rPr>
        <w:t>。</w:t>
      </w:r>
    </w:p>
    <w:p>
      <w:pPr>
        <w:keepNext w:val="0"/>
        <w:keepLines w:val="0"/>
        <w:pageBreakBefore w:val="0"/>
        <w:widowControl w:val="0"/>
        <w:numPr>
          <w:ilvl w:val="0"/>
          <w:numId w:val="9"/>
        </w:numPr>
        <w:kinsoku/>
        <w:wordWrap/>
        <w:overflowPunct/>
        <w:topLinePunct w:val="0"/>
        <w:autoSpaceDE/>
        <w:autoSpaceDN/>
        <w:bidi w:val="0"/>
        <w:snapToGrid w:val="0"/>
        <w:spacing w:line="360" w:lineRule="auto"/>
        <w:ind w:right="0" w:rightChars="0"/>
        <w:jc w:val="both"/>
        <w:textAlignment w:val="auto"/>
        <w:rPr>
          <w:rFonts w:hint="eastAsia"/>
          <w:u w:val="single"/>
          <w:lang w:val="en-US" w:eastAsia="zh-CN"/>
        </w:rPr>
      </w:pPr>
      <w:r>
        <w:rPr>
          <w:rFonts w:hint="eastAsia"/>
          <w:lang w:val="en-US" w:eastAsia="zh-CN"/>
        </w:rPr>
        <w:t>（2）分析比较实验序号1、4、7(或2、5、8,或3、6、9)，可初步得出的结论是</w:t>
      </w:r>
      <w:r>
        <w:rPr>
          <w:rFonts w:hint="eastAsia"/>
          <w:u w:val="singl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snapToGrid w:val="0"/>
        <w:spacing w:line="360" w:lineRule="auto"/>
        <w:ind w:right="0" w:rightChars="0"/>
        <w:jc w:val="both"/>
        <w:textAlignment w:val="auto"/>
        <w:rPr>
          <w:rFonts w:hint="eastAsia"/>
          <w:lang w:val="en-US" w:eastAsia="zh-CN"/>
        </w:rPr>
      </w:pPr>
      <w:r>
        <w:rPr>
          <w:rFonts w:hint="eastAsia"/>
          <w:u w:val="single"/>
          <w:lang w:val="en-US" w:eastAsia="zh-CN"/>
        </w:rPr>
        <w:t xml:space="preserve">                                                                         </w:t>
      </w:r>
      <w:r>
        <w:rPr>
          <w:rFonts w:hint="eastAsia"/>
          <w:u w:val="none"/>
          <w:lang w:val="en-US" w:eastAsia="zh-CN"/>
        </w:rPr>
        <w:t>。</w:t>
      </w:r>
    </w:p>
    <w:p>
      <w:pPr>
        <w:keepNext w:val="0"/>
        <w:keepLines w:val="0"/>
        <w:pageBreakBefore w:val="0"/>
        <w:widowControl w:val="0"/>
        <w:numPr>
          <w:ilvl w:val="0"/>
          <w:numId w:val="9"/>
        </w:numPr>
        <w:kinsoku/>
        <w:wordWrap/>
        <w:overflowPunct/>
        <w:topLinePunct w:val="0"/>
        <w:autoSpaceDE/>
        <w:autoSpaceDN/>
        <w:bidi w:val="0"/>
        <w:snapToGrid w:val="0"/>
        <w:spacing w:line="360" w:lineRule="auto"/>
        <w:ind w:right="0" w:rightChars="0"/>
        <w:jc w:val="both"/>
        <w:textAlignment w:val="auto"/>
        <w:rPr>
          <w:rFonts w:hint="eastAsia"/>
          <w:lang w:val="en-US" w:eastAsia="zh-CN"/>
        </w:rPr>
      </w:pPr>
      <w:r>
        <w:rPr>
          <w:rFonts w:hint="eastAsia"/>
          <w:lang w:val="en-US" w:eastAsia="zh-CN"/>
        </w:rPr>
        <w:t>为了进一步比较不同导体对电流的阻碍作用，该小组同学对实验数据进一步分析，并发现</w:t>
      </w:r>
    </w:p>
    <w:p>
      <w:pPr>
        <w:keepNext w:val="0"/>
        <w:keepLines w:val="0"/>
        <w:pageBreakBefore w:val="0"/>
        <w:widowControl w:val="0"/>
        <w:numPr>
          <w:ilvl w:val="0"/>
          <w:numId w:val="0"/>
        </w:numPr>
        <w:kinsoku/>
        <w:wordWrap/>
        <w:overflowPunct/>
        <w:topLinePunct w:val="0"/>
        <w:autoSpaceDE/>
        <w:autoSpaceDN/>
        <w:bidi w:val="0"/>
        <w:snapToGrid w:val="0"/>
        <w:spacing w:line="360" w:lineRule="auto"/>
        <w:ind w:right="0" w:rightChars="0"/>
        <w:jc w:val="both"/>
        <w:textAlignment w:val="auto"/>
        <w:rPr>
          <w:rFonts w:hint="eastAsia"/>
          <w:lang w:val="en-US" w:eastAsia="zh-CN"/>
        </w:rPr>
      </w:pPr>
      <w:r>
        <w:rPr>
          <w:rFonts w:hint="eastAsia"/>
          <w:u w:val="single"/>
          <w:lang w:val="en-US" w:eastAsia="zh-CN"/>
        </w:rPr>
        <w:t xml:space="preserve">                                                                         </w:t>
      </w:r>
      <w:r>
        <w:rPr>
          <w:rFonts w:hint="eastAsia"/>
          <w:u w:val="none"/>
          <w:lang w:val="en-US" w:eastAsia="zh-CN"/>
        </w:rPr>
        <w:t>。</w:t>
      </w:r>
    </w:p>
    <w:p>
      <w:pPr>
        <w:keepNext w:val="0"/>
        <w:keepLines w:val="0"/>
        <w:pageBreakBefore w:val="0"/>
        <w:widowControl w:val="0"/>
        <w:numPr>
          <w:ilvl w:val="0"/>
          <w:numId w:val="0"/>
        </w:numPr>
        <w:kinsoku/>
        <w:wordWrap/>
        <w:overflowPunct/>
        <w:topLinePunct w:val="0"/>
        <w:autoSpaceDE/>
        <w:autoSpaceDN/>
        <w:bidi w:val="0"/>
        <w:snapToGrid w:val="0"/>
        <w:spacing w:line="360" w:lineRule="auto"/>
        <w:ind w:right="0" w:rightChars="0"/>
        <w:jc w:val="both"/>
        <w:textAlignment w:val="auto"/>
        <w:rPr>
          <w:rFonts w:hint="eastAsia"/>
          <w:lang w:val="en-US" w:eastAsia="zh-CN"/>
        </w:rPr>
      </w:pPr>
    </w:p>
    <w:p>
      <w:pPr>
        <w:keepNext w:val="0"/>
        <w:keepLines w:val="0"/>
        <w:pageBreakBefore w:val="0"/>
        <w:widowControl w:val="0"/>
        <w:numPr>
          <w:ilvl w:val="0"/>
          <w:numId w:val="0"/>
        </w:numPr>
        <w:kinsoku/>
        <w:wordWrap/>
        <w:overflowPunct/>
        <w:topLinePunct w:val="0"/>
        <w:autoSpaceDE/>
        <w:autoSpaceDN/>
        <w:bidi w:val="0"/>
        <w:snapToGrid w:val="0"/>
        <w:spacing w:line="360" w:lineRule="auto"/>
        <w:ind w:right="0" w:rightChars="0"/>
        <w:jc w:val="both"/>
        <w:textAlignment w:val="auto"/>
        <w:rPr>
          <w:rFonts w:hint="eastAsia"/>
          <w:lang w:val="en-US" w:eastAsia="zh-CN"/>
        </w:rPr>
      </w:pPr>
      <w:r>
        <w:rPr>
          <w:rFonts w:hint="eastAsia"/>
          <w:lang w:val="en-US" w:eastAsia="zh-CN"/>
        </w:rPr>
        <w:t>17、图25 - 24是一种自动测定油箱内油面高度的装置。R是滑动变阻器，它的金属滑片是杠杆的一端。从油量表(电流表)指针所指的刻度，就可以知道油箱内油面的高度，说明它的原理。</w:t>
      </w:r>
    </w:p>
    <w:p>
      <w:pPr>
        <w:keepNext w:val="0"/>
        <w:keepLines w:val="0"/>
        <w:pageBreakBefore w:val="0"/>
        <w:widowControl w:val="0"/>
        <w:numPr>
          <w:ilvl w:val="0"/>
          <w:numId w:val="0"/>
        </w:numPr>
        <w:kinsoku/>
        <w:wordWrap/>
        <w:overflowPunct/>
        <w:topLinePunct w:val="0"/>
        <w:autoSpaceDE/>
        <w:autoSpaceDN/>
        <w:bidi w:val="0"/>
        <w:snapToGrid w:val="0"/>
        <w:spacing w:line="360" w:lineRule="auto"/>
        <w:ind w:right="0" w:firstLine="420" w:rightChars="0"/>
        <w:jc w:val="both"/>
        <w:textAlignment w:val="auto"/>
        <w:rPr>
          <w:rFonts w:hint="eastAsia"/>
          <w:lang w:val="en-US" w:eastAsia="zh-CN"/>
        </w:rPr>
      </w:pPr>
      <w:r>
        <w:rPr>
          <w:rFonts w:hint="eastAsia"/>
          <w:lang w:val="en-US" w:eastAsia="zh-CN"/>
        </w:rPr>
        <w:t>油箱内油量减少后，油面下降，浮标向</w:t>
      </w:r>
      <w:r>
        <w:rPr>
          <w:rFonts w:hint="eastAsia"/>
          <w:u w:val="single"/>
          <w:lang w:val="en-US" w:eastAsia="zh-CN"/>
        </w:rPr>
        <w:t xml:space="preserve">         </w:t>
      </w:r>
      <w:r>
        <w:rPr>
          <w:rFonts w:hint="eastAsia"/>
          <w:lang w:val="en-US" w:eastAsia="zh-CN"/>
        </w:rPr>
        <w:t>，由于杠杆的作用，滑动变阻器R的滑片</w:t>
      </w:r>
    </w:p>
    <w:p>
      <w:pPr>
        <w:keepNext w:val="0"/>
        <w:keepLines w:val="0"/>
        <w:pageBreakBefore w:val="0"/>
        <w:widowControl w:val="0"/>
        <w:numPr>
          <w:ilvl w:val="0"/>
          <w:numId w:val="0"/>
        </w:numPr>
        <w:kinsoku/>
        <w:wordWrap/>
        <w:overflowPunct/>
        <w:topLinePunct w:val="0"/>
        <w:autoSpaceDE/>
        <w:autoSpaceDN/>
        <w:bidi w:val="0"/>
        <w:snapToGrid w:val="0"/>
        <w:spacing w:line="360" w:lineRule="auto"/>
        <w:ind w:right="0" w:rightChars="0"/>
        <w:jc w:val="both"/>
        <w:textAlignment w:val="auto"/>
        <w:rPr>
          <w:rFonts w:hint="eastAsia"/>
          <w:lang w:val="en-US" w:eastAsia="zh-CN"/>
        </w:rPr>
      </w:pPr>
      <w:r>
        <w:rPr>
          <w:rFonts w:hint="eastAsia"/>
          <w:u w:val="single"/>
          <w:lang w:val="en-US" w:eastAsia="zh-CN"/>
        </w:rPr>
        <w:t xml:space="preserve">        </w:t>
      </w:r>
      <w:r>
        <w:rPr>
          <w:rFonts w:hint="eastAsia"/>
          <w:lang w:val="en-US" w:eastAsia="zh-CN"/>
        </w:rPr>
        <w:t>，接入电路中的电阻</w:t>
      </w:r>
      <w:r>
        <w:rPr>
          <w:rFonts w:hint="eastAsia"/>
          <w:u w:val="single"/>
          <w:lang w:val="en-US" w:eastAsia="zh-CN"/>
        </w:rPr>
        <w:t xml:space="preserve">         </w:t>
      </w:r>
      <w:r>
        <w:rPr>
          <w:rFonts w:hint="eastAsia"/>
          <w:lang w:val="en-US" w:eastAsia="zh-CN"/>
        </w:rPr>
        <w:t>，电路的总电阻</w:t>
      </w:r>
      <w:r>
        <w:rPr>
          <w:rFonts w:hint="eastAsia"/>
          <w:u w:val="single"/>
          <w:lang w:val="en-US" w:eastAsia="zh-CN"/>
        </w:rPr>
        <w:t xml:space="preserve">        </w:t>
      </w:r>
      <w:r>
        <w:rPr>
          <w:rFonts w:hint="eastAsia"/>
          <w:lang w:val="en-US" w:eastAsia="zh-CN"/>
        </w:rPr>
        <w:t>，根据</w:t>
      </w:r>
      <w:r>
        <w:rPr>
          <w:rFonts w:hint="eastAsia"/>
          <w:u w:val="single"/>
          <w:lang w:val="en-US" w:eastAsia="zh-CN"/>
        </w:rPr>
        <w:t xml:space="preserve">             </w:t>
      </w:r>
      <w:r>
        <w:rPr>
          <w:rFonts w:hint="eastAsia"/>
          <w:lang w:val="en-US" w:eastAsia="zh-CN"/>
        </w:rPr>
        <w:t>可知，电</w:t>
      </w:r>
    </w:p>
    <w:p>
      <w:pPr>
        <w:keepNext w:val="0"/>
        <w:keepLines w:val="0"/>
        <w:pageBreakBefore w:val="0"/>
        <w:widowControl w:val="0"/>
        <w:numPr>
          <w:ilvl w:val="0"/>
          <w:numId w:val="0"/>
        </w:numPr>
        <w:kinsoku/>
        <w:wordWrap/>
        <w:overflowPunct/>
        <w:topLinePunct w:val="0"/>
        <w:autoSpaceDE/>
        <w:autoSpaceDN/>
        <w:bidi w:val="0"/>
        <w:snapToGrid w:val="0"/>
        <w:spacing w:line="360" w:lineRule="auto"/>
        <w:ind w:right="0" w:rightChars="0"/>
        <w:jc w:val="both"/>
        <w:textAlignment w:val="auto"/>
        <w:rPr>
          <w:rFonts w:hint="eastAsia"/>
          <w:lang w:val="en-US" w:eastAsia="zh-CN"/>
        </w:rPr>
      </w:pPr>
      <w:r>
        <w:rPr>
          <w:rFonts w:hint="eastAsia"/>
          <w:lang w:val="en-US" w:eastAsia="zh-CN"/>
        </w:rPr>
        <w:t>路中的电流强度</w:t>
      </w:r>
      <w:r>
        <w:rPr>
          <w:rFonts w:hint="eastAsia"/>
          <w:u w:val="single"/>
          <w:lang w:val="en-US" w:eastAsia="zh-CN"/>
        </w:rPr>
        <w:t xml:space="preserve">         </w:t>
      </w:r>
      <w:r>
        <w:rPr>
          <w:rFonts w:hint="eastAsia"/>
          <w:lang w:val="en-US" w:eastAsia="zh-CN"/>
        </w:rPr>
        <w:t>，油量表(实际是电流表)相应的示数</w:t>
      </w:r>
      <w:r>
        <w:rPr>
          <w:rFonts w:hint="eastAsia"/>
          <w:u w:val="single"/>
          <w:lang w:val="en-US" w:eastAsia="zh-CN"/>
        </w:rPr>
        <w:t xml:space="preserve">          </w:t>
      </w:r>
      <w:r>
        <w:rPr>
          <w:rFonts w:hint="eastAsia"/>
          <w:lang w:val="en-US" w:eastAsia="zh-CN"/>
        </w:rPr>
        <w:t>。如果油量表的表盘上刻着对应的油面高度，就可以从油量表上知道油箱内的油量。</w:t>
      </w:r>
    </w:p>
    <w:p>
      <w:pPr>
        <w:keepNext w:val="0"/>
        <w:keepLines w:val="0"/>
        <w:pageBreakBefore w:val="0"/>
        <w:widowControl w:val="0"/>
        <w:numPr>
          <w:ilvl w:val="0"/>
          <w:numId w:val="0"/>
        </w:numPr>
        <w:kinsoku/>
        <w:wordWrap/>
        <w:overflowPunct/>
        <w:topLinePunct w:val="0"/>
        <w:autoSpaceDE/>
        <w:autoSpaceDN/>
        <w:bidi w:val="0"/>
        <w:snapToGrid w:val="0"/>
        <w:spacing w:line="360" w:lineRule="auto"/>
        <w:ind w:right="0" w:rightChars="0"/>
        <w:jc w:val="center"/>
        <w:textAlignment w:val="auto"/>
      </w:pPr>
      <w:r>
        <w:drawing>
          <wp:inline distT="0" distB="0" distL="114300" distR="114300">
            <wp:extent cx="1704975" cy="1282700"/>
            <wp:effectExtent l="0" t="0" r="9525" b="12700"/>
            <wp:docPr id="9"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7"/>
                    <pic:cNvPicPr>
                      <a:picLocks noChangeAspect="1"/>
                    </pic:cNvPicPr>
                  </pic:nvPicPr>
                  <pic:blipFill>
                    <a:blip xmlns:r="http://schemas.openxmlformats.org/officeDocument/2006/relationships" r:embed="rId54"/>
                    <a:stretch>
                      <a:fillRect/>
                    </a:stretch>
                  </pic:blipFill>
                  <pic:spPr>
                    <a:xfrm>
                      <a:off x="0" y="0"/>
                      <a:ext cx="1704975" cy="1282700"/>
                    </a:xfrm>
                    <a:prstGeom prst="rect">
                      <a:avLst/>
                    </a:prstGeom>
                    <a:noFill/>
                    <a:ln w="9525">
                      <a:noFill/>
                    </a:ln>
                  </pic:spPr>
                </pic:pic>
              </a:graphicData>
            </a:graphic>
          </wp:inline>
        </w:drawing>
      </w:r>
    </w:p>
    <w:p>
      <w:pPr>
        <w:keepNext w:val="0"/>
        <w:keepLines w:val="0"/>
        <w:pageBreakBefore w:val="0"/>
        <w:widowControl w:val="0"/>
        <w:numPr>
          <w:ilvl w:val="0"/>
          <w:numId w:val="0"/>
        </w:numPr>
        <w:kinsoku/>
        <w:wordWrap/>
        <w:overflowPunct/>
        <w:topLinePunct w:val="0"/>
        <w:autoSpaceDE/>
        <w:autoSpaceDN/>
        <w:bidi w:val="0"/>
        <w:snapToGrid w:val="0"/>
        <w:spacing w:line="360" w:lineRule="auto"/>
        <w:ind w:right="0" w:rightChars="0"/>
        <w:jc w:val="center"/>
        <w:textAlignment w:val="auto"/>
        <w:rPr>
          <w:rFonts w:hint="eastAsia"/>
          <w:lang w:val="en-US" w:eastAsia="zh-CN"/>
        </w:rPr>
      </w:pPr>
      <w:r>
        <w:rPr>
          <w:rFonts w:hint="eastAsia"/>
          <w:lang w:val="en-US" w:eastAsia="zh-CN"/>
        </w:rPr>
        <w:t>图25-24</w:t>
      </w:r>
    </w:p>
    <w:p>
      <w:pPr>
        <w:keepNext w:val="0"/>
        <w:keepLines w:val="0"/>
        <w:pageBreakBefore w:val="0"/>
        <w:widowControl w:val="0"/>
        <w:numPr>
          <w:ilvl w:val="0"/>
          <w:numId w:val="0"/>
        </w:numPr>
        <w:kinsoku/>
        <w:wordWrap/>
        <w:overflowPunct/>
        <w:topLinePunct w:val="0"/>
        <w:autoSpaceDE/>
        <w:autoSpaceDN/>
        <w:bidi w:val="0"/>
        <w:snapToGrid w:val="0"/>
        <w:spacing w:line="360" w:lineRule="auto"/>
        <w:ind w:right="0" w:rightChars="0"/>
        <w:jc w:val="both"/>
        <w:textAlignment w:val="auto"/>
        <w:rPr>
          <w:rFonts w:hint="eastAsia"/>
          <w:lang w:val="en-US" w:eastAsia="zh-CN"/>
        </w:rPr>
      </w:pPr>
      <w:r>
        <w:rPr>
          <w:rFonts w:hint="eastAsia"/>
          <w:lang w:val="en-US" w:eastAsia="zh-CN"/>
        </w:rPr>
        <w:t>18、如图25 - 25所示的实物电路图中，（1）当电路接通后，用酒精灯给电阻丝缓慢加热，现察</w:t>
      </w:r>
    </w:p>
    <w:p>
      <w:pPr>
        <w:keepNext w:val="0"/>
        <w:keepLines w:val="0"/>
        <w:pageBreakBefore w:val="0"/>
        <w:widowControl w:val="0"/>
        <w:numPr>
          <w:ilvl w:val="0"/>
          <w:numId w:val="0"/>
        </w:numPr>
        <w:kinsoku/>
        <w:wordWrap/>
        <w:overflowPunct/>
        <w:topLinePunct w:val="0"/>
        <w:autoSpaceDE/>
        <w:autoSpaceDN/>
        <w:bidi w:val="0"/>
        <w:snapToGrid w:val="0"/>
        <w:spacing w:line="360" w:lineRule="auto"/>
        <w:ind w:right="0" w:rightChars="0"/>
        <w:jc w:val="both"/>
        <w:textAlignment w:val="auto"/>
        <w:rPr>
          <w:rFonts w:hint="eastAsia"/>
          <w:lang w:val="en-US" w:eastAsia="zh-CN"/>
        </w:rPr>
      </w:pPr>
      <w:r>
        <w:rPr>
          <w:rFonts w:hint="eastAsia"/>
          <w:lang w:val="en-US" w:eastAsia="zh-CN"/>
        </w:rPr>
        <w:t>加热后电流表示数的变化情况，看到的现象是示数</w:t>
      </w:r>
      <w:r>
        <w:rPr>
          <w:rFonts w:hint="eastAsia"/>
          <w:u w:val="single"/>
          <w:lang w:val="en-US" w:eastAsia="zh-CN"/>
        </w:rPr>
        <w:t xml:space="preserve">         </w:t>
      </w:r>
      <w:r>
        <w:rPr>
          <w:rFonts w:hint="eastAsia"/>
          <w:lang w:val="en-US" w:eastAsia="zh-CN"/>
        </w:rPr>
        <w:t>。(选填“增大”、“不变”或“减小”)。</w:t>
      </w:r>
    </w:p>
    <w:p>
      <w:pPr>
        <w:keepNext w:val="0"/>
        <w:keepLines w:val="0"/>
        <w:pageBreakBefore w:val="0"/>
        <w:widowControl w:val="0"/>
        <w:numPr>
          <w:ilvl w:val="0"/>
          <w:numId w:val="10"/>
        </w:numPr>
        <w:kinsoku/>
        <w:wordWrap/>
        <w:overflowPunct/>
        <w:topLinePunct w:val="0"/>
        <w:autoSpaceDE/>
        <w:autoSpaceDN/>
        <w:bidi w:val="0"/>
        <w:snapToGrid w:val="0"/>
        <w:spacing w:line="360" w:lineRule="auto"/>
        <w:ind w:right="0" w:rightChars="0"/>
        <w:jc w:val="both"/>
        <w:textAlignment w:val="auto"/>
        <w:rPr>
          <w:rFonts w:hint="eastAsia"/>
          <w:u w:val="none"/>
          <w:lang w:val="en-US" w:eastAsia="zh-CN"/>
        </w:rPr>
      </w:pPr>
      <w:r>
        <w:rPr>
          <w:rFonts w:hint="eastAsia"/>
          <w:lang w:val="en-US" w:eastAsia="zh-CN"/>
        </w:rPr>
        <w:t>由此现象得出的结论是</w:t>
      </w:r>
      <w:r>
        <w:rPr>
          <w:rFonts w:hint="eastAsia"/>
          <w:u w:val="single"/>
          <w:lang w:val="en-US" w:eastAsia="zh-CN"/>
        </w:rPr>
        <w:t xml:space="preserve">                                                      </w:t>
      </w:r>
      <w:r>
        <w:rPr>
          <w:rFonts w:hint="eastAsia"/>
          <w:u w:val="none"/>
          <w:lang w:val="en-US" w:eastAsia="zh-CN"/>
        </w:rPr>
        <w:t>。</w:t>
      </w:r>
    </w:p>
    <w:p>
      <w:pPr>
        <w:keepNext w:val="0"/>
        <w:keepLines w:val="0"/>
        <w:pageBreakBefore w:val="0"/>
        <w:widowControl w:val="0"/>
        <w:numPr>
          <w:ilvl w:val="0"/>
          <w:numId w:val="0"/>
        </w:numPr>
        <w:kinsoku/>
        <w:wordWrap/>
        <w:overflowPunct/>
        <w:topLinePunct w:val="0"/>
        <w:autoSpaceDE/>
        <w:autoSpaceDN/>
        <w:bidi w:val="0"/>
        <w:snapToGrid w:val="0"/>
        <w:spacing w:line="360" w:lineRule="auto"/>
        <w:ind w:right="0" w:rightChars="0"/>
        <w:jc w:val="center"/>
        <w:textAlignment w:val="auto"/>
      </w:pPr>
      <w:r>
        <w:drawing>
          <wp:inline distT="0" distB="0" distL="114300" distR="114300">
            <wp:extent cx="2115185" cy="1747520"/>
            <wp:effectExtent l="0" t="0" r="18415" b="5080"/>
            <wp:docPr id="10"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8"/>
                    <pic:cNvPicPr>
                      <a:picLocks noChangeAspect="1"/>
                    </pic:cNvPicPr>
                  </pic:nvPicPr>
                  <pic:blipFill>
                    <a:blip xmlns:r="http://schemas.openxmlformats.org/officeDocument/2006/relationships" r:embed="rId55"/>
                    <a:stretch>
                      <a:fillRect/>
                    </a:stretch>
                  </pic:blipFill>
                  <pic:spPr>
                    <a:xfrm>
                      <a:off x="0" y="0"/>
                      <a:ext cx="2115185" cy="1747520"/>
                    </a:xfrm>
                    <a:prstGeom prst="rect">
                      <a:avLst/>
                    </a:prstGeom>
                    <a:noFill/>
                    <a:ln w="9525">
                      <a:noFill/>
                    </a:ln>
                  </pic:spPr>
                </pic:pic>
              </a:graphicData>
            </a:graphic>
          </wp:inline>
        </w:drawing>
      </w:r>
    </w:p>
    <w:p>
      <w:pPr>
        <w:keepNext w:val="0"/>
        <w:keepLines w:val="0"/>
        <w:pageBreakBefore w:val="0"/>
        <w:widowControl w:val="0"/>
        <w:numPr>
          <w:ilvl w:val="0"/>
          <w:numId w:val="0"/>
        </w:numPr>
        <w:kinsoku/>
        <w:wordWrap/>
        <w:overflowPunct/>
        <w:topLinePunct w:val="0"/>
        <w:autoSpaceDE/>
        <w:autoSpaceDN/>
        <w:bidi w:val="0"/>
        <w:snapToGrid w:val="0"/>
        <w:spacing w:line="360" w:lineRule="auto"/>
        <w:ind w:right="0" w:rightChars="0"/>
        <w:jc w:val="center"/>
        <w:textAlignment w:val="auto"/>
        <w:rPr>
          <w:rFonts w:eastAsia="宋体" w:hint="eastAsia"/>
          <w:lang w:val="en-US" w:eastAsia="zh-CN"/>
        </w:rPr>
      </w:pPr>
      <w:r>
        <w:rPr>
          <w:rFonts w:hint="eastAsia"/>
          <w:lang w:eastAsia="zh-CN"/>
        </w:rPr>
        <w:t>图</w:t>
      </w:r>
      <w:r>
        <w:rPr>
          <w:rFonts w:hint="eastAsia"/>
          <w:lang w:val="en-US" w:eastAsia="zh-CN"/>
        </w:rPr>
        <w:t>25-25</w:t>
      </w:r>
    </w:p>
    <w:p>
      <w:pPr>
        <w:keepNext w:val="0"/>
        <w:keepLines w:val="0"/>
        <w:pageBreakBefore w:val="0"/>
        <w:widowControl w:val="0"/>
        <w:numPr>
          <w:ilvl w:val="0"/>
          <w:numId w:val="0"/>
        </w:numPr>
        <w:kinsoku/>
        <w:wordWrap/>
        <w:overflowPunct/>
        <w:topLinePunct w:val="0"/>
        <w:autoSpaceDE/>
        <w:autoSpaceDN/>
        <w:bidi w:val="0"/>
        <w:snapToGrid w:val="0"/>
        <w:spacing w:line="360" w:lineRule="auto"/>
        <w:ind w:right="0" w:rightChars="0"/>
        <w:jc w:val="both"/>
        <w:textAlignment w:val="auto"/>
        <w:rPr>
          <w:rFonts w:ascii="Times New Roman" w:eastAsia="宋体" w:hAnsi="Times New Roman" w:cs="Times New Roman" w:hint="eastAsia"/>
          <w:szCs w:val="21"/>
          <w:lang w:bidi="zh-TW"/>
        </w:rPr>
      </w:pPr>
    </w:p>
    <w:p>
      <w:pPr>
        <w:keepNext w:val="0"/>
        <w:keepLines w:val="0"/>
        <w:pageBreakBefore w:val="0"/>
        <w:widowControl w:val="0"/>
        <w:numPr>
          <w:ilvl w:val="0"/>
          <w:numId w:val="0"/>
        </w:numPr>
        <w:kinsoku/>
        <w:wordWrap/>
        <w:overflowPunct/>
        <w:topLinePunct w:val="0"/>
        <w:autoSpaceDE/>
        <w:autoSpaceDN/>
        <w:bidi w:val="0"/>
        <w:snapToGrid w:val="0"/>
        <w:spacing w:line="360" w:lineRule="auto"/>
        <w:ind w:right="0" w:rightChars="0"/>
        <w:jc w:val="both"/>
        <w:textAlignment w:val="auto"/>
        <w:rPr>
          <w:rFonts w:ascii="Times New Roman" w:eastAsia="宋体" w:hAnsi="Times New Roman" w:cs="Times New Roman" w:hint="eastAsia"/>
          <w:szCs w:val="21"/>
          <w:lang w:bidi="zh-TW"/>
        </w:rPr>
      </w:pPr>
    </w:p>
    <w:p>
      <w:pPr>
        <w:keepNext w:val="0"/>
        <w:keepLines w:val="0"/>
        <w:pageBreakBefore w:val="0"/>
        <w:widowControl w:val="0"/>
        <w:numPr>
          <w:ilvl w:val="0"/>
          <w:numId w:val="0"/>
        </w:numPr>
        <w:kinsoku/>
        <w:wordWrap/>
        <w:overflowPunct/>
        <w:topLinePunct w:val="0"/>
        <w:autoSpaceDE/>
        <w:autoSpaceDN/>
        <w:bidi w:val="0"/>
        <w:snapToGrid w:val="0"/>
        <w:spacing w:line="360" w:lineRule="auto"/>
        <w:ind w:right="0" w:rightChars="0"/>
        <w:jc w:val="both"/>
        <w:textAlignment w:val="auto"/>
        <w:rPr>
          <w:rFonts w:ascii="Times New Roman" w:eastAsia="宋体" w:hAnsi="Times New Roman" w:cs="Times New Roman" w:hint="eastAsia"/>
          <w:szCs w:val="21"/>
          <w:lang w:bidi="zh-TW"/>
        </w:rPr>
      </w:pPr>
    </w:p>
    <w:p>
      <w:pPr>
        <w:keepNext w:val="0"/>
        <w:keepLines w:val="0"/>
        <w:pageBreakBefore w:val="0"/>
        <w:widowControl w:val="0"/>
        <w:numPr>
          <w:ilvl w:val="0"/>
          <w:numId w:val="0"/>
        </w:numPr>
        <w:kinsoku/>
        <w:wordWrap/>
        <w:overflowPunct/>
        <w:topLinePunct w:val="0"/>
        <w:autoSpaceDE/>
        <w:autoSpaceDN/>
        <w:bidi w:val="0"/>
        <w:snapToGrid w:val="0"/>
        <w:spacing w:line="360" w:lineRule="auto"/>
        <w:ind w:right="0" w:rightChars="0"/>
        <w:jc w:val="both"/>
        <w:textAlignment w:val="auto"/>
        <w:rPr>
          <w:rFonts w:ascii="Times New Roman" w:eastAsia="宋体" w:hAnsi="Times New Roman" w:cs="Times New Roman" w:hint="eastAsia"/>
          <w:szCs w:val="21"/>
          <w:lang w:bidi="zh-TW"/>
        </w:rPr>
      </w:pPr>
    </w:p>
    <w:p>
      <w:pPr>
        <w:keepNext w:val="0"/>
        <w:keepLines w:val="0"/>
        <w:pageBreakBefore w:val="0"/>
        <w:widowControl w:val="0"/>
        <w:numPr>
          <w:ilvl w:val="0"/>
          <w:numId w:val="0"/>
        </w:numPr>
        <w:kinsoku/>
        <w:wordWrap/>
        <w:overflowPunct/>
        <w:topLinePunct w:val="0"/>
        <w:autoSpaceDE/>
        <w:autoSpaceDN/>
        <w:bidi w:val="0"/>
        <w:snapToGrid w:val="0"/>
        <w:spacing w:line="360" w:lineRule="auto"/>
        <w:ind w:right="0" w:rightChars="0"/>
        <w:jc w:val="both"/>
        <w:textAlignment w:val="auto"/>
        <w:rPr>
          <w:rFonts w:ascii="Times New Roman" w:eastAsia="宋体" w:hAnsi="Times New Roman" w:cs="Times New Roman" w:hint="eastAsia"/>
          <w:szCs w:val="21"/>
          <w:lang w:bidi="zh-TW"/>
        </w:rPr>
      </w:pPr>
    </w:p>
    <w:p>
      <w:pPr>
        <w:keepNext w:val="0"/>
        <w:keepLines w:val="0"/>
        <w:pageBreakBefore w:val="0"/>
        <w:widowControl w:val="0"/>
        <w:numPr>
          <w:ilvl w:val="0"/>
          <w:numId w:val="0"/>
        </w:numPr>
        <w:kinsoku/>
        <w:wordWrap/>
        <w:overflowPunct/>
        <w:topLinePunct w:val="0"/>
        <w:autoSpaceDE/>
        <w:autoSpaceDN/>
        <w:bidi w:val="0"/>
        <w:snapToGrid w:val="0"/>
        <w:spacing w:line="360" w:lineRule="auto"/>
        <w:ind w:right="0" w:rightChars="0"/>
        <w:jc w:val="both"/>
        <w:textAlignment w:val="auto"/>
        <w:rPr>
          <w:rFonts w:ascii="Times New Roman" w:eastAsia="宋体" w:hAnsi="Times New Roman" w:cs="Times New Roman" w:hint="eastAsia"/>
          <w:szCs w:val="21"/>
          <w:lang w:bidi="zh-TW"/>
        </w:rPr>
      </w:pPr>
    </w:p>
    <w:p>
      <w:pPr>
        <w:keepNext w:val="0"/>
        <w:keepLines w:val="0"/>
        <w:pageBreakBefore w:val="0"/>
        <w:widowControl w:val="0"/>
        <w:numPr>
          <w:ilvl w:val="0"/>
          <w:numId w:val="0"/>
        </w:numPr>
        <w:kinsoku/>
        <w:wordWrap/>
        <w:overflowPunct/>
        <w:topLinePunct w:val="0"/>
        <w:autoSpaceDE/>
        <w:autoSpaceDN/>
        <w:bidi w:val="0"/>
        <w:snapToGrid w:val="0"/>
        <w:spacing w:line="360" w:lineRule="auto"/>
        <w:ind w:right="0" w:rightChars="0"/>
        <w:jc w:val="both"/>
        <w:textAlignment w:val="auto"/>
        <w:rPr>
          <w:rFonts w:ascii="Times New Roman" w:eastAsia="宋体" w:hAnsi="Times New Roman" w:cs="Times New Roman" w:hint="eastAsia"/>
          <w:szCs w:val="21"/>
          <w:lang w:bidi="zh-TW"/>
        </w:rPr>
      </w:pPr>
    </w:p>
    <w:p>
      <w:pPr>
        <w:keepNext w:val="0"/>
        <w:keepLines w:val="0"/>
        <w:pageBreakBefore w:val="0"/>
        <w:widowControl w:val="0"/>
        <w:numPr>
          <w:ilvl w:val="0"/>
          <w:numId w:val="0"/>
        </w:numPr>
        <w:kinsoku/>
        <w:wordWrap/>
        <w:overflowPunct/>
        <w:topLinePunct w:val="0"/>
        <w:autoSpaceDE/>
        <w:autoSpaceDN/>
        <w:bidi w:val="0"/>
        <w:snapToGrid w:val="0"/>
        <w:spacing w:line="360" w:lineRule="auto"/>
        <w:ind w:right="0" w:rightChars="0"/>
        <w:jc w:val="both"/>
        <w:textAlignment w:val="auto"/>
        <w:rPr>
          <w:rFonts w:ascii="Times New Roman" w:eastAsia="宋体" w:hAnsi="Times New Roman" w:cs="Times New Roman" w:hint="eastAsia"/>
          <w:szCs w:val="21"/>
          <w:lang w:bidi="zh-TW"/>
        </w:rPr>
      </w:pPr>
    </w:p>
    <w:p>
      <w:pPr>
        <w:keepNext w:val="0"/>
        <w:keepLines w:val="0"/>
        <w:pageBreakBefore w:val="0"/>
        <w:widowControl w:val="0"/>
        <w:numPr>
          <w:ilvl w:val="0"/>
          <w:numId w:val="0"/>
        </w:numPr>
        <w:kinsoku/>
        <w:wordWrap/>
        <w:overflowPunct/>
        <w:topLinePunct w:val="0"/>
        <w:autoSpaceDE/>
        <w:autoSpaceDN/>
        <w:bidi w:val="0"/>
        <w:snapToGrid w:val="0"/>
        <w:spacing w:line="360" w:lineRule="auto"/>
        <w:ind w:right="0" w:rightChars="0"/>
        <w:jc w:val="both"/>
        <w:textAlignment w:val="auto"/>
        <w:rPr>
          <w:rFonts w:ascii="Times New Roman" w:eastAsia="宋体" w:hAnsi="Times New Roman" w:cs="Times New Roman" w:hint="eastAsia"/>
          <w:szCs w:val="21"/>
          <w:lang w:bidi="zh-TW"/>
        </w:rPr>
      </w:pPr>
    </w:p>
    <w:p>
      <w:pPr>
        <w:keepNext w:val="0"/>
        <w:keepLines w:val="0"/>
        <w:pageBreakBefore w:val="0"/>
        <w:widowControl w:val="0"/>
        <w:numPr>
          <w:ilvl w:val="0"/>
          <w:numId w:val="0"/>
        </w:numPr>
        <w:kinsoku/>
        <w:wordWrap/>
        <w:overflowPunct/>
        <w:topLinePunct w:val="0"/>
        <w:autoSpaceDE/>
        <w:autoSpaceDN/>
        <w:bidi w:val="0"/>
        <w:snapToGrid w:val="0"/>
        <w:spacing w:line="360" w:lineRule="auto"/>
        <w:ind w:right="0" w:rightChars="0"/>
        <w:jc w:val="both"/>
        <w:textAlignment w:val="auto"/>
        <w:rPr>
          <w:rFonts w:ascii="Times New Roman" w:eastAsia="宋体" w:hAnsi="Times New Roman" w:cs="Times New Roman" w:hint="eastAsia"/>
          <w:szCs w:val="21"/>
          <w:lang w:bidi="zh-TW"/>
        </w:rPr>
      </w:pPr>
    </w:p>
    <w:p>
      <w:pPr>
        <w:keepNext w:val="0"/>
        <w:keepLines w:val="0"/>
        <w:pageBreakBefore w:val="0"/>
        <w:widowControl w:val="0"/>
        <w:numPr>
          <w:ilvl w:val="0"/>
          <w:numId w:val="0"/>
        </w:numPr>
        <w:kinsoku/>
        <w:wordWrap/>
        <w:overflowPunct/>
        <w:topLinePunct w:val="0"/>
        <w:autoSpaceDE/>
        <w:autoSpaceDN/>
        <w:bidi w:val="0"/>
        <w:snapToGrid w:val="0"/>
        <w:spacing w:line="360" w:lineRule="auto"/>
        <w:ind w:right="0" w:rightChars="0"/>
        <w:jc w:val="both"/>
        <w:textAlignment w:val="auto"/>
        <w:rPr>
          <w:rFonts w:ascii="Times New Roman" w:eastAsia="宋体" w:hAnsi="Times New Roman" w:cs="Times New Roman" w:hint="eastAsia"/>
          <w:szCs w:val="21"/>
          <w:lang w:bidi="zh-TW"/>
        </w:rPr>
      </w:pPr>
    </w:p>
    <w:p>
      <w:pPr>
        <w:keepNext w:val="0"/>
        <w:keepLines w:val="0"/>
        <w:pageBreakBefore w:val="0"/>
        <w:widowControl w:val="0"/>
        <w:numPr>
          <w:ilvl w:val="0"/>
          <w:numId w:val="0"/>
        </w:numPr>
        <w:kinsoku/>
        <w:wordWrap/>
        <w:overflowPunct/>
        <w:topLinePunct w:val="0"/>
        <w:autoSpaceDE/>
        <w:autoSpaceDN/>
        <w:bidi w:val="0"/>
        <w:snapToGrid w:val="0"/>
        <w:spacing w:line="360" w:lineRule="auto"/>
        <w:ind w:right="0" w:rightChars="0"/>
        <w:jc w:val="both"/>
        <w:textAlignment w:val="auto"/>
        <w:rPr>
          <w:rFonts w:ascii="Times New Roman" w:eastAsia="宋体" w:hAnsi="Times New Roman" w:cs="Times New Roman" w:hint="eastAsia"/>
          <w:szCs w:val="21"/>
          <w:lang w:bidi="zh-TW"/>
        </w:rPr>
      </w:pPr>
    </w:p>
    <w:p>
      <w:pPr>
        <w:keepNext w:val="0"/>
        <w:keepLines w:val="0"/>
        <w:pageBreakBefore w:val="0"/>
        <w:widowControl w:val="0"/>
        <w:numPr>
          <w:ilvl w:val="0"/>
          <w:numId w:val="0"/>
        </w:numPr>
        <w:kinsoku/>
        <w:wordWrap/>
        <w:overflowPunct/>
        <w:topLinePunct w:val="0"/>
        <w:autoSpaceDE/>
        <w:autoSpaceDN/>
        <w:bidi w:val="0"/>
        <w:snapToGrid w:val="0"/>
        <w:spacing w:line="360" w:lineRule="auto"/>
        <w:ind w:right="0" w:rightChars="0"/>
        <w:jc w:val="both"/>
        <w:textAlignment w:val="auto"/>
        <w:rPr>
          <w:rFonts w:ascii="Times New Roman" w:eastAsia="宋体" w:hAnsi="Times New Roman" w:cs="Times New Roman" w:hint="eastAsia"/>
          <w:szCs w:val="21"/>
          <w:lang w:bidi="zh-TW"/>
        </w:rPr>
      </w:pPr>
    </w:p>
    <w:p>
      <w:pPr>
        <w:keepNext w:val="0"/>
        <w:keepLines w:val="0"/>
        <w:pageBreakBefore w:val="0"/>
        <w:widowControl w:val="0"/>
        <w:numPr>
          <w:ilvl w:val="0"/>
          <w:numId w:val="0"/>
        </w:numPr>
        <w:kinsoku/>
        <w:wordWrap/>
        <w:overflowPunct/>
        <w:topLinePunct w:val="0"/>
        <w:autoSpaceDE/>
        <w:autoSpaceDN/>
        <w:bidi w:val="0"/>
        <w:snapToGrid w:val="0"/>
        <w:spacing w:line="360" w:lineRule="auto"/>
        <w:ind w:right="0" w:rightChars="0"/>
        <w:jc w:val="both"/>
        <w:textAlignment w:val="auto"/>
        <w:rPr>
          <w:rFonts w:ascii="Times New Roman" w:eastAsia="宋体" w:hAnsi="Times New Roman" w:cs="Times New Roman" w:hint="eastAsia"/>
          <w:szCs w:val="21"/>
          <w:lang w:bidi="zh-TW"/>
        </w:rPr>
      </w:pPr>
    </w:p>
    <w:p>
      <w:pPr>
        <w:keepNext w:val="0"/>
        <w:keepLines w:val="0"/>
        <w:pageBreakBefore w:val="0"/>
        <w:widowControl w:val="0"/>
        <w:numPr>
          <w:ilvl w:val="0"/>
          <w:numId w:val="0"/>
        </w:numPr>
        <w:kinsoku/>
        <w:wordWrap/>
        <w:overflowPunct/>
        <w:topLinePunct w:val="0"/>
        <w:autoSpaceDE/>
        <w:autoSpaceDN/>
        <w:bidi w:val="0"/>
        <w:snapToGrid w:val="0"/>
        <w:spacing w:line="360" w:lineRule="auto"/>
        <w:ind w:right="0" w:rightChars="0"/>
        <w:jc w:val="both"/>
        <w:textAlignment w:val="auto"/>
        <w:rPr>
          <w:rFonts w:ascii="Times New Roman" w:eastAsia="宋体" w:hAnsi="Times New Roman" w:cs="Times New Roman" w:hint="eastAsia"/>
          <w:szCs w:val="21"/>
          <w:lang w:bidi="zh-TW"/>
        </w:rPr>
      </w:pPr>
    </w:p>
    <w:p>
      <w:pPr>
        <w:keepNext w:val="0"/>
        <w:keepLines w:val="0"/>
        <w:pageBreakBefore w:val="0"/>
        <w:widowControl w:val="0"/>
        <w:numPr>
          <w:ilvl w:val="0"/>
          <w:numId w:val="0"/>
        </w:numPr>
        <w:kinsoku/>
        <w:wordWrap/>
        <w:overflowPunct/>
        <w:topLinePunct w:val="0"/>
        <w:autoSpaceDE/>
        <w:autoSpaceDN/>
        <w:bidi w:val="0"/>
        <w:snapToGrid w:val="0"/>
        <w:spacing w:line="360" w:lineRule="auto"/>
        <w:ind w:right="0" w:rightChars="0"/>
        <w:jc w:val="both"/>
        <w:textAlignment w:val="auto"/>
        <w:rPr>
          <w:rFonts w:ascii="Times New Roman" w:eastAsia="宋体" w:hAnsi="Times New Roman" w:cs="Times New Roman" w:hint="eastAsia"/>
          <w:szCs w:val="21"/>
          <w:lang w:bidi="zh-TW"/>
        </w:rPr>
      </w:pPr>
    </w:p>
    <w:p>
      <w:pPr>
        <w:keepNext w:val="0"/>
        <w:keepLines w:val="0"/>
        <w:pageBreakBefore w:val="0"/>
        <w:widowControl w:val="0"/>
        <w:numPr>
          <w:ilvl w:val="0"/>
          <w:numId w:val="0"/>
        </w:numPr>
        <w:kinsoku/>
        <w:wordWrap/>
        <w:overflowPunct/>
        <w:topLinePunct w:val="0"/>
        <w:autoSpaceDE/>
        <w:autoSpaceDN/>
        <w:bidi w:val="0"/>
        <w:snapToGrid w:val="0"/>
        <w:spacing w:line="360" w:lineRule="auto"/>
        <w:ind w:right="0" w:rightChars="0"/>
        <w:jc w:val="both"/>
        <w:textAlignment w:val="auto"/>
        <w:rPr>
          <w:rFonts w:ascii="Times New Roman" w:eastAsia="宋体" w:hAnsi="Times New Roman" w:cs="Times New Roman" w:hint="eastAsia"/>
          <w:szCs w:val="21"/>
          <w:lang w:bidi="zh-TW"/>
        </w:rPr>
      </w:pPr>
    </w:p>
    <w:p>
      <w:pPr>
        <w:keepNext w:val="0"/>
        <w:keepLines w:val="0"/>
        <w:pageBreakBefore w:val="0"/>
        <w:widowControl w:val="0"/>
        <w:numPr>
          <w:ilvl w:val="0"/>
          <w:numId w:val="0"/>
        </w:numPr>
        <w:kinsoku/>
        <w:wordWrap/>
        <w:overflowPunct/>
        <w:topLinePunct w:val="0"/>
        <w:autoSpaceDE/>
        <w:autoSpaceDN/>
        <w:bidi w:val="0"/>
        <w:snapToGrid w:val="0"/>
        <w:spacing w:line="360" w:lineRule="auto"/>
        <w:ind w:right="0" w:rightChars="0"/>
        <w:jc w:val="both"/>
        <w:textAlignment w:val="auto"/>
        <w:rPr>
          <w:rFonts w:ascii="Times New Roman" w:eastAsia="宋体" w:hAnsi="Times New Roman" w:cs="Times New Roman" w:hint="eastAsia"/>
          <w:szCs w:val="21"/>
          <w:lang w:bidi="zh-TW"/>
        </w:rPr>
      </w:pPr>
    </w:p>
    <w:p>
      <w:pPr>
        <w:keepNext w:val="0"/>
        <w:keepLines w:val="0"/>
        <w:pageBreakBefore w:val="0"/>
        <w:widowControl w:val="0"/>
        <w:numPr>
          <w:ilvl w:val="0"/>
          <w:numId w:val="0"/>
        </w:numPr>
        <w:kinsoku/>
        <w:wordWrap/>
        <w:overflowPunct/>
        <w:topLinePunct w:val="0"/>
        <w:autoSpaceDE/>
        <w:autoSpaceDN/>
        <w:bidi w:val="0"/>
        <w:snapToGrid w:val="0"/>
        <w:spacing w:line="360" w:lineRule="auto"/>
        <w:ind w:right="0" w:rightChars="0"/>
        <w:jc w:val="both"/>
        <w:textAlignment w:val="auto"/>
        <w:rPr>
          <w:rFonts w:ascii="Times New Roman" w:eastAsia="宋体" w:hAnsi="Times New Roman" w:cs="Times New Roman" w:hint="eastAsia"/>
          <w:szCs w:val="21"/>
          <w:lang w:bidi="zh-TW"/>
        </w:rPr>
      </w:pPr>
    </w:p>
    <w:p>
      <w:pPr>
        <w:keepNext w:val="0"/>
        <w:keepLines w:val="0"/>
        <w:pageBreakBefore w:val="0"/>
        <w:widowControl w:val="0"/>
        <w:numPr>
          <w:ilvl w:val="0"/>
          <w:numId w:val="0"/>
        </w:numPr>
        <w:kinsoku/>
        <w:wordWrap/>
        <w:overflowPunct/>
        <w:topLinePunct w:val="0"/>
        <w:autoSpaceDE/>
        <w:autoSpaceDN/>
        <w:bidi w:val="0"/>
        <w:snapToGrid w:val="0"/>
        <w:spacing w:line="360" w:lineRule="auto"/>
        <w:ind w:right="0" w:rightChars="0"/>
        <w:jc w:val="both"/>
        <w:textAlignment w:val="auto"/>
        <w:rPr>
          <w:rFonts w:ascii="Times New Roman" w:eastAsia="宋体" w:hAnsi="Times New Roman" w:cs="Times New Roman" w:hint="eastAsia"/>
          <w:szCs w:val="21"/>
          <w:lang w:bidi="zh-TW"/>
        </w:rPr>
      </w:pPr>
    </w:p>
    <w:p>
      <w:pPr>
        <w:keepNext w:val="0"/>
        <w:keepLines w:val="0"/>
        <w:pageBreakBefore w:val="0"/>
        <w:widowControl w:val="0"/>
        <w:numPr>
          <w:ilvl w:val="0"/>
          <w:numId w:val="0"/>
        </w:numPr>
        <w:kinsoku/>
        <w:wordWrap/>
        <w:overflowPunct/>
        <w:topLinePunct w:val="0"/>
        <w:autoSpaceDE/>
        <w:autoSpaceDN/>
        <w:bidi w:val="0"/>
        <w:snapToGrid w:val="0"/>
        <w:spacing w:line="360" w:lineRule="auto"/>
        <w:ind w:right="0" w:rightChars="0"/>
        <w:jc w:val="both"/>
        <w:textAlignment w:val="auto"/>
        <w:rPr>
          <w:rFonts w:ascii="Times New Roman" w:eastAsia="宋体" w:hAnsi="Times New Roman" w:cs="Times New Roman" w:hint="eastAsia"/>
          <w:szCs w:val="21"/>
          <w:lang w:bidi="zh-TW"/>
        </w:rPr>
      </w:pPr>
    </w:p>
    <w:p>
      <w:pPr>
        <w:keepNext w:val="0"/>
        <w:keepLines w:val="0"/>
        <w:pageBreakBefore w:val="0"/>
        <w:widowControl w:val="0"/>
        <w:numPr>
          <w:ilvl w:val="0"/>
          <w:numId w:val="0"/>
        </w:numPr>
        <w:kinsoku/>
        <w:wordWrap/>
        <w:overflowPunct/>
        <w:topLinePunct w:val="0"/>
        <w:autoSpaceDE/>
        <w:autoSpaceDN/>
        <w:bidi w:val="0"/>
        <w:snapToGrid w:val="0"/>
        <w:spacing w:line="360" w:lineRule="auto"/>
        <w:ind w:right="0" w:rightChars="0"/>
        <w:jc w:val="both"/>
        <w:textAlignment w:val="auto"/>
        <w:rPr>
          <w:rFonts w:ascii="Times New Roman" w:eastAsia="宋体" w:hAnsi="Times New Roman" w:cs="Times New Roman" w:hint="eastAsia"/>
          <w:szCs w:val="21"/>
          <w:lang w:bidi="zh-TW"/>
        </w:rPr>
      </w:pPr>
    </w:p>
    <w:p>
      <w:pPr>
        <w:keepNext w:val="0"/>
        <w:keepLines w:val="0"/>
        <w:pageBreakBefore w:val="0"/>
        <w:widowControl w:val="0"/>
        <w:numPr>
          <w:ilvl w:val="0"/>
          <w:numId w:val="0"/>
        </w:numPr>
        <w:kinsoku/>
        <w:wordWrap/>
        <w:overflowPunct/>
        <w:topLinePunct w:val="0"/>
        <w:autoSpaceDE/>
        <w:autoSpaceDN/>
        <w:bidi w:val="0"/>
        <w:snapToGrid w:val="0"/>
        <w:spacing w:line="360" w:lineRule="auto"/>
        <w:ind w:right="0" w:rightChars="0"/>
        <w:jc w:val="both"/>
        <w:textAlignment w:val="auto"/>
        <w:rPr>
          <w:rFonts w:ascii="Times New Roman" w:eastAsia="宋体" w:hAnsi="Times New Roman" w:cs="Times New Roman" w:hint="eastAsia"/>
          <w:szCs w:val="21"/>
          <w:lang w:bidi="zh-TW"/>
        </w:rPr>
      </w:pPr>
    </w:p>
    <w:p>
      <w:pPr>
        <w:keepNext w:val="0"/>
        <w:keepLines w:val="0"/>
        <w:pageBreakBefore w:val="0"/>
        <w:widowControl w:val="0"/>
        <w:numPr>
          <w:ilvl w:val="0"/>
          <w:numId w:val="0"/>
        </w:numPr>
        <w:kinsoku/>
        <w:wordWrap/>
        <w:overflowPunct/>
        <w:topLinePunct w:val="0"/>
        <w:autoSpaceDE/>
        <w:autoSpaceDN/>
        <w:bidi w:val="0"/>
        <w:snapToGrid w:val="0"/>
        <w:spacing w:line="360" w:lineRule="auto"/>
        <w:ind w:right="0" w:rightChars="0"/>
        <w:jc w:val="both"/>
        <w:textAlignment w:val="auto"/>
        <w:rPr>
          <w:rFonts w:ascii="Times New Roman" w:eastAsia="宋体" w:hAnsi="Times New Roman" w:cs="Times New Roman" w:hint="eastAsia"/>
          <w:szCs w:val="21"/>
          <w:lang w:bidi="zh-TW"/>
        </w:rPr>
      </w:pPr>
    </w:p>
    <w:p>
      <w:pPr>
        <w:keepNext w:val="0"/>
        <w:keepLines w:val="0"/>
        <w:pageBreakBefore w:val="0"/>
        <w:widowControl w:val="0"/>
        <w:numPr>
          <w:ilvl w:val="0"/>
          <w:numId w:val="0"/>
        </w:numPr>
        <w:kinsoku/>
        <w:wordWrap/>
        <w:overflowPunct/>
        <w:topLinePunct w:val="0"/>
        <w:autoSpaceDE/>
        <w:autoSpaceDN/>
        <w:bidi w:val="0"/>
        <w:snapToGrid w:val="0"/>
        <w:spacing w:line="360" w:lineRule="auto"/>
        <w:ind w:right="0" w:rightChars="0"/>
        <w:jc w:val="both"/>
        <w:textAlignment w:val="auto"/>
        <w:rPr>
          <w:rFonts w:ascii="Times New Roman" w:eastAsia="宋体" w:hAnsi="Times New Roman" w:cs="Times New Roman" w:hint="eastAsia"/>
          <w:szCs w:val="21"/>
          <w:lang w:bidi="zh-TW"/>
        </w:rPr>
      </w:pPr>
    </w:p>
    <w:p>
      <w:pPr>
        <w:keepNext w:val="0"/>
        <w:keepLines w:val="0"/>
        <w:pageBreakBefore w:val="0"/>
        <w:widowControl w:val="0"/>
        <w:numPr>
          <w:ilvl w:val="0"/>
          <w:numId w:val="0"/>
        </w:numPr>
        <w:kinsoku/>
        <w:wordWrap/>
        <w:overflowPunct/>
        <w:topLinePunct w:val="0"/>
        <w:autoSpaceDE/>
        <w:autoSpaceDN/>
        <w:bidi w:val="0"/>
        <w:snapToGrid w:val="0"/>
        <w:spacing w:line="360" w:lineRule="auto"/>
        <w:ind w:right="0" w:rightChars="0"/>
        <w:jc w:val="both"/>
        <w:textAlignment w:val="auto"/>
        <w:rPr>
          <w:rFonts w:ascii="Times New Roman" w:eastAsia="宋体" w:hAnsi="Times New Roman" w:cs="Times New Roman" w:hint="eastAsia"/>
          <w:szCs w:val="21"/>
          <w:lang w:bidi="zh-TW"/>
        </w:rPr>
      </w:pPr>
    </w:p>
    <w:p>
      <w:pPr>
        <w:keepNext w:val="0"/>
        <w:keepLines w:val="0"/>
        <w:pageBreakBefore w:val="0"/>
        <w:widowControl w:val="0"/>
        <w:numPr>
          <w:ilvl w:val="0"/>
          <w:numId w:val="0"/>
        </w:numPr>
        <w:kinsoku/>
        <w:wordWrap/>
        <w:overflowPunct/>
        <w:topLinePunct w:val="0"/>
        <w:autoSpaceDE/>
        <w:autoSpaceDN/>
        <w:bidi w:val="0"/>
        <w:snapToGrid w:val="0"/>
        <w:spacing w:line="360" w:lineRule="auto"/>
        <w:ind w:right="0" w:rightChars="0"/>
        <w:jc w:val="both"/>
        <w:textAlignment w:val="auto"/>
        <w:rPr>
          <w:rFonts w:ascii="Times New Roman" w:eastAsia="宋体" w:hAnsi="Times New Roman" w:cs="Times New Roman" w:hint="eastAsia"/>
          <w:szCs w:val="21"/>
          <w:lang w:bidi="zh-TW"/>
        </w:rPr>
      </w:pPr>
    </w:p>
    <w:p>
      <w:pPr>
        <w:keepNext w:val="0"/>
        <w:keepLines w:val="0"/>
        <w:pageBreakBefore w:val="0"/>
        <w:widowControl w:val="0"/>
        <w:numPr>
          <w:ilvl w:val="0"/>
          <w:numId w:val="0"/>
        </w:numPr>
        <w:kinsoku/>
        <w:wordWrap/>
        <w:overflowPunct/>
        <w:topLinePunct w:val="0"/>
        <w:autoSpaceDE/>
        <w:autoSpaceDN/>
        <w:bidi w:val="0"/>
        <w:snapToGrid w:val="0"/>
        <w:spacing w:line="360" w:lineRule="auto"/>
        <w:ind w:right="0" w:rightChars="0"/>
        <w:jc w:val="both"/>
        <w:textAlignment w:val="auto"/>
        <w:rPr>
          <w:rFonts w:ascii="Times New Roman" w:eastAsia="宋体" w:hAnsi="Times New Roman" w:cs="Times New Roman" w:hint="eastAsia"/>
          <w:szCs w:val="21"/>
          <w:lang w:bidi="zh-TW"/>
        </w:rPr>
      </w:pPr>
    </w:p>
    <w:p>
      <w:pPr>
        <w:keepNext w:val="0"/>
        <w:keepLines w:val="0"/>
        <w:pageBreakBefore w:val="0"/>
        <w:widowControl w:val="0"/>
        <w:numPr>
          <w:ilvl w:val="0"/>
          <w:numId w:val="0"/>
        </w:numPr>
        <w:kinsoku/>
        <w:wordWrap/>
        <w:overflowPunct/>
        <w:topLinePunct w:val="0"/>
        <w:autoSpaceDE/>
        <w:autoSpaceDN/>
        <w:bidi w:val="0"/>
        <w:snapToGrid w:val="0"/>
        <w:spacing w:line="360" w:lineRule="auto"/>
        <w:ind w:right="0" w:rightChars="0"/>
        <w:jc w:val="both"/>
        <w:textAlignment w:val="auto"/>
        <w:rPr>
          <w:rFonts w:ascii="Times New Roman" w:eastAsia="宋体" w:hAnsi="Times New Roman" w:cs="Times New Roman" w:hint="eastAsia"/>
          <w:szCs w:val="21"/>
          <w:lang w:bidi="zh-TW"/>
        </w:rPr>
      </w:pPr>
    </w:p>
    <w:p>
      <w:pPr>
        <w:pStyle w:val="20"/>
        <w:keepNext w:val="0"/>
        <w:keepLines w:val="0"/>
        <w:pageBreakBefore w:val="0"/>
        <w:shd w:val="clear" w:color="auto" w:fill="auto"/>
        <w:kinsoku/>
        <w:wordWrap/>
        <w:overflowPunct/>
        <w:topLinePunct w:val="0"/>
        <w:autoSpaceDE/>
        <w:autoSpaceDN/>
        <w:bidi w:val="0"/>
        <w:spacing w:line="360" w:lineRule="auto"/>
        <w:ind w:right="0" w:rightChars="0"/>
        <w:jc w:val="center"/>
        <w:textAlignment w:val="auto"/>
        <w:rPr>
          <w:rStyle w:val="2FrankRuehl"/>
          <w:rFonts w:ascii="Times New Roman" w:eastAsia="宋体" w:hAnsi="Times New Roman" w:cs="宋体"/>
          <w:b w:val="0"/>
          <w:bCs w:val="0"/>
          <w:color w:val="0000FF"/>
          <w:sz w:val="21"/>
          <w:szCs w:val="21"/>
          <w:lang w:eastAsia="zh-CN"/>
        </w:rPr>
      </w:pPr>
      <w:r>
        <w:rPr>
          <w:rFonts w:ascii="Times New Roman" w:eastAsia="宋体" w:hAnsi="Times New Roman" w:cs="宋体" w:hint="eastAsia"/>
          <w:b/>
          <w:color w:val="0000FF"/>
          <w:spacing w:val="0"/>
          <w:sz w:val="30"/>
          <w:szCs w:val="30"/>
          <w:lang w:val="zh-TW" w:bidi="zh-TW"/>
        </w:rPr>
        <w:t>作业参考答案与解析</w:t>
      </w:r>
    </w:p>
    <w:p>
      <w:pPr>
        <w:pStyle w:val="Style1"/>
        <w:keepNext w:val="0"/>
        <w:keepLines w:val="0"/>
        <w:pageBreakBefore w:val="0"/>
        <w:kinsoku/>
        <w:wordWrap/>
        <w:overflowPunct/>
        <w:topLinePunct w:val="0"/>
        <w:autoSpaceDE/>
        <w:autoSpaceDN/>
        <w:bidi w:val="0"/>
        <w:spacing w:line="360" w:lineRule="auto"/>
        <w:ind w:right="0" w:rightChars="0"/>
        <w:jc w:val="center"/>
        <w:textAlignment w:val="auto"/>
        <w:rPr>
          <w:rFonts w:ascii="Times New Roman" w:eastAsia="宋体" w:hAnsi="Times New Roman"/>
          <w:b/>
          <w:bCs/>
          <w:color w:val="0000FF"/>
          <w:kern w:val="2"/>
          <w:sz w:val="24"/>
          <w:szCs w:val="24"/>
        </w:rPr>
      </w:pPr>
      <w:r>
        <w:rPr>
          <w:rFonts w:ascii="Times New Roman" w:eastAsia="宋体" w:hAnsi="Times New Roman" w:hint="eastAsia"/>
          <w:b/>
          <w:bCs/>
          <w:color w:val="0000FF"/>
          <w:kern w:val="2"/>
          <w:sz w:val="24"/>
          <w:szCs w:val="24"/>
        </w:rPr>
        <w:t>A卷</w:t>
      </w:r>
    </w:p>
    <w:p>
      <w:pPr>
        <w:pStyle w:val="Style1"/>
        <w:keepNext w:val="0"/>
        <w:keepLines w:val="0"/>
        <w:pageBreakBefore w:val="0"/>
        <w:numPr>
          <w:ilvl w:val="0"/>
          <w:numId w:val="11"/>
        </w:numPr>
        <w:kinsoku/>
        <w:wordWrap/>
        <w:overflowPunct/>
        <w:topLinePunct w:val="0"/>
        <w:autoSpaceDE/>
        <w:autoSpaceDN/>
        <w:bidi w:val="0"/>
        <w:spacing w:line="360" w:lineRule="auto"/>
        <w:ind w:right="0" w:rightChars="0"/>
        <w:textAlignment w:val="auto"/>
        <w:rPr>
          <w:rFonts w:ascii="Times New Roman" w:eastAsia="宋体" w:hAnsi="Times New Roman"/>
          <w:color w:val="0000FF"/>
          <w:kern w:val="2"/>
          <w:sz w:val="21"/>
          <w:szCs w:val="21"/>
        </w:rPr>
      </w:pPr>
      <w:r>
        <w:rPr>
          <w:rFonts w:ascii="Times New Roman" w:eastAsia="宋体" w:hAnsi="Times New Roman" w:hint="eastAsia"/>
          <w:color w:val="0000FF"/>
          <w:kern w:val="2"/>
          <w:sz w:val="21"/>
          <w:szCs w:val="21"/>
        </w:rPr>
        <w:t>【答案】</w:t>
      </w:r>
      <w:r>
        <w:rPr>
          <w:rFonts w:ascii="Times New Roman" w:hAnsi="Times New Roman" w:hint="eastAsia"/>
          <w:color w:val="0000FF"/>
          <w:kern w:val="2"/>
          <w:sz w:val="21"/>
          <w:szCs w:val="21"/>
          <w:lang w:eastAsia="zh-CN"/>
        </w:rPr>
        <w:t>在其他条件相同时，不同导体对电流的阻碍作用不同。</w:t>
      </w:r>
    </w:p>
    <w:p>
      <w:pPr>
        <w:pStyle w:val="Style1"/>
        <w:keepNext w:val="0"/>
        <w:keepLines w:val="0"/>
        <w:pageBreakBefore w:val="0"/>
        <w:kinsoku/>
        <w:wordWrap/>
        <w:overflowPunct/>
        <w:topLinePunct w:val="0"/>
        <w:autoSpaceDE/>
        <w:autoSpaceDN/>
        <w:bidi w:val="0"/>
        <w:spacing w:line="360" w:lineRule="auto"/>
        <w:ind w:right="0" w:rightChars="0"/>
        <w:textAlignment w:val="auto"/>
        <w:rPr>
          <w:rFonts w:ascii="Times New Roman" w:eastAsia="宋体" w:hAnsi="Times New Roman" w:hint="eastAsia"/>
          <w:color w:val="0000FF"/>
          <w:kern w:val="2"/>
          <w:sz w:val="21"/>
          <w:szCs w:val="21"/>
        </w:rPr>
      </w:pPr>
      <w:r>
        <w:rPr>
          <w:rFonts w:ascii="Times New Roman" w:eastAsia="宋体" w:hAnsi="Times New Roman" w:hint="eastAsia"/>
          <w:color w:val="0000FF"/>
          <w:kern w:val="2"/>
          <w:sz w:val="21"/>
          <w:szCs w:val="21"/>
        </w:rPr>
        <w:t xml:space="preserve">   【解析】略</w:t>
      </w:r>
    </w:p>
    <w:p>
      <w:pPr>
        <w:pStyle w:val="Style1"/>
        <w:keepNext w:val="0"/>
        <w:keepLines w:val="0"/>
        <w:pageBreakBefore w:val="0"/>
        <w:numPr>
          <w:ilvl w:val="0"/>
          <w:numId w:val="11"/>
        </w:numPr>
        <w:kinsoku/>
        <w:wordWrap/>
        <w:overflowPunct/>
        <w:topLinePunct w:val="0"/>
        <w:autoSpaceDE/>
        <w:autoSpaceDN/>
        <w:bidi w:val="0"/>
        <w:spacing w:line="360" w:lineRule="auto"/>
        <w:ind w:right="0" w:rightChars="0"/>
        <w:textAlignment w:val="auto"/>
        <w:rPr>
          <w:rFonts w:ascii="Times New Roman" w:eastAsia="宋体" w:hAnsi="Times New Roman" w:hint="eastAsia"/>
          <w:color w:val="0000FF"/>
          <w:kern w:val="2"/>
          <w:sz w:val="21"/>
          <w:szCs w:val="21"/>
          <w:lang w:val="en-US" w:eastAsia="zh-CN"/>
        </w:rPr>
      </w:pPr>
      <w:r>
        <w:rPr>
          <w:rFonts w:ascii="Times New Roman" w:eastAsia="宋体" w:hAnsi="Times New Roman" w:hint="eastAsia"/>
          <w:color w:val="0000FF"/>
          <w:kern w:val="2"/>
          <w:sz w:val="21"/>
          <w:szCs w:val="21"/>
        </w:rPr>
        <w:t>【答案】</w:t>
      </w:r>
      <w:r>
        <w:rPr>
          <w:rFonts w:ascii="Times New Roman" w:hAnsi="Times New Roman" w:hint="eastAsia"/>
          <w:color w:val="0000FF"/>
          <w:kern w:val="2"/>
          <w:sz w:val="21"/>
          <w:szCs w:val="21"/>
          <w:lang w:val="en-US" w:eastAsia="zh-CN"/>
        </w:rPr>
        <w:t>CB，DB</w:t>
      </w:r>
      <w:r>
        <w:rPr>
          <w:rFonts w:ascii="Times New Roman" w:eastAsia="宋体" w:hAnsi="Times New Roman" w:hint="eastAsia"/>
          <w:color w:val="0000FF"/>
          <w:kern w:val="2"/>
          <w:sz w:val="21"/>
          <w:szCs w:val="21"/>
          <w:lang w:val="en-US" w:eastAsia="zh-CN"/>
        </w:rPr>
        <w:t xml:space="preserve">    </w:t>
      </w:r>
    </w:p>
    <w:p>
      <w:pPr>
        <w:pStyle w:val="Style1"/>
        <w:keepNext w:val="0"/>
        <w:keepLines w:val="0"/>
        <w:pageBreakBefore w:val="0"/>
        <w:kinsoku/>
        <w:wordWrap/>
        <w:overflowPunct/>
        <w:topLinePunct w:val="0"/>
        <w:autoSpaceDE/>
        <w:autoSpaceDN/>
        <w:bidi w:val="0"/>
        <w:spacing w:line="360" w:lineRule="auto"/>
        <w:ind w:right="0" w:rightChars="0"/>
        <w:textAlignment w:val="auto"/>
        <w:rPr>
          <w:rFonts w:ascii="Times New Roman" w:eastAsia="宋体" w:hAnsi="Times New Roman"/>
          <w:color w:val="0000FF"/>
          <w:kern w:val="2"/>
          <w:sz w:val="21"/>
          <w:szCs w:val="21"/>
        </w:rPr>
      </w:pPr>
      <w:r>
        <w:rPr>
          <w:rFonts w:ascii="Times New Roman" w:eastAsia="宋体" w:hAnsi="Times New Roman" w:hint="eastAsia"/>
          <w:color w:val="0000FF"/>
          <w:kern w:val="2"/>
          <w:sz w:val="21"/>
          <w:szCs w:val="21"/>
        </w:rPr>
        <w:t xml:space="preserve"> </w:t>
      </w:r>
      <w:r>
        <w:rPr>
          <w:rFonts w:ascii="Times New Roman" w:eastAsia="宋体" w:hAnsi="Times New Roman" w:hint="eastAsia"/>
          <w:color w:val="0000FF"/>
          <w:kern w:val="2"/>
          <w:sz w:val="21"/>
          <w:szCs w:val="21"/>
          <w:lang w:val="en-US" w:eastAsia="zh-CN"/>
        </w:rPr>
        <w:t xml:space="preserve">  </w:t>
      </w:r>
      <w:r>
        <w:rPr>
          <w:rFonts w:ascii="Times New Roman" w:eastAsia="宋体" w:hAnsi="Times New Roman" w:hint="eastAsia"/>
          <w:color w:val="0000FF"/>
          <w:kern w:val="2"/>
          <w:sz w:val="21"/>
          <w:szCs w:val="21"/>
        </w:rPr>
        <w:t>【解析】略</w:t>
      </w:r>
    </w:p>
    <w:p>
      <w:pPr>
        <w:pStyle w:val="Style1"/>
        <w:keepNext w:val="0"/>
        <w:keepLines w:val="0"/>
        <w:pageBreakBefore w:val="0"/>
        <w:numPr>
          <w:ilvl w:val="0"/>
          <w:numId w:val="11"/>
        </w:numPr>
        <w:kinsoku/>
        <w:wordWrap/>
        <w:overflowPunct/>
        <w:topLinePunct w:val="0"/>
        <w:autoSpaceDE/>
        <w:autoSpaceDN/>
        <w:bidi w:val="0"/>
        <w:spacing w:line="360" w:lineRule="auto"/>
        <w:ind w:right="0" w:rightChars="0"/>
        <w:textAlignment w:val="auto"/>
        <w:rPr>
          <w:rFonts w:ascii="Times New Roman" w:eastAsia="宋体" w:hAnsi="Times New Roman"/>
          <w:color w:val="0000FF"/>
          <w:kern w:val="2"/>
          <w:sz w:val="21"/>
          <w:szCs w:val="21"/>
        </w:rPr>
      </w:pPr>
      <w:r>
        <w:rPr>
          <w:rFonts w:ascii="Times New Roman" w:eastAsia="宋体" w:hAnsi="Times New Roman" w:hint="eastAsia"/>
          <w:color w:val="0000FF"/>
          <w:kern w:val="2"/>
          <w:sz w:val="21"/>
          <w:szCs w:val="21"/>
        </w:rPr>
        <w:t>【答案】</w:t>
      </w:r>
      <w:r>
        <w:rPr>
          <w:rFonts w:ascii="Times New Roman" w:hAnsi="Times New Roman" w:hint="eastAsia"/>
          <w:color w:val="0000FF"/>
          <w:kern w:val="2"/>
          <w:sz w:val="21"/>
          <w:szCs w:val="21"/>
          <w:lang w:val="en-US" w:eastAsia="zh-CN"/>
        </w:rPr>
        <w:t>A</w:t>
      </w:r>
    </w:p>
    <w:p>
      <w:pPr>
        <w:pStyle w:val="Style1"/>
        <w:keepNext w:val="0"/>
        <w:keepLines w:val="0"/>
        <w:pageBreakBefore w:val="0"/>
        <w:kinsoku/>
        <w:wordWrap/>
        <w:overflowPunct/>
        <w:topLinePunct w:val="0"/>
        <w:autoSpaceDE/>
        <w:autoSpaceDN/>
        <w:bidi w:val="0"/>
        <w:spacing w:line="360" w:lineRule="auto"/>
        <w:ind w:right="0" w:rightChars="0"/>
        <w:textAlignment w:val="auto"/>
        <w:rPr>
          <w:rFonts w:ascii="Times New Roman" w:eastAsia="宋体" w:hAnsi="Times New Roman"/>
          <w:color w:val="0000FF"/>
          <w:kern w:val="2"/>
          <w:sz w:val="21"/>
          <w:szCs w:val="21"/>
        </w:rPr>
      </w:pPr>
      <w:r>
        <w:rPr>
          <w:rFonts w:ascii="Times New Roman" w:eastAsia="宋体" w:hAnsi="Times New Roman" w:hint="eastAsia"/>
          <w:color w:val="0000FF"/>
          <w:kern w:val="2"/>
          <w:sz w:val="21"/>
          <w:szCs w:val="21"/>
        </w:rPr>
        <w:t xml:space="preserve">   【解析】略</w:t>
      </w:r>
    </w:p>
    <w:p>
      <w:pPr>
        <w:pStyle w:val="Style1"/>
        <w:keepNext w:val="0"/>
        <w:keepLines w:val="0"/>
        <w:pageBreakBefore w:val="0"/>
        <w:numPr>
          <w:ilvl w:val="0"/>
          <w:numId w:val="11"/>
        </w:numPr>
        <w:kinsoku/>
        <w:wordWrap/>
        <w:overflowPunct/>
        <w:topLinePunct w:val="0"/>
        <w:autoSpaceDE/>
        <w:autoSpaceDN/>
        <w:bidi w:val="0"/>
        <w:spacing w:line="360" w:lineRule="auto"/>
        <w:ind w:right="0" w:rightChars="0"/>
        <w:textAlignment w:val="auto"/>
        <w:rPr>
          <w:rFonts w:ascii="Times New Roman" w:eastAsia="宋体" w:hAnsi="Times New Roman" w:hint="eastAsia"/>
          <w:color w:val="0000FF"/>
          <w:kern w:val="2"/>
          <w:sz w:val="21"/>
          <w:szCs w:val="21"/>
        </w:rPr>
      </w:pPr>
      <w:r>
        <w:rPr>
          <w:rFonts w:ascii="Times New Roman" w:eastAsia="宋体" w:hAnsi="Times New Roman" w:hint="eastAsia"/>
          <w:color w:val="0000FF"/>
          <w:kern w:val="2"/>
          <w:sz w:val="21"/>
          <w:szCs w:val="21"/>
        </w:rPr>
        <w:t>【答案】</w:t>
      </w:r>
      <w:r>
        <w:rPr>
          <w:rFonts w:ascii="Times New Roman" w:hAnsi="Times New Roman" w:hint="eastAsia"/>
          <w:color w:val="0000FF"/>
          <w:kern w:val="2"/>
          <w:sz w:val="21"/>
          <w:szCs w:val="21"/>
          <w:lang w:val="en-US" w:eastAsia="zh-CN"/>
        </w:rPr>
        <w:t>AP，变大，0~20，1A，10Ω，变大</w:t>
      </w:r>
    </w:p>
    <w:p>
      <w:pPr>
        <w:pStyle w:val="Style1"/>
        <w:keepNext w:val="0"/>
        <w:keepLines w:val="0"/>
        <w:pageBreakBefore w:val="0"/>
        <w:kinsoku/>
        <w:wordWrap/>
        <w:overflowPunct/>
        <w:topLinePunct w:val="0"/>
        <w:autoSpaceDE/>
        <w:autoSpaceDN/>
        <w:bidi w:val="0"/>
        <w:spacing w:line="360" w:lineRule="auto"/>
        <w:ind w:right="0" w:rightChars="0"/>
        <w:textAlignment w:val="auto"/>
        <w:rPr>
          <w:rFonts w:ascii="Times New Roman" w:eastAsia="宋体" w:hAnsi="Times New Roman"/>
          <w:color w:val="0000FF"/>
          <w:kern w:val="2"/>
          <w:sz w:val="21"/>
          <w:szCs w:val="21"/>
        </w:rPr>
      </w:pPr>
      <w:r>
        <w:rPr>
          <w:rFonts w:ascii="Times New Roman" w:eastAsia="宋体" w:hAnsi="Times New Roman" w:hint="eastAsia"/>
          <w:color w:val="0000FF"/>
          <w:kern w:val="2"/>
          <w:sz w:val="21"/>
          <w:szCs w:val="21"/>
        </w:rPr>
        <w:t xml:space="preserve">   【解析】略</w:t>
      </w:r>
    </w:p>
    <w:p>
      <w:pPr>
        <w:pStyle w:val="Style1"/>
        <w:keepNext w:val="0"/>
        <w:keepLines w:val="0"/>
        <w:pageBreakBefore w:val="0"/>
        <w:numPr>
          <w:ilvl w:val="0"/>
          <w:numId w:val="11"/>
        </w:numPr>
        <w:kinsoku/>
        <w:wordWrap/>
        <w:overflowPunct/>
        <w:topLinePunct w:val="0"/>
        <w:autoSpaceDE/>
        <w:autoSpaceDN/>
        <w:bidi w:val="0"/>
        <w:spacing w:line="360" w:lineRule="auto"/>
        <w:ind w:right="0" w:rightChars="0"/>
        <w:textAlignment w:val="auto"/>
        <w:rPr>
          <w:rFonts w:ascii="Times New Roman" w:eastAsia="宋体" w:hAnsi="Times New Roman"/>
          <w:color w:val="0000FF"/>
          <w:kern w:val="2"/>
          <w:sz w:val="21"/>
          <w:szCs w:val="21"/>
        </w:rPr>
      </w:pPr>
      <w:r>
        <w:rPr>
          <w:rFonts w:ascii="Times New Roman" w:eastAsia="宋体" w:hAnsi="Times New Roman" w:hint="eastAsia"/>
          <w:color w:val="0000FF"/>
          <w:kern w:val="2"/>
          <w:sz w:val="21"/>
          <w:szCs w:val="21"/>
        </w:rPr>
        <w:t>【答案</w:t>
      </w:r>
      <w:r>
        <w:rPr>
          <w:rFonts w:ascii="Times New Roman" w:hAnsi="Times New Roman" w:hint="eastAsia"/>
          <w:color w:val="0000FF"/>
          <w:kern w:val="2"/>
          <w:sz w:val="21"/>
          <w:szCs w:val="21"/>
          <w:lang w:eastAsia="zh-CN"/>
        </w:rPr>
        <w:t>】</w:t>
      </w:r>
      <w:r>
        <w:rPr>
          <w:rFonts w:ascii="Times New Roman" w:hAnsi="Times New Roman" w:hint="eastAsia"/>
          <w:color w:val="0000FF"/>
          <w:kern w:val="2"/>
          <w:sz w:val="21"/>
          <w:szCs w:val="21"/>
          <w:lang w:val="en-US" w:eastAsia="zh-CN"/>
        </w:rPr>
        <w:t>A</w:t>
      </w:r>
    </w:p>
    <w:p>
      <w:pPr>
        <w:pStyle w:val="Style1"/>
        <w:keepNext w:val="0"/>
        <w:keepLines w:val="0"/>
        <w:pageBreakBefore w:val="0"/>
        <w:kinsoku/>
        <w:wordWrap/>
        <w:overflowPunct/>
        <w:topLinePunct w:val="0"/>
        <w:autoSpaceDE/>
        <w:autoSpaceDN/>
        <w:bidi w:val="0"/>
        <w:spacing w:line="360" w:lineRule="auto"/>
        <w:ind w:right="0" w:rightChars="0"/>
        <w:textAlignment w:val="auto"/>
        <w:rPr>
          <w:rFonts w:ascii="Times New Roman" w:eastAsia="宋体" w:hAnsi="Times New Roman"/>
          <w:color w:val="0000FF"/>
          <w:kern w:val="2"/>
          <w:sz w:val="21"/>
          <w:szCs w:val="21"/>
        </w:rPr>
      </w:pPr>
      <w:r>
        <w:rPr>
          <w:rFonts w:ascii="Times New Roman" w:eastAsia="宋体" w:hAnsi="Times New Roman" w:hint="eastAsia"/>
          <w:color w:val="0000FF"/>
          <w:kern w:val="2"/>
          <w:sz w:val="21"/>
          <w:szCs w:val="21"/>
        </w:rPr>
        <w:t xml:space="preserve">   【解析】略</w:t>
      </w:r>
    </w:p>
    <w:p>
      <w:pPr>
        <w:pStyle w:val="Style1"/>
        <w:keepNext w:val="0"/>
        <w:keepLines w:val="0"/>
        <w:pageBreakBefore w:val="0"/>
        <w:numPr>
          <w:ilvl w:val="0"/>
          <w:numId w:val="11"/>
        </w:numPr>
        <w:kinsoku/>
        <w:wordWrap/>
        <w:overflowPunct/>
        <w:topLinePunct w:val="0"/>
        <w:autoSpaceDE/>
        <w:autoSpaceDN/>
        <w:bidi w:val="0"/>
        <w:spacing w:line="360" w:lineRule="auto"/>
        <w:ind w:right="0" w:rightChars="0"/>
        <w:textAlignment w:val="auto"/>
        <w:rPr>
          <w:rFonts w:ascii="Times New Roman" w:eastAsia="宋体" w:hAnsi="Times New Roman"/>
          <w:color w:val="0000FF"/>
          <w:kern w:val="2"/>
          <w:sz w:val="21"/>
          <w:szCs w:val="21"/>
        </w:rPr>
      </w:pPr>
      <w:r>
        <w:rPr>
          <w:rFonts w:ascii="Times New Roman" w:eastAsia="宋体" w:hAnsi="Times New Roman" w:hint="eastAsia"/>
          <w:color w:val="0000FF"/>
          <w:kern w:val="2"/>
          <w:sz w:val="21"/>
          <w:szCs w:val="21"/>
        </w:rPr>
        <w:t>【答案】</w:t>
      </w:r>
      <w:r>
        <w:rPr>
          <w:rFonts w:ascii="Times New Roman" w:hAnsi="Times New Roman" w:hint="eastAsia"/>
          <w:color w:val="0000FF"/>
          <w:kern w:val="2"/>
          <w:sz w:val="21"/>
          <w:szCs w:val="21"/>
          <w:lang w:val="en-US" w:eastAsia="zh-CN"/>
        </w:rPr>
        <w:t>5，30，5，0.4A，5Ω</w:t>
      </w:r>
    </w:p>
    <w:p>
      <w:pPr>
        <w:pStyle w:val="Style1"/>
        <w:keepNext w:val="0"/>
        <w:keepLines w:val="0"/>
        <w:pageBreakBefore w:val="0"/>
        <w:kinsoku/>
        <w:wordWrap/>
        <w:overflowPunct/>
        <w:topLinePunct w:val="0"/>
        <w:autoSpaceDE/>
        <w:autoSpaceDN/>
        <w:bidi w:val="0"/>
        <w:spacing w:line="360" w:lineRule="auto"/>
        <w:ind w:right="0" w:rightChars="0"/>
        <w:textAlignment w:val="auto"/>
        <w:rPr>
          <w:rFonts w:ascii="Times New Roman" w:eastAsia="宋体" w:hAnsi="Times New Roman"/>
          <w:color w:val="0000FF"/>
          <w:kern w:val="2"/>
          <w:sz w:val="21"/>
          <w:szCs w:val="21"/>
        </w:rPr>
      </w:pPr>
      <w:r>
        <w:rPr>
          <w:rFonts w:ascii="Times New Roman" w:eastAsia="宋体" w:hAnsi="Times New Roman" w:hint="eastAsia"/>
          <w:color w:val="0000FF"/>
          <w:kern w:val="2"/>
          <w:sz w:val="21"/>
          <w:szCs w:val="21"/>
        </w:rPr>
        <w:t xml:space="preserve">   【解析】略</w:t>
      </w:r>
    </w:p>
    <w:p>
      <w:pPr>
        <w:pStyle w:val="Style1"/>
        <w:keepNext w:val="0"/>
        <w:keepLines w:val="0"/>
        <w:pageBreakBefore w:val="0"/>
        <w:numPr>
          <w:ilvl w:val="0"/>
          <w:numId w:val="11"/>
        </w:numPr>
        <w:kinsoku/>
        <w:wordWrap/>
        <w:overflowPunct/>
        <w:topLinePunct w:val="0"/>
        <w:autoSpaceDE/>
        <w:autoSpaceDN/>
        <w:bidi w:val="0"/>
        <w:spacing w:line="360" w:lineRule="auto"/>
        <w:ind w:right="0" w:rightChars="0"/>
        <w:textAlignment w:val="auto"/>
        <w:rPr>
          <w:rFonts w:ascii="Times New Roman" w:eastAsia="宋体" w:hAnsi="Times New Roman"/>
          <w:color w:val="0000FF"/>
          <w:kern w:val="2"/>
          <w:sz w:val="21"/>
          <w:szCs w:val="21"/>
        </w:rPr>
      </w:pPr>
      <w:r>
        <w:rPr>
          <w:rFonts w:ascii="Times New Roman" w:eastAsia="宋体" w:hAnsi="Times New Roman" w:hint="eastAsia"/>
          <w:color w:val="0000FF"/>
          <w:kern w:val="2"/>
          <w:sz w:val="21"/>
          <w:szCs w:val="21"/>
        </w:rPr>
        <w:t>【答案】</w:t>
      </w:r>
      <w:r>
        <w:rPr>
          <w:rFonts w:ascii="Times New Roman" w:hAnsi="Times New Roman" w:hint="eastAsia"/>
          <w:color w:val="0000FF"/>
          <w:kern w:val="2"/>
          <w:sz w:val="21"/>
          <w:szCs w:val="21"/>
          <w:lang w:val="en-US" w:eastAsia="zh-CN"/>
        </w:rPr>
        <w:t>12.5Ω</w:t>
      </w:r>
    </w:p>
    <w:p>
      <w:pPr>
        <w:pStyle w:val="Style1"/>
        <w:keepNext w:val="0"/>
        <w:keepLines w:val="0"/>
        <w:pageBreakBefore w:val="0"/>
        <w:kinsoku/>
        <w:wordWrap/>
        <w:overflowPunct/>
        <w:topLinePunct w:val="0"/>
        <w:autoSpaceDE/>
        <w:autoSpaceDN/>
        <w:bidi w:val="0"/>
        <w:spacing w:line="360" w:lineRule="auto"/>
        <w:ind w:right="0" w:rightChars="0"/>
        <w:textAlignment w:val="auto"/>
        <w:rPr>
          <w:rFonts w:ascii="Times New Roman" w:eastAsia="宋体" w:hAnsi="Times New Roman"/>
          <w:color w:val="0000FF"/>
          <w:kern w:val="2"/>
          <w:sz w:val="21"/>
          <w:szCs w:val="21"/>
        </w:rPr>
      </w:pPr>
      <w:r>
        <w:rPr>
          <w:rFonts w:ascii="Times New Roman" w:eastAsia="宋体" w:hAnsi="Times New Roman" w:hint="eastAsia"/>
          <w:color w:val="0000FF"/>
          <w:kern w:val="2"/>
          <w:sz w:val="21"/>
          <w:szCs w:val="21"/>
        </w:rPr>
        <w:t xml:space="preserve">   【解析】</w:t>
      </w:r>
      <w:r>
        <w:rPr>
          <w:rFonts w:ascii="Times New Roman" w:eastAsia="宋体" w:hAnsi="Times New Roman" w:hint="eastAsia"/>
          <w:color w:val="0000FF"/>
          <w:kern w:val="2"/>
          <w:sz w:val="21"/>
          <w:szCs w:val="21"/>
          <w:lang w:eastAsia="zh-CN"/>
        </w:rPr>
        <w:t>略</w:t>
      </w:r>
    </w:p>
    <w:p>
      <w:pPr>
        <w:pStyle w:val="Style1"/>
        <w:keepNext w:val="0"/>
        <w:keepLines w:val="0"/>
        <w:pageBreakBefore w:val="0"/>
        <w:numPr>
          <w:ilvl w:val="0"/>
          <w:numId w:val="11"/>
        </w:numPr>
        <w:kinsoku/>
        <w:wordWrap/>
        <w:overflowPunct/>
        <w:topLinePunct w:val="0"/>
        <w:autoSpaceDE/>
        <w:autoSpaceDN/>
        <w:bidi w:val="0"/>
        <w:spacing w:line="360" w:lineRule="auto"/>
        <w:ind w:right="0" w:rightChars="0"/>
        <w:textAlignment w:val="auto"/>
        <w:rPr>
          <w:rFonts w:ascii="Times New Roman" w:eastAsia="宋体" w:hAnsi="Times New Roman"/>
          <w:color w:val="0000FF"/>
          <w:kern w:val="2"/>
          <w:sz w:val="21"/>
          <w:szCs w:val="21"/>
        </w:rPr>
      </w:pPr>
      <w:r>
        <w:rPr>
          <w:rFonts w:ascii="Times New Roman" w:eastAsia="宋体" w:hAnsi="Times New Roman" w:hint="eastAsia"/>
          <w:color w:val="0000FF"/>
          <w:kern w:val="2"/>
          <w:sz w:val="21"/>
          <w:szCs w:val="21"/>
        </w:rPr>
        <w:t>【答案】</w:t>
      </w:r>
      <w:r>
        <w:rPr>
          <w:rFonts w:ascii="Times New Roman" w:hAnsi="Times New Roman" w:hint="eastAsia"/>
          <w:color w:val="0000FF"/>
          <w:kern w:val="2"/>
          <w:sz w:val="21"/>
          <w:szCs w:val="21"/>
          <w:lang w:eastAsia="zh-CN"/>
        </w:rPr>
        <w:t>不可行</w:t>
      </w:r>
    </w:p>
    <w:p>
      <w:pPr>
        <w:pStyle w:val="Style1"/>
        <w:keepNext w:val="0"/>
        <w:keepLines w:val="0"/>
        <w:pageBreakBefore w:val="0"/>
        <w:kinsoku/>
        <w:wordWrap/>
        <w:overflowPunct/>
        <w:topLinePunct w:val="0"/>
        <w:autoSpaceDE/>
        <w:autoSpaceDN/>
        <w:bidi w:val="0"/>
        <w:spacing w:line="360" w:lineRule="auto"/>
        <w:ind w:right="0" w:rightChars="0"/>
        <w:textAlignment w:val="auto"/>
        <w:rPr>
          <w:rFonts w:ascii="Times New Roman" w:eastAsia="宋体" w:hAnsi="Times New Roman"/>
          <w:color w:val="0000FF"/>
          <w:kern w:val="2"/>
          <w:sz w:val="21"/>
          <w:szCs w:val="21"/>
        </w:rPr>
      </w:pPr>
      <w:r>
        <w:rPr>
          <w:rFonts w:ascii="Times New Roman" w:eastAsia="宋体" w:hAnsi="Times New Roman" w:hint="eastAsia"/>
          <w:color w:val="0000FF"/>
          <w:kern w:val="2"/>
          <w:sz w:val="21"/>
          <w:szCs w:val="21"/>
        </w:rPr>
        <w:t xml:space="preserve">   【解析】略</w:t>
      </w:r>
    </w:p>
    <w:p>
      <w:pPr>
        <w:pStyle w:val="Style1"/>
        <w:keepNext w:val="0"/>
        <w:keepLines w:val="0"/>
        <w:pageBreakBefore w:val="0"/>
        <w:numPr>
          <w:ilvl w:val="0"/>
          <w:numId w:val="11"/>
        </w:numPr>
        <w:kinsoku/>
        <w:wordWrap/>
        <w:overflowPunct/>
        <w:topLinePunct w:val="0"/>
        <w:autoSpaceDE/>
        <w:autoSpaceDN/>
        <w:bidi w:val="0"/>
        <w:spacing w:line="360" w:lineRule="auto"/>
        <w:ind w:right="0" w:rightChars="0"/>
        <w:textAlignment w:val="auto"/>
        <w:rPr>
          <w:rFonts w:ascii="Times New Roman" w:eastAsia="宋体" w:hAnsi="Times New Roman"/>
          <w:color w:val="0000FF"/>
          <w:kern w:val="2"/>
          <w:sz w:val="21"/>
          <w:szCs w:val="21"/>
        </w:rPr>
      </w:pPr>
      <w:r>
        <w:rPr>
          <w:rFonts w:ascii="Times New Roman" w:eastAsia="宋体" w:hAnsi="Times New Roman" w:hint="eastAsia"/>
          <w:color w:val="0000FF"/>
          <w:kern w:val="2"/>
          <w:sz w:val="21"/>
          <w:szCs w:val="21"/>
        </w:rPr>
        <w:t>【答案】</w:t>
      </w:r>
      <w:r>
        <w:rPr>
          <w:rFonts w:ascii="Times New Roman" w:eastAsia="宋体" w:hAnsi="Times New Roman" w:hint="eastAsia"/>
          <w:color w:val="0000FF"/>
          <w:kern w:val="2"/>
          <w:sz w:val="21"/>
          <w:szCs w:val="21"/>
          <w:lang w:val="en-US" w:eastAsia="zh-CN"/>
        </w:rPr>
        <w:t>C</w:t>
      </w:r>
    </w:p>
    <w:p>
      <w:pPr>
        <w:pStyle w:val="Style1"/>
        <w:keepNext w:val="0"/>
        <w:keepLines w:val="0"/>
        <w:pageBreakBefore w:val="0"/>
        <w:kinsoku/>
        <w:wordWrap/>
        <w:overflowPunct/>
        <w:topLinePunct w:val="0"/>
        <w:autoSpaceDE/>
        <w:autoSpaceDN/>
        <w:bidi w:val="0"/>
        <w:spacing w:line="360" w:lineRule="auto"/>
        <w:ind w:right="0" w:rightChars="0"/>
        <w:textAlignment w:val="auto"/>
        <w:rPr>
          <w:rFonts w:ascii="Times New Roman" w:eastAsia="宋体" w:hAnsi="Times New Roman"/>
          <w:color w:val="0000FF"/>
          <w:kern w:val="2"/>
          <w:sz w:val="21"/>
          <w:szCs w:val="21"/>
        </w:rPr>
      </w:pPr>
      <w:r>
        <w:rPr>
          <w:rFonts w:ascii="Times New Roman" w:eastAsia="宋体" w:hAnsi="Times New Roman" w:hint="eastAsia"/>
          <w:color w:val="0000FF"/>
          <w:kern w:val="2"/>
          <w:sz w:val="21"/>
          <w:szCs w:val="21"/>
        </w:rPr>
        <w:t xml:space="preserve">   【解析】略</w:t>
      </w:r>
    </w:p>
    <w:p>
      <w:pPr>
        <w:pStyle w:val="Style1"/>
        <w:keepNext w:val="0"/>
        <w:keepLines w:val="0"/>
        <w:pageBreakBefore w:val="0"/>
        <w:numPr>
          <w:ilvl w:val="0"/>
          <w:numId w:val="11"/>
        </w:numPr>
        <w:kinsoku/>
        <w:wordWrap/>
        <w:overflowPunct/>
        <w:topLinePunct w:val="0"/>
        <w:autoSpaceDE/>
        <w:autoSpaceDN/>
        <w:bidi w:val="0"/>
        <w:spacing w:line="360" w:lineRule="auto"/>
        <w:ind w:right="0" w:rightChars="0"/>
        <w:textAlignment w:val="auto"/>
        <w:rPr>
          <w:rFonts w:ascii="Times New Roman" w:eastAsia="宋体" w:hAnsi="Times New Roman"/>
          <w:color w:val="0000FF"/>
          <w:kern w:val="2"/>
          <w:sz w:val="21"/>
          <w:szCs w:val="21"/>
        </w:rPr>
      </w:pPr>
      <w:r>
        <w:rPr>
          <w:rFonts w:ascii="Times New Roman" w:eastAsia="宋体" w:hAnsi="Times New Roman" w:hint="eastAsia"/>
          <w:color w:val="0000FF"/>
          <w:kern w:val="2"/>
          <w:sz w:val="21"/>
          <w:szCs w:val="21"/>
        </w:rPr>
        <w:t>【答案】</w:t>
      </w:r>
      <w:r>
        <w:rPr>
          <w:rFonts w:ascii="Times New Roman" w:hAnsi="Times New Roman" w:hint="eastAsia"/>
          <w:color w:val="0000FF"/>
          <w:kern w:val="2"/>
          <w:sz w:val="21"/>
          <w:szCs w:val="21"/>
          <w:lang w:val="en-US" w:eastAsia="zh-CN"/>
        </w:rPr>
        <w:t>C</w:t>
      </w:r>
    </w:p>
    <w:p>
      <w:pPr>
        <w:pStyle w:val="Style1"/>
        <w:keepNext w:val="0"/>
        <w:keepLines w:val="0"/>
        <w:pageBreakBefore w:val="0"/>
        <w:kinsoku/>
        <w:wordWrap/>
        <w:overflowPunct/>
        <w:topLinePunct w:val="0"/>
        <w:autoSpaceDE/>
        <w:autoSpaceDN/>
        <w:bidi w:val="0"/>
        <w:spacing w:line="360" w:lineRule="auto"/>
        <w:ind w:right="0" w:rightChars="0"/>
        <w:textAlignment w:val="auto"/>
        <w:rPr>
          <w:rFonts w:ascii="Times New Roman" w:eastAsia="宋体" w:hAnsi="Times New Roman"/>
          <w:color w:val="0000FF"/>
          <w:kern w:val="2"/>
          <w:sz w:val="21"/>
          <w:szCs w:val="21"/>
        </w:rPr>
      </w:pPr>
      <w:r>
        <w:rPr>
          <w:rFonts w:ascii="Times New Roman" w:eastAsia="宋体" w:hAnsi="Times New Roman" w:hint="eastAsia"/>
          <w:color w:val="0000FF"/>
          <w:kern w:val="2"/>
          <w:sz w:val="21"/>
          <w:szCs w:val="21"/>
        </w:rPr>
        <w:t xml:space="preserve">    【解析】略</w:t>
      </w:r>
    </w:p>
    <w:p>
      <w:pPr>
        <w:pStyle w:val="Style1"/>
        <w:keepNext w:val="0"/>
        <w:keepLines w:val="0"/>
        <w:pageBreakBefore w:val="0"/>
        <w:numPr>
          <w:ilvl w:val="0"/>
          <w:numId w:val="11"/>
        </w:numPr>
        <w:kinsoku/>
        <w:wordWrap/>
        <w:overflowPunct/>
        <w:topLinePunct w:val="0"/>
        <w:autoSpaceDE/>
        <w:autoSpaceDN/>
        <w:bidi w:val="0"/>
        <w:spacing w:line="360" w:lineRule="auto"/>
        <w:ind w:right="0" w:rightChars="0"/>
        <w:textAlignment w:val="auto"/>
        <w:rPr>
          <w:rFonts w:ascii="Times New Roman" w:eastAsia="宋体" w:hAnsi="Times New Roman"/>
          <w:color w:val="0000FF"/>
          <w:kern w:val="2"/>
          <w:sz w:val="21"/>
          <w:szCs w:val="21"/>
        </w:rPr>
      </w:pPr>
      <w:r>
        <w:rPr>
          <w:rFonts w:ascii="Times New Roman" w:eastAsia="宋体" w:hAnsi="Times New Roman" w:hint="eastAsia"/>
          <w:color w:val="0000FF"/>
          <w:kern w:val="2"/>
          <w:sz w:val="21"/>
          <w:szCs w:val="21"/>
        </w:rPr>
        <w:t>【答案】</w:t>
      </w:r>
      <w:r>
        <w:rPr>
          <w:rFonts w:ascii="Times New Roman" w:hAnsi="Times New Roman" w:hint="eastAsia"/>
          <w:color w:val="0000FF"/>
          <w:kern w:val="2"/>
          <w:sz w:val="21"/>
          <w:szCs w:val="21"/>
          <w:lang w:val="en-US" w:eastAsia="zh-CN"/>
        </w:rPr>
        <w:t>A</w:t>
      </w:r>
    </w:p>
    <w:p>
      <w:pPr>
        <w:pStyle w:val="Style1"/>
        <w:keepNext w:val="0"/>
        <w:keepLines w:val="0"/>
        <w:pageBreakBefore w:val="0"/>
        <w:kinsoku/>
        <w:wordWrap/>
        <w:overflowPunct/>
        <w:topLinePunct w:val="0"/>
        <w:autoSpaceDE/>
        <w:autoSpaceDN/>
        <w:bidi w:val="0"/>
        <w:spacing w:line="360" w:lineRule="auto"/>
        <w:ind w:right="0" w:rightChars="0"/>
        <w:textAlignment w:val="auto"/>
        <w:rPr>
          <w:rFonts w:ascii="Times New Roman" w:eastAsia="宋体" w:hAnsi="Times New Roman"/>
          <w:color w:val="0000FF"/>
          <w:kern w:val="2"/>
          <w:sz w:val="21"/>
          <w:szCs w:val="21"/>
        </w:rPr>
      </w:pPr>
      <w:r>
        <w:rPr>
          <w:rFonts w:ascii="Times New Roman" w:eastAsia="宋体" w:hAnsi="Times New Roman" w:hint="eastAsia"/>
          <w:color w:val="0000FF"/>
          <w:kern w:val="2"/>
          <w:sz w:val="21"/>
          <w:szCs w:val="21"/>
        </w:rPr>
        <w:t xml:space="preserve">    【解析】略</w:t>
      </w:r>
    </w:p>
    <w:p>
      <w:pPr>
        <w:pStyle w:val="Style1"/>
        <w:keepNext w:val="0"/>
        <w:keepLines w:val="0"/>
        <w:pageBreakBefore w:val="0"/>
        <w:numPr>
          <w:ilvl w:val="0"/>
          <w:numId w:val="11"/>
        </w:numPr>
        <w:kinsoku/>
        <w:wordWrap/>
        <w:overflowPunct/>
        <w:topLinePunct w:val="0"/>
        <w:autoSpaceDE/>
        <w:autoSpaceDN/>
        <w:bidi w:val="0"/>
        <w:spacing w:line="360" w:lineRule="auto"/>
        <w:ind w:right="0" w:rightChars="0"/>
        <w:textAlignment w:val="auto"/>
        <w:rPr>
          <w:rFonts w:ascii="Times New Roman" w:eastAsia="宋体" w:hAnsi="Times New Roman"/>
          <w:color w:val="0000FF"/>
          <w:kern w:val="2"/>
          <w:sz w:val="21"/>
          <w:szCs w:val="21"/>
        </w:rPr>
      </w:pPr>
      <w:r>
        <w:rPr>
          <w:rFonts w:ascii="Times New Roman" w:eastAsia="宋体" w:hAnsi="Times New Roman" w:hint="eastAsia"/>
          <w:color w:val="0000FF"/>
          <w:kern w:val="2"/>
          <w:sz w:val="21"/>
          <w:szCs w:val="21"/>
        </w:rPr>
        <w:t>【答案】</w:t>
      </w:r>
      <w:r>
        <w:rPr>
          <w:rFonts w:ascii="Times New Roman" w:hAnsi="Times New Roman" w:hint="eastAsia"/>
          <w:color w:val="0000FF"/>
          <w:kern w:val="2"/>
          <w:sz w:val="21"/>
          <w:szCs w:val="21"/>
          <w:lang w:val="en-US" w:eastAsia="zh-CN"/>
        </w:rPr>
        <w:t>D</w:t>
      </w:r>
    </w:p>
    <w:p>
      <w:pPr>
        <w:pStyle w:val="Style1"/>
        <w:keepNext w:val="0"/>
        <w:keepLines w:val="0"/>
        <w:pageBreakBefore w:val="0"/>
        <w:kinsoku/>
        <w:wordWrap/>
        <w:overflowPunct/>
        <w:topLinePunct w:val="0"/>
        <w:autoSpaceDE/>
        <w:autoSpaceDN/>
        <w:bidi w:val="0"/>
        <w:spacing w:line="360" w:lineRule="auto"/>
        <w:ind w:right="0" w:rightChars="0"/>
        <w:textAlignment w:val="auto"/>
        <w:rPr>
          <w:rFonts w:ascii="Times New Roman" w:eastAsia="宋体" w:hAnsi="Times New Roman"/>
          <w:color w:val="0000FF"/>
          <w:kern w:val="2"/>
          <w:sz w:val="21"/>
          <w:szCs w:val="21"/>
        </w:rPr>
      </w:pPr>
      <w:r>
        <w:rPr>
          <w:rFonts w:ascii="Times New Roman" w:eastAsia="宋体" w:hAnsi="Times New Roman" w:hint="eastAsia"/>
          <w:color w:val="0000FF"/>
          <w:kern w:val="2"/>
          <w:sz w:val="21"/>
          <w:szCs w:val="21"/>
        </w:rPr>
        <w:t xml:space="preserve">    【解析】略</w:t>
      </w:r>
    </w:p>
    <w:p>
      <w:pPr>
        <w:pStyle w:val="Style1"/>
        <w:keepNext w:val="0"/>
        <w:keepLines w:val="0"/>
        <w:pageBreakBefore w:val="0"/>
        <w:numPr>
          <w:ilvl w:val="0"/>
          <w:numId w:val="11"/>
        </w:numPr>
        <w:kinsoku/>
        <w:wordWrap/>
        <w:overflowPunct/>
        <w:topLinePunct w:val="0"/>
        <w:autoSpaceDE/>
        <w:autoSpaceDN/>
        <w:bidi w:val="0"/>
        <w:spacing w:line="360" w:lineRule="auto"/>
        <w:ind w:right="0" w:rightChars="0"/>
        <w:textAlignment w:val="auto"/>
        <w:rPr>
          <w:rFonts w:ascii="Times New Roman" w:eastAsia="宋体" w:hAnsi="Times New Roman"/>
          <w:color w:val="0000FF"/>
          <w:kern w:val="2"/>
          <w:sz w:val="21"/>
          <w:szCs w:val="21"/>
        </w:rPr>
      </w:pPr>
      <w:r>
        <w:rPr>
          <w:rFonts w:ascii="Times New Roman" w:eastAsia="宋体" w:hAnsi="Times New Roman" w:hint="eastAsia"/>
          <w:color w:val="0000FF"/>
          <w:kern w:val="2"/>
          <w:sz w:val="21"/>
          <w:szCs w:val="21"/>
        </w:rPr>
        <w:t>【答案】</w:t>
      </w:r>
      <w:r>
        <w:rPr>
          <w:rFonts w:ascii="Times New Roman" w:eastAsia="宋体" w:hAnsi="Times New Roman" w:hint="eastAsia"/>
          <w:color w:val="0000FF"/>
          <w:kern w:val="2"/>
          <w:sz w:val="21"/>
          <w:szCs w:val="21"/>
          <w:lang w:val="en-US" w:eastAsia="zh-CN"/>
        </w:rPr>
        <w:t>C</w:t>
      </w:r>
    </w:p>
    <w:p>
      <w:pPr>
        <w:pStyle w:val="Style1"/>
        <w:keepNext w:val="0"/>
        <w:keepLines w:val="0"/>
        <w:pageBreakBefore w:val="0"/>
        <w:kinsoku/>
        <w:wordWrap/>
        <w:overflowPunct/>
        <w:topLinePunct w:val="0"/>
        <w:autoSpaceDE/>
        <w:autoSpaceDN/>
        <w:bidi w:val="0"/>
        <w:spacing w:line="360" w:lineRule="auto"/>
        <w:ind w:right="0" w:rightChars="0"/>
        <w:textAlignment w:val="auto"/>
        <w:rPr>
          <w:rFonts w:ascii="Times New Roman" w:eastAsia="宋体" w:hAnsi="Times New Roman"/>
          <w:color w:val="0000FF"/>
          <w:kern w:val="2"/>
          <w:sz w:val="21"/>
          <w:szCs w:val="21"/>
        </w:rPr>
      </w:pPr>
      <w:r>
        <w:rPr>
          <w:rFonts w:ascii="Times New Roman" w:eastAsia="宋体" w:hAnsi="Times New Roman" w:hint="eastAsia"/>
          <w:color w:val="0000FF"/>
          <w:kern w:val="2"/>
          <w:sz w:val="21"/>
          <w:szCs w:val="21"/>
        </w:rPr>
        <w:t xml:space="preserve">    【解析】略</w:t>
      </w:r>
    </w:p>
    <w:p>
      <w:pPr>
        <w:pStyle w:val="Style1"/>
        <w:keepNext w:val="0"/>
        <w:keepLines w:val="0"/>
        <w:pageBreakBefore w:val="0"/>
        <w:numPr>
          <w:ilvl w:val="0"/>
          <w:numId w:val="11"/>
        </w:numPr>
        <w:kinsoku/>
        <w:wordWrap/>
        <w:overflowPunct/>
        <w:topLinePunct w:val="0"/>
        <w:autoSpaceDE/>
        <w:autoSpaceDN/>
        <w:bidi w:val="0"/>
        <w:spacing w:line="360" w:lineRule="auto"/>
        <w:ind w:right="0" w:rightChars="0"/>
        <w:textAlignment w:val="auto"/>
        <w:rPr>
          <w:rFonts w:ascii="Times New Roman" w:eastAsia="宋体" w:hAnsi="Times New Roman"/>
          <w:color w:val="0000FF"/>
          <w:kern w:val="2"/>
          <w:sz w:val="21"/>
          <w:szCs w:val="21"/>
        </w:rPr>
      </w:pPr>
      <w:r>
        <w:rPr>
          <w:rFonts w:ascii="Times New Roman" w:eastAsia="宋体" w:hAnsi="Times New Roman" w:hint="eastAsia"/>
          <w:color w:val="0000FF"/>
          <w:kern w:val="2"/>
          <w:sz w:val="21"/>
          <w:szCs w:val="21"/>
        </w:rPr>
        <w:t>【答案】</w:t>
      </w:r>
      <w:r>
        <w:rPr>
          <w:rFonts w:ascii="Times New Roman" w:eastAsia="宋体" w:hAnsi="Times New Roman" w:hint="eastAsia"/>
          <w:color w:val="0000FF"/>
          <w:kern w:val="2"/>
          <w:sz w:val="21"/>
          <w:szCs w:val="21"/>
          <w:lang w:val="en-US" w:eastAsia="zh-CN"/>
        </w:rPr>
        <w:t>B</w:t>
      </w:r>
    </w:p>
    <w:p>
      <w:pPr>
        <w:pStyle w:val="Style1"/>
        <w:keepNext w:val="0"/>
        <w:keepLines w:val="0"/>
        <w:pageBreakBefore w:val="0"/>
        <w:kinsoku/>
        <w:wordWrap/>
        <w:overflowPunct/>
        <w:topLinePunct w:val="0"/>
        <w:autoSpaceDE/>
        <w:autoSpaceDN/>
        <w:bidi w:val="0"/>
        <w:spacing w:line="360" w:lineRule="auto"/>
        <w:ind w:right="0" w:rightChars="0"/>
        <w:textAlignment w:val="auto"/>
        <w:rPr>
          <w:rFonts w:ascii="Times New Roman" w:eastAsia="宋体" w:hAnsi="Times New Roman"/>
          <w:color w:val="0000FF"/>
          <w:kern w:val="2"/>
          <w:sz w:val="21"/>
          <w:szCs w:val="21"/>
        </w:rPr>
      </w:pPr>
      <w:r>
        <w:rPr>
          <w:rFonts w:ascii="Times New Roman" w:eastAsia="宋体" w:hAnsi="Times New Roman" w:hint="eastAsia"/>
          <w:color w:val="0000FF"/>
          <w:kern w:val="2"/>
          <w:sz w:val="21"/>
          <w:szCs w:val="21"/>
        </w:rPr>
        <w:t xml:space="preserve">    【解析】略</w:t>
      </w:r>
    </w:p>
    <w:p>
      <w:pPr>
        <w:pStyle w:val="Style1"/>
        <w:keepNext w:val="0"/>
        <w:keepLines w:val="0"/>
        <w:pageBreakBefore w:val="0"/>
        <w:numPr>
          <w:ilvl w:val="0"/>
          <w:numId w:val="11"/>
        </w:numPr>
        <w:kinsoku/>
        <w:wordWrap/>
        <w:overflowPunct/>
        <w:topLinePunct w:val="0"/>
        <w:autoSpaceDE/>
        <w:autoSpaceDN/>
        <w:bidi w:val="0"/>
        <w:spacing w:line="360" w:lineRule="auto"/>
        <w:ind w:right="0" w:rightChars="0"/>
        <w:textAlignment w:val="auto"/>
        <w:rPr>
          <w:rFonts w:ascii="Times New Roman" w:eastAsia="宋体" w:hAnsi="Times New Roman"/>
          <w:color w:val="0000FF"/>
          <w:kern w:val="2"/>
          <w:sz w:val="21"/>
          <w:szCs w:val="21"/>
        </w:rPr>
      </w:pPr>
      <w:r>
        <w:rPr>
          <w:rFonts w:ascii="Times New Roman" w:eastAsia="宋体" w:hAnsi="Times New Roman" w:hint="eastAsia"/>
          <w:color w:val="0000FF"/>
          <w:kern w:val="2"/>
          <w:sz w:val="21"/>
          <w:szCs w:val="21"/>
        </w:rPr>
        <w:t>【答案】</w:t>
      </w:r>
      <w:r>
        <w:rPr>
          <w:rFonts w:ascii="Times New Roman" w:hAnsi="Times New Roman" w:hint="eastAsia"/>
          <w:color w:val="0000FF"/>
          <w:kern w:val="2"/>
          <w:sz w:val="21"/>
          <w:szCs w:val="21"/>
          <w:lang w:val="en-US" w:eastAsia="zh-CN"/>
        </w:rPr>
        <w:t>C</w:t>
      </w:r>
    </w:p>
    <w:p>
      <w:pPr>
        <w:pStyle w:val="Style1"/>
        <w:keepNext w:val="0"/>
        <w:keepLines w:val="0"/>
        <w:pageBreakBefore w:val="0"/>
        <w:kinsoku/>
        <w:wordWrap/>
        <w:overflowPunct/>
        <w:topLinePunct w:val="0"/>
        <w:autoSpaceDE/>
        <w:autoSpaceDN/>
        <w:bidi w:val="0"/>
        <w:spacing w:line="360" w:lineRule="auto"/>
        <w:ind w:right="0" w:rightChars="0"/>
        <w:textAlignment w:val="auto"/>
        <w:rPr>
          <w:rFonts w:ascii="Times New Roman" w:eastAsia="宋体" w:hAnsi="Times New Roman"/>
          <w:color w:val="0000FF"/>
          <w:kern w:val="2"/>
          <w:sz w:val="21"/>
          <w:szCs w:val="21"/>
        </w:rPr>
      </w:pPr>
      <w:r>
        <w:rPr>
          <w:rFonts w:ascii="Times New Roman" w:eastAsia="宋体" w:hAnsi="Times New Roman" w:hint="eastAsia"/>
          <w:color w:val="0000FF"/>
          <w:kern w:val="2"/>
          <w:sz w:val="21"/>
          <w:szCs w:val="21"/>
        </w:rPr>
        <w:t xml:space="preserve">    【解析】略</w:t>
      </w:r>
    </w:p>
    <w:p>
      <w:pPr>
        <w:pStyle w:val="Style1"/>
        <w:keepNext w:val="0"/>
        <w:keepLines w:val="0"/>
        <w:pageBreakBefore w:val="0"/>
        <w:numPr>
          <w:ilvl w:val="0"/>
          <w:numId w:val="11"/>
        </w:numPr>
        <w:kinsoku/>
        <w:wordWrap/>
        <w:overflowPunct/>
        <w:topLinePunct w:val="0"/>
        <w:autoSpaceDE/>
        <w:autoSpaceDN/>
        <w:bidi w:val="0"/>
        <w:spacing w:line="360" w:lineRule="auto"/>
        <w:ind w:right="0" w:rightChars="0"/>
        <w:textAlignment w:val="auto"/>
        <w:rPr>
          <w:rFonts w:ascii="Times New Roman" w:eastAsia="宋体" w:hAnsi="Times New Roman"/>
          <w:color w:val="0000FF"/>
          <w:kern w:val="2"/>
          <w:sz w:val="21"/>
          <w:szCs w:val="21"/>
        </w:rPr>
      </w:pPr>
      <w:r>
        <w:rPr>
          <w:rFonts w:ascii="Times New Roman" w:eastAsia="宋体" w:hAnsi="Times New Roman" w:hint="eastAsia"/>
          <w:color w:val="0000FF"/>
          <w:kern w:val="2"/>
          <w:sz w:val="21"/>
          <w:szCs w:val="21"/>
        </w:rPr>
        <w:t>【答案】</w:t>
      </w:r>
      <w:r>
        <w:rPr>
          <w:rFonts w:ascii="Times New Roman" w:hAnsi="Times New Roman" w:hint="eastAsia"/>
          <w:color w:val="0000FF"/>
          <w:kern w:val="2"/>
          <w:sz w:val="21"/>
          <w:szCs w:val="21"/>
          <w:lang w:val="en-US" w:eastAsia="zh-CN"/>
        </w:rPr>
        <w:t>D</w:t>
      </w:r>
      <w:r>
        <w:rPr>
          <w:rFonts w:ascii="Times New Roman" w:eastAsia="宋体" w:hAnsi="Times New Roman" w:hint="eastAsia"/>
          <w:color w:val="0000FF"/>
          <w:kern w:val="2"/>
          <w:sz w:val="21"/>
          <w:szCs w:val="21"/>
          <w:lang w:val="en-US" w:eastAsia="zh-CN"/>
        </w:rPr>
        <w:t xml:space="preserve">    </w:t>
      </w:r>
    </w:p>
    <w:p>
      <w:pPr>
        <w:pStyle w:val="Style1"/>
        <w:keepNext w:val="0"/>
        <w:keepLines w:val="0"/>
        <w:pageBreakBefore w:val="0"/>
        <w:kinsoku/>
        <w:wordWrap/>
        <w:overflowPunct/>
        <w:topLinePunct w:val="0"/>
        <w:autoSpaceDE/>
        <w:autoSpaceDN/>
        <w:bidi w:val="0"/>
        <w:spacing w:line="360" w:lineRule="auto"/>
        <w:ind w:right="0" w:rightChars="0"/>
        <w:textAlignment w:val="auto"/>
        <w:rPr>
          <w:rFonts w:ascii="Times New Roman" w:eastAsia="宋体" w:hAnsi="Times New Roman"/>
          <w:color w:val="0000FF"/>
          <w:kern w:val="2"/>
          <w:sz w:val="21"/>
          <w:szCs w:val="21"/>
        </w:rPr>
      </w:pPr>
      <w:r>
        <w:rPr>
          <w:rFonts w:ascii="Times New Roman" w:eastAsia="宋体" w:hAnsi="Times New Roman" w:hint="eastAsia"/>
          <w:color w:val="0000FF"/>
          <w:kern w:val="2"/>
          <w:sz w:val="21"/>
          <w:szCs w:val="21"/>
        </w:rPr>
        <w:t xml:space="preserve">    【解析】略</w:t>
      </w:r>
    </w:p>
    <w:p>
      <w:pPr>
        <w:pStyle w:val="Style1"/>
        <w:keepNext w:val="0"/>
        <w:keepLines w:val="0"/>
        <w:pageBreakBefore w:val="0"/>
        <w:numPr>
          <w:ilvl w:val="0"/>
          <w:numId w:val="11"/>
        </w:numPr>
        <w:kinsoku/>
        <w:wordWrap/>
        <w:overflowPunct/>
        <w:topLinePunct w:val="0"/>
        <w:autoSpaceDE/>
        <w:autoSpaceDN/>
        <w:bidi w:val="0"/>
        <w:spacing w:line="360" w:lineRule="auto"/>
        <w:ind w:right="0" w:rightChars="0"/>
        <w:textAlignment w:val="auto"/>
        <w:rPr>
          <w:rFonts w:ascii="Times New Roman" w:eastAsia="宋体" w:hAnsi="Times New Roman"/>
          <w:color w:val="0000FF"/>
          <w:kern w:val="2"/>
          <w:sz w:val="21"/>
          <w:szCs w:val="21"/>
        </w:rPr>
      </w:pPr>
      <w:r>
        <w:rPr>
          <w:rFonts w:ascii="Times New Roman" w:eastAsia="宋体" w:hAnsi="Times New Roman" w:hint="eastAsia"/>
          <w:color w:val="0000FF"/>
          <w:kern w:val="2"/>
          <w:sz w:val="21"/>
          <w:szCs w:val="21"/>
        </w:rPr>
        <w:t>【答案】</w:t>
      </w:r>
      <w:r>
        <w:rPr>
          <w:rFonts w:ascii="Times New Roman" w:hAnsi="Times New Roman" w:hint="eastAsia"/>
          <w:color w:val="0000FF"/>
          <w:kern w:val="2"/>
          <w:sz w:val="21"/>
          <w:szCs w:val="21"/>
          <w:lang w:val="en-US" w:eastAsia="zh-CN"/>
        </w:rPr>
        <w:t>C</w:t>
      </w:r>
    </w:p>
    <w:p>
      <w:pPr>
        <w:pStyle w:val="Style1"/>
        <w:keepNext w:val="0"/>
        <w:keepLines w:val="0"/>
        <w:pageBreakBefore w:val="0"/>
        <w:kinsoku/>
        <w:wordWrap/>
        <w:overflowPunct/>
        <w:topLinePunct w:val="0"/>
        <w:autoSpaceDE/>
        <w:autoSpaceDN/>
        <w:bidi w:val="0"/>
        <w:spacing w:line="360" w:lineRule="auto"/>
        <w:ind w:right="0" w:rightChars="0"/>
        <w:textAlignment w:val="auto"/>
        <w:rPr>
          <w:rFonts w:ascii="Times New Roman" w:eastAsia="宋体" w:hAnsi="Times New Roman"/>
          <w:color w:val="0000FF"/>
          <w:kern w:val="2"/>
          <w:sz w:val="21"/>
          <w:szCs w:val="21"/>
        </w:rPr>
      </w:pPr>
      <w:r>
        <w:rPr>
          <w:rFonts w:ascii="Times New Roman" w:eastAsia="宋体" w:hAnsi="Times New Roman" w:hint="eastAsia"/>
          <w:color w:val="0000FF"/>
          <w:kern w:val="2"/>
          <w:sz w:val="21"/>
          <w:szCs w:val="21"/>
        </w:rPr>
        <w:t xml:space="preserve">    【解析】略</w:t>
      </w:r>
    </w:p>
    <w:p>
      <w:pPr>
        <w:pStyle w:val="Style1"/>
        <w:keepNext w:val="0"/>
        <w:keepLines w:val="0"/>
        <w:pageBreakBefore w:val="0"/>
        <w:numPr>
          <w:ilvl w:val="0"/>
          <w:numId w:val="11"/>
        </w:numPr>
        <w:kinsoku/>
        <w:wordWrap/>
        <w:overflowPunct/>
        <w:topLinePunct w:val="0"/>
        <w:autoSpaceDE/>
        <w:autoSpaceDN/>
        <w:bidi w:val="0"/>
        <w:spacing w:line="360" w:lineRule="auto"/>
        <w:ind w:right="0" w:rightChars="0"/>
        <w:textAlignment w:val="auto"/>
        <w:rPr>
          <w:rFonts w:ascii="Times New Roman" w:eastAsia="宋体" w:hAnsi="Times New Roman"/>
          <w:color w:val="0000FF"/>
          <w:kern w:val="2"/>
          <w:sz w:val="21"/>
          <w:szCs w:val="21"/>
        </w:rPr>
      </w:pPr>
      <w:r>
        <w:rPr>
          <w:rFonts w:ascii="Times New Roman" w:eastAsia="宋体" w:hAnsi="Times New Roman" w:hint="eastAsia"/>
          <w:color w:val="0000FF"/>
          <w:kern w:val="2"/>
          <w:sz w:val="21"/>
          <w:szCs w:val="21"/>
        </w:rPr>
        <w:t>【答案】</w:t>
      </w:r>
      <w:r>
        <w:rPr>
          <w:rFonts w:ascii="Times New Roman" w:hAnsi="Times New Roman" w:hint="eastAsia"/>
          <w:color w:val="0000FF"/>
          <w:kern w:val="2"/>
          <w:sz w:val="21"/>
          <w:szCs w:val="21"/>
          <w:lang w:eastAsia="zh-CN"/>
        </w:rPr>
        <w:t>电阻，电阻，成正比</w:t>
      </w:r>
    </w:p>
    <w:p>
      <w:pPr>
        <w:pStyle w:val="Style1"/>
        <w:keepNext w:val="0"/>
        <w:keepLines w:val="0"/>
        <w:pageBreakBefore w:val="0"/>
        <w:kinsoku/>
        <w:wordWrap/>
        <w:overflowPunct/>
        <w:topLinePunct w:val="0"/>
        <w:autoSpaceDE/>
        <w:autoSpaceDN/>
        <w:bidi w:val="0"/>
        <w:spacing w:line="360" w:lineRule="auto"/>
        <w:ind w:right="0" w:firstLine="420" w:rightChars="0"/>
        <w:textAlignment w:val="auto"/>
        <w:rPr>
          <w:rFonts w:ascii="Times New Roman" w:eastAsia="宋体" w:hAnsi="Times New Roman" w:hint="eastAsia"/>
          <w:color w:val="0000FF"/>
          <w:kern w:val="2"/>
          <w:sz w:val="21"/>
          <w:szCs w:val="21"/>
        </w:rPr>
      </w:pPr>
      <w:r>
        <w:rPr>
          <w:rFonts w:ascii="Times New Roman" w:eastAsia="宋体" w:hAnsi="Times New Roman" w:hint="eastAsia"/>
          <w:color w:val="0000FF"/>
          <w:kern w:val="2"/>
          <w:sz w:val="21"/>
          <w:szCs w:val="21"/>
        </w:rPr>
        <w:t>【解析】略</w:t>
      </w:r>
    </w:p>
    <w:p>
      <w:pPr>
        <w:pStyle w:val="Style1"/>
        <w:keepNext w:val="0"/>
        <w:keepLines w:val="0"/>
        <w:pageBreakBefore w:val="0"/>
        <w:numPr>
          <w:ilvl w:val="0"/>
          <w:numId w:val="11"/>
        </w:numPr>
        <w:kinsoku/>
        <w:wordWrap/>
        <w:overflowPunct/>
        <w:topLinePunct w:val="0"/>
        <w:autoSpaceDE/>
        <w:autoSpaceDN/>
        <w:bidi w:val="0"/>
        <w:spacing w:line="360" w:lineRule="auto"/>
        <w:ind w:right="0" w:rightChars="0"/>
        <w:textAlignment w:val="auto"/>
        <w:rPr>
          <w:rFonts w:ascii="Times New Roman" w:eastAsia="宋体" w:hAnsi="Times New Roman"/>
          <w:color w:val="0000FF"/>
          <w:kern w:val="2"/>
          <w:sz w:val="21"/>
          <w:szCs w:val="21"/>
        </w:rPr>
      </w:pPr>
      <w:r>
        <w:rPr>
          <w:rFonts w:ascii="Times New Roman" w:eastAsia="宋体" w:hAnsi="Times New Roman" w:hint="eastAsia"/>
          <w:color w:val="0000FF"/>
          <w:kern w:val="2"/>
          <w:sz w:val="21"/>
          <w:szCs w:val="21"/>
        </w:rPr>
        <w:t>【答案</w:t>
      </w:r>
      <w:r>
        <w:rPr>
          <w:rFonts w:ascii="Times New Roman" w:eastAsia="宋体" w:hAnsi="Times New Roman" w:hint="eastAsia"/>
          <w:color w:val="0000FF"/>
          <w:kern w:val="2"/>
          <w:sz w:val="21"/>
          <w:szCs w:val="21"/>
          <w:lang w:eastAsia="zh-CN"/>
        </w:rPr>
        <w:t>】</w:t>
      </w:r>
      <w:r>
        <w:rPr>
          <w:rFonts w:ascii="Times New Roman" w:hAnsi="Times New Roman" w:hint="eastAsia"/>
          <w:color w:val="0000FF"/>
          <w:kern w:val="2"/>
          <w:sz w:val="21"/>
          <w:szCs w:val="21"/>
          <w:lang w:eastAsia="zh-CN"/>
        </w:rPr>
        <w:t>（</w:t>
      </w:r>
      <w:r>
        <w:rPr>
          <w:rFonts w:ascii="Times New Roman" w:hAnsi="Times New Roman" w:hint="eastAsia"/>
          <w:color w:val="0000FF"/>
          <w:kern w:val="2"/>
          <w:sz w:val="21"/>
          <w:szCs w:val="21"/>
          <w:lang w:val="en-US" w:eastAsia="zh-CN"/>
        </w:rPr>
        <w:t>1</w:t>
      </w:r>
      <w:r>
        <w:rPr>
          <w:rFonts w:ascii="Times New Roman" w:hAnsi="Times New Roman" w:hint="eastAsia"/>
          <w:color w:val="0000FF"/>
          <w:kern w:val="2"/>
          <w:sz w:val="21"/>
          <w:szCs w:val="21"/>
          <w:lang w:eastAsia="zh-CN"/>
        </w:rPr>
        <w:t>）同种材料，横截面积相同；（</w:t>
      </w:r>
      <w:r>
        <w:rPr>
          <w:rFonts w:ascii="Times New Roman" w:hAnsi="Times New Roman" w:hint="eastAsia"/>
          <w:color w:val="0000FF"/>
          <w:kern w:val="2"/>
          <w:sz w:val="21"/>
          <w:szCs w:val="21"/>
          <w:lang w:val="en-US" w:eastAsia="zh-CN"/>
        </w:rPr>
        <w:t>2</w:t>
      </w:r>
      <w:r>
        <w:rPr>
          <w:rFonts w:ascii="Times New Roman" w:hAnsi="Times New Roman" w:hint="eastAsia"/>
          <w:color w:val="0000FF"/>
          <w:kern w:val="2"/>
          <w:sz w:val="21"/>
          <w:szCs w:val="21"/>
          <w:lang w:eastAsia="zh-CN"/>
        </w:rPr>
        <w:t>）同种材料，横截面积相同，导体的长度越长，电阻越大</w:t>
      </w:r>
    </w:p>
    <w:p>
      <w:pPr>
        <w:pStyle w:val="Style1"/>
        <w:keepNext w:val="0"/>
        <w:keepLines w:val="0"/>
        <w:pageBreakBefore w:val="0"/>
        <w:kinsoku/>
        <w:wordWrap/>
        <w:overflowPunct/>
        <w:topLinePunct w:val="0"/>
        <w:autoSpaceDE/>
        <w:autoSpaceDN/>
        <w:bidi w:val="0"/>
        <w:spacing w:line="360" w:lineRule="auto"/>
        <w:ind w:right="0" w:rightChars="0"/>
        <w:textAlignment w:val="auto"/>
        <w:rPr>
          <w:rFonts w:ascii="Times New Roman" w:eastAsia="宋体" w:hAnsi="Times New Roman"/>
          <w:color w:val="0000FF"/>
          <w:kern w:val="2"/>
          <w:sz w:val="21"/>
          <w:szCs w:val="21"/>
        </w:rPr>
      </w:pPr>
      <w:r>
        <w:rPr>
          <w:rFonts w:ascii="Times New Roman" w:eastAsia="宋体" w:hAnsi="Times New Roman" w:hint="eastAsia"/>
          <w:color w:val="0000FF"/>
          <w:kern w:val="2"/>
          <w:sz w:val="21"/>
          <w:szCs w:val="21"/>
        </w:rPr>
        <w:t xml:space="preserve">    【解析】略</w:t>
      </w:r>
    </w:p>
    <w:p>
      <w:pPr>
        <w:pStyle w:val="Style1"/>
        <w:keepNext w:val="0"/>
        <w:keepLines w:val="0"/>
        <w:pageBreakBefore w:val="0"/>
        <w:numPr>
          <w:ilvl w:val="0"/>
          <w:numId w:val="11"/>
        </w:numPr>
        <w:kinsoku/>
        <w:wordWrap/>
        <w:overflowPunct/>
        <w:topLinePunct w:val="0"/>
        <w:autoSpaceDE/>
        <w:autoSpaceDN/>
        <w:bidi w:val="0"/>
        <w:spacing w:line="360" w:lineRule="auto"/>
        <w:ind w:right="0" w:rightChars="0"/>
        <w:textAlignment w:val="auto"/>
        <w:rPr>
          <w:rFonts w:ascii="Times New Roman" w:eastAsia="宋体" w:hAnsi="Times New Roman"/>
          <w:color w:val="0000FF"/>
          <w:kern w:val="2"/>
          <w:sz w:val="21"/>
          <w:szCs w:val="21"/>
        </w:rPr>
      </w:pPr>
      <w:r>
        <w:rPr>
          <w:rFonts w:ascii="Times New Roman" w:eastAsia="宋体" w:hAnsi="Times New Roman" w:hint="eastAsia"/>
          <w:color w:val="0000FF"/>
          <w:kern w:val="2"/>
          <w:sz w:val="21"/>
          <w:szCs w:val="21"/>
        </w:rPr>
        <w:t>【答案】</w:t>
      </w:r>
      <w:r>
        <w:rPr>
          <w:rFonts w:ascii="Times New Roman" w:hAnsi="Times New Roman" w:hint="eastAsia"/>
          <w:color w:val="0000FF"/>
          <w:kern w:val="2"/>
          <w:sz w:val="21"/>
          <w:szCs w:val="21"/>
          <w:lang w:val="en-US" w:eastAsia="zh-CN"/>
        </w:rPr>
        <w:t>b，变大，短路</w:t>
      </w:r>
    </w:p>
    <w:p>
      <w:pPr>
        <w:pStyle w:val="Style1"/>
        <w:keepNext w:val="0"/>
        <w:keepLines w:val="0"/>
        <w:pageBreakBefore w:val="0"/>
        <w:kinsoku/>
        <w:wordWrap/>
        <w:overflowPunct/>
        <w:topLinePunct w:val="0"/>
        <w:autoSpaceDE/>
        <w:autoSpaceDN/>
        <w:bidi w:val="0"/>
        <w:spacing w:line="360" w:lineRule="auto"/>
        <w:ind w:right="0" w:rightChars="0"/>
        <w:textAlignment w:val="auto"/>
        <w:rPr>
          <w:rFonts w:ascii="Times New Roman" w:eastAsia="宋体" w:hAnsi="Times New Roman"/>
          <w:color w:val="0000FF"/>
          <w:kern w:val="2"/>
          <w:sz w:val="21"/>
          <w:szCs w:val="21"/>
        </w:rPr>
      </w:pPr>
      <w:r>
        <w:rPr>
          <w:rFonts w:ascii="Times New Roman" w:eastAsia="宋体" w:hAnsi="Times New Roman" w:hint="eastAsia"/>
          <w:color w:val="0000FF"/>
          <w:kern w:val="2"/>
          <w:sz w:val="21"/>
          <w:szCs w:val="21"/>
        </w:rPr>
        <w:t xml:space="preserve">    【解析】略</w:t>
      </w:r>
    </w:p>
    <w:p>
      <w:pPr>
        <w:pStyle w:val="Style1"/>
        <w:keepNext w:val="0"/>
        <w:keepLines w:val="0"/>
        <w:pageBreakBefore w:val="0"/>
        <w:numPr>
          <w:ilvl w:val="0"/>
          <w:numId w:val="0"/>
        </w:numPr>
        <w:kinsoku/>
        <w:wordWrap/>
        <w:overflowPunct/>
        <w:topLinePunct w:val="0"/>
        <w:autoSpaceDE/>
        <w:autoSpaceDN/>
        <w:bidi w:val="0"/>
        <w:spacing w:line="360" w:lineRule="auto"/>
        <w:ind w:right="0" w:rightChars="0"/>
        <w:textAlignment w:val="auto"/>
        <w:rPr>
          <w:rFonts w:ascii="Times New Roman" w:hAnsi="Times New Roman" w:hint="eastAsia"/>
          <w:color w:val="0000FF"/>
          <w:kern w:val="2"/>
          <w:sz w:val="21"/>
          <w:szCs w:val="21"/>
          <w:lang w:val="en-US" w:eastAsia="zh-CN"/>
        </w:rPr>
      </w:pPr>
    </w:p>
    <w:p>
      <w:pPr>
        <w:pStyle w:val="Style1"/>
        <w:keepNext w:val="0"/>
        <w:keepLines w:val="0"/>
        <w:pageBreakBefore w:val="0"/>
        <w:kinsoku/>
        <w:wordWrap/>
        <w:overflowPunct/>
        <w:topLinePunct w:val="0"/>
        <w:autoSpaceDE/>
        <w:autoSpaceDN/>
        <w:bidi w:val="0"/>
        <w:spacing w:line="360" w:lineRule="auto"/>
        <w:ind w:right="0" w:rightChars="0"/>
        <w:jc w:val="center"/>
        <w:textAlignment w:val="auto"/>
        <w:rPr>
          <w:rFonts w:ascii="Times New Roman" w:eastAsia="宋体" w:hAnsi="Times New Roman"/>
          <w:b/>
          <w:bCs/>
          <w:color w:val="0000FF"/>
          <w:kern w:val="2"/>
          <w:sz w:val="24"/>
          <w:szCs w:val="24"/>
        </w:rPr>
      </w:pPr>
      <w:r>
        <w:rPr>
          <w:rFonts w:ascii="Times New Roman" w:eastAsia="宋体" w:hAnsi="Times New Roman" w:hint="eastAsia"/>
          <w:b/>
          <w:bCs/>
          <w:color w:val="0000FF"/>
          <w:kern w:val="2"/>
          <w:sz w:val="24"/>
          <w:szCs w:val="24"/>
        </w:rPr>
        <w:t>B卷</w:t>
      </w:r>
    </w:p>
    <w:p>
      <w:pPr>
        <w:pStyle w:val="Style1"/>
        <w:keepNext w:val="0"/>
        <w:keepLines w:val="0"/>
        <w:pageBreakBefore w:val="0"/>
        <w:numPr>
          <w:ilvl w:val="0"/>
          <w:numId w:val="12"/>
        </w:numPr>
        <w:kinsoku/>
        <w:wordWrap/>
        <w:overflowPunct/>
        <w:topLinePunct w:val="0"/>
        <w:autoSpaceDE/>
        <w:autoSpaceDN/>
        <w:bidi w:val="0"/>
        <w:spacing w:line="360" w:lineRule="auto"/>
        <w:ind w:right="0" w:rightChars="0"/>
        <w:textAlignment w:val="auto"/>
        <w:rPr>
          <w:rFonts w:ascii="Times New Roman" w:eastAsia="宋体" w:hAnsi="Times New Roman"/>
          <w:color w:val="0000FF"/>
          <w:kern w:val="2"/>
          <w:sz w:val="21"/>
          <w:szCs w:val="21"/>
        </w:rPr>
      </w:pPr>
      <w:r>
        <w:rPr>
          <w:rFonts w:ascii="Times New Roman" w:eastAsia="宋体" w:hAnsi="Times New Roman" w:hint="eastAsia"/>
          <w:color w:val="0000FF"/>
          <w:kern w:val="2"/>
          <w:sz w:val="21"/>
          <w:szCs w:val="21"/>
        </w:rPr>
        <w:t>【答案】</w:t>
      </w:r>
      <w:r>
        <w:rPr>
          <w:rFonts w:ascii="Times New Roman" w:hAnsi="Times New Roman" w:hint="eastAsia"/>
          <w:color w:val="0000FF"/>
          <w:kern w:val="2"/>
          <w:sz w:val="21"/>
          <w:szCs w:val="21"/>
          <w:lang w:val="en-US" w:eastAsia="zh-CN"/>
        </w:rPr>
        <w:t>40</w:t>
      </w:r>
    </w:p>
    <w:p>
      <w:pPr>
        <w:pStyle w:val="Style1"/>
        <w:keepNext w:val="0"/>
        <w:keepLines w:val="0"/>
        <w:pageBreakBefore w:val="0"/>
        <w:kinsoku/>
        <w:wordWrap/>
        <w:overflowPunct/>
        <w:topLinePunct w:val="0"/>
        <w:autoSpaceDE/>
        <w:autoSpaceDN/>
        <w:bidi w:val="0"/>
        <w:spacing w:line="360" w:lineRule="auto"/>
        <w:ind w:right="0" w:rightChars="0"/>
        <w:textAlignment w:val="auto"/>
        <w:rPr>
          <w:rFonts w:ascii="Times New Roman" w:eastAsia="宋体" w:hAnsi="Times New Roman" w:hint="eastAsia"/>
          <w:color w:val="0000FF"/>
          <w:kern w:val="2"/>
          <w:sz w:val="21"/>
          <w:szCs w:val="21"/>
        </w:rPr>
      </w:pPr>
      <w:r>
        <w:rPr>
          <w:rFonts w:ascii="Times New Roman" w:eastAsia="宋体" w:hAnsi="Times New Roman" w:hint="eastAsia"/>
          <w:color w:val="0000FF"/>
          <w:kern w:val="2"/>
          <w:sz w:val="21"/>
          <w:szCs w:val="21"/>
        </w:rPr>
        <w:t xml:space="preserve">   【解析】略</w:t>
      </w:r>
    </w:p>
    <w:p>
      <w:pPr>
        <w:pStyle w:val="Style1"/>
        <w:keepNext w:val="0"/>
        <w:keepLines w:val="0"/>
        <w:pageBreakBefore w:val="0"/>
        <w:numPr>
          <w:ilvl w:val="0"/>
          <w:numId w:val="12"/>
        </w:numPr>
        <w:kinsoku/>
        <w:wordWrap/>
        <w:overflowPunct/>
        <w:topLinePunct w:val="0"/>
        <w:autoSpaceDE/>
        <w:autoSpaceDN/>
        <w:bidi w:val="0"/>
        <w:spacing w:line="360" w:lineRule="auto"/>
        <w:ind w:right="0" w:rightChars="0"/>
        <w:textAlignment w:val="auto"/>
        <w:rPr>
          <w:rFonts w:ascii="Times New Roman" w:eastAsia="宋体" w:hAnsi="Times New Roman" w:hint="eastAsia"/>
          <w:color w:val="0000FF"/>
          <w:kern w:val="2"/>
          <w:sz w:val="21"/>
          <w:szCs w:val="21"/>
        </w:rPr>
      </w:pPr>
      <w:r>
        <w:rPr>
          <w:rFonts w:ascii="Times New Roman" w:eastAsia="宋体" w:hAnsi="Times New Roman" w:hint="eastAsia"/>
          <w:color w:val="0000FF"/>
          <w:kern w:val="2"/>
          <w:sz w:val="21"/>
          <w:szCs w:val="21"/>
        </w:rPr>
        <w:t>【答案】</w:t>
      </w:r>
      <w:r>
        <w:rPr>
          <w:rFonts w:ascii="Times New Roman" w:hAnsi="Times New Roman" w:hint="eastAsia"/>
          <w:color w:val="0000FF"/>
          <w:kern w:val="2"/>
          <w:sz w:val="21"/>
          <w:szCs w:val="21"/>
          <w:lang w:eastAsia="zh-CN"/>
        </w:rPr>
        <w:t>小于</w:t>
      </w:r>
    </w:p>
    <w:p>
      <w:pPr>
        <w:pStyle w:val="Style1"/>
        <w:keepNext w:val="0"/>
        <w:keepLines w:val="0"/>
        <w:pageBreakBefore w:val="0"/>
        <w:kinsoku/>
        <w:wordWrap/>
        <w:overflowPunct/>
        <w:topLinePunct w:val="0"/>
        <w:autoSpaceDE/>
        <w:autoSpaceDN/>
        <w:bidi w:val="0"/>
        <w:spacing w:line="360" w:lineRule="auto"/>
        <w:ind w:right="0" w:rightChars="0"/>
        <w:textAlignment w:val="auto"/>
        <w:rPr>
          <w:rFonts w:ascii="Times New Roman" w:eastAsia="宋体" w:hAnsi="Times New Roman"/>
          <w:color w:val="0000FF"/>
          <w:kern w:val="2"/>
          <w:sz w:val="21"/>
          <w:szCs w:val="21"/>
        </w:rPr>
      </w:pPr>
      <w:r>
        <w:rPr>
          <w:rFonts w:ascii="Times New Roman" w:eastAsia="宋体" w:hAnsi="Times New Roman" w:hint="eastAsia"/>
          <w:color w:val="0000FF"/>
          <w:kern w:val="2"/>
          <w:sz w:val="21"/>
          <w:szCs w:val="21"/>
        </w:rPr>
        <w:t xml:space="preserve">   【解析】略</w:t>
      </w:r>
    </w:p>
    <w:p>
      <w:pPr>
        <w:pStyle w:val="Style1"/>
        <w:keepNext w:val="0"/>
        <w:keepLines w:val="0"/>
        <w:pageBreakBefore w:val="0"/>
        <w:numPr>
          <w:ilvl w:val="0"/>
          <w:numId w:val="12"/>
        </w:numPr>
        <w:kinsoku/>
        <w:wordWrap/>
        <w:overflowPunct/>
        <w:topLinePunct w:val="0"/>
        <w:autoSpaceDE/>
        <w:autoSpaceDN/>
        <w:bidi w:val="0"/>
        <w:spacing w:line="360" w:lineRule="auto"/>
        <w:ind w:right="0" w:rightChars="0"/>
        <w:textAlignment w:val="auto"/>
        <w:rPr>
          <w:rFonts w:ascii="Times New Roman" w:eastAsia="宋体" w:hAnsi="Times New Roman"/>
          <w:color w:val="0000FF"/>
          <w:kern w:val="2"/>
          <w:sz w:val="21"/>
          <w:szCs w:val="21"/>
        </w:rPr>
      </w:pPr>
      <w:r>
        <w:rPr>
          <w:rFonts w:ascii="Times New Roman" w:eastAsia="宋体" w:hAnsi="Times New Roman" w:hint="eastAsia"/>
          <w:color w:val="0000FF"/>
          <w:kern w:val="2"/>
          <w:sz w:val="21"/>
          <w:szCs w:val="21"/>
        </w:rPr>
        <w:t>【答案】</w:t>
      </w:r>
      <w:r>
        <w:rPr>
          <w:rFonts w:ascii="Times New Roman" w:hAnsi="Times New Roman" w:hint="eastAsia"/>
          <w:color w:val="0000FF"/>
          <w:kern w:val="2"/>
          <w:sz w:val="21"/>
          <w:szCs w:val="21"/>
          <w:lang w:val="en-US" w:eastAsia="zh-CN"/>
        </w:rPr>
        <w:t>7，增大，10</w:t>
      </w:r>
    </w:p>
    <w:p>
      <w:pPr>
        <w:pStyle w:val="Style1"/>
        <w:keepNext w:val="0"/>
        <w:keepLines w:val="0"/>
        <w:pageBreakBefore w:val="0"/>
        <w:kinsoku/>
        <w:wordWrap/>
        <w:overflowPunct/>
        <w:topLinePunct w:val="0"/>
        <w:autoSpaceDE/>
        <w:autoSpaceDN/>
        <w:bidi w:val="0"/>
        <w:spacing w:line="360" w:lineRule="auto"/>
        <w:ind w:right="0" w:rightChars="0"/>
        <w:textAlignment w:val="auto"/>
        <w:rPr>
          <w:rFonts w:ascii="Times New Roman" w:eastAsia="宋体" w:hAnsi="Times New Roman"/>
          <w:color w:val="0000FF"/>
          <w:kern w:val="2"/>
          <w:sz w:val="21"/>
          <w:szCs w:val="21"/>
        </w:rPr>
      </w:pPr>
      <w:r>
        <w:rPr>
          <w:rFonts w:ascii="Times New Roman" w:eastAsia="宋体" w:hAnsi="Times New Roman" w:hint="eastAsia"/>
          <w:color w:val="0000FF"/>
          <w:kern w:val="2"/>
          <w:sz w:val="21"/>
          <w:szCs w:val="21"/>
        </w:rPr>
        <w:t xml:space="preserve">   【解析】略</w:t>
      </w:r>
    </w:p>
    <w:p>
      <w:pPr>
        <w:pStyle w:val="Style1"/>
        <w:keepNext w:val="0"/>
        <w:keepLines w:val="0"/>
        <w:pageBreakBefore w:val="0"/>
        <w:numPr>
          <w:ilvl w:val="0"/>
          <w:numId w:val="12"/>
        </w:numPr>
        <w:kinsoku/>
        <w:wordWrap/>
        <w:overflowPunct/>
        <w:topLinePunct w:val="0"/>
        <w:autoSpaceDE/>
        <w:autoSpaceDN/>
        <w:bidi w:val="0"/>
        <w:spacing w:line="360" w:lineRule="auto"/>
        <w:ind w:right="0" w:rightChars="0"/>
        <w:textAlignment w:val="auto"/>
        <w:rPr>
          <w:rFonts w:ascii="Times New Roman" w:eastAsia="宋体" w:hAnsi="Times New Roman"/>
          <w:color w:val="0000FF"/>
          <w:kern w:val="2"/>
          <w:sz w:val="21"/>
          <w:szCs w:val="21"/>
        </w:rPr>
      </w:pPr>
      <w:r>
        <w:rPr>
          <w:rFonts w:ascii="Times New Roman" w:eastAsia="宋体" w:hAnsi="Times New Roman" w:hint="eastAsia"/>
          <w:color w:val="0000FF"/>
          <w:kern w:val="2"/>
          <w:sz w:val="21"/>
          <w:szCs w:val="21"/>
        </w:rPr>
        <w:t>【答案】</w:t>
      </w:r>
      <w:r>
        <w:rPr>
          <w:rFonts w:ascii="Times New Roman" w:hAnsi="Times New Roman" w:hint="eastAsia"/>
          <w:color w:val="0000FF"/>
          <w:kern w:val="2"/>
          <w:sz w:val="21"/>
          <w:szCs w:val="21"/>
          <w:lang w:val="en-US" w:eastAsia="zh-CN"/>
        </w:rPr>
        <w:t>1:32</w:t>
      </w:r>
    </w:p>
    <w:p>
      <w:pPr>
        <w:pStyle w:val="Style1"/>
        <w:keepNext w:val="0"/>
        <w:keepLines w:val="0"/>
        <w:pageBreakBefore w:val="0"/>
        <w:kinsoku/>
        <w:wordWrap/>
        <w:overflowPunct/>
        <w:topLinePunct w:val="0"/>
        <w:autoSpaceDE/>
        <w:autoSpaceDN/>
        <w:bidi w:val="0"/>
        <w:spacing w:line="360" w:lineRule="auto"/>
        <w:ind w:right="0" w:rightChars="0"/>
        <w:textAlignment w:val="auto"/>
        <w:rPr>
          <w:rFonts w:ascii="Times New Roman" w:eastAsia="宋体" w:hAnsi="Times New Roman"/>
          <w:color w:val="0000FF"/>
          <w:kern w:val="2"/>
          <w:sz w:val="21"/>
          <w:szCs w:val="21"/>
        </w:rPr>
      </w:pPr>
      <w:r>
        <w:rPr>
          <w:rFonts w:ascii="Times New Roman" w:eastAsia="宋体" w:hAnsi="Times New Roman" w:hint="eastAsia"/>
          <w:color w:val="0000FF"/>
          <w:kern w:val="2"/>
          <w:sz w:val="21"/>
          <w:szCs w:val="21"/>
        </w:rPr>
        <w:t xml:space="preserve">   【解析】略</w:t>
      </w:r>
    </w:p>
    <w:p>
      <w:pPr>
        <w:pStyle w:val="Style1"/>
        <w:keepNext w:val="0"/>
        <w:keepLines w:val="0"/>
        <w:pageBreakBefore w:val="0"/>
        <w:numPr>
          <w:ilvl w:val="0"/>
          <w:numId w:val="12"/>
        </w:numPr>
        <w:kinsoku/>
        <w:wordWrap/>
        <w:overflowPunct/>
        <w:topLinePunct w:val="0"/>
        <w:autoSpaceDE/>
        <w:autoSpaceDN/>
        <w:bidi w:val="0"/>
        <w:spacing w:line="360" w:lineRule="auto"/>
        <w:ind w:right="0" w:rightChars="0"/>
        <w:textAlignment w:val="auto"/>
        <w:rPr>
          <w:rFonts w:ascii="Times New Roman" w:eastAsia="宋体" w:hAnsi="Times New Roman"/>
          <w:color w:val="0000FF"/>
          <w:kern w:val="2"/>
          <w:sz w:val="21"/>
          <w:szCs w:val="21"/>
        </w:rPr>
      </w:pPr>
      <w:r>
        <w:rPr>
          <w:rFonts w:ascii="Times New Roman" w:eastAsia="宋体" w:hAnsi="Times New Roman" w:hint="eastAsia"/>
          <w:color w:val="0000FF"/>
          <w:kern w:val="2"/>
          <w:sz w:val="21"/>
          <w:szCs w:val="21"/>
        </w:rPr>
        <w:t>【答案】</w:t>
      </w:r>
      <w:r>
        <w:rPr>
          <w:rFonts w:ascii="Times New Roman" w:hAnsi="Times New Roman" w:hint="eastAsia"/>
          <w:color w:val="0000FF"/>
          <w:kern w:val="2"/>
          <w:sz w:val="21"/>
          <w:szCs w:val="21"/>
          <w:lang w:val="en-US" w:eastAsia="zh-CN"/>
        </w:rPr>
        <w:t>40</w:t>
      </w:r>
    </w:p>
    <w:p>
      <w:pPr>
        <w:pStyle w:val="Style1"/>
        <w:keepNext w:val="0"/>
        <w:keepLines w:val="0"/>
        <w:pageBreakBefore w:val="0"/>
        <w:kinsoku/>
        <w:wordWrap/>
        <w:overflowPunct/>
        <w:topLinePunct w:val="0"/>
        <w:autoSpaceDE/>
        <w:autoSpaceDN/>
        <w:bidi w:val="0"/>
        <w:spacing w:line="360" w:lineRule="auto"/>
        <w:ind w:right="0" w:rightChars="0"/>
        <w:textAlignment w:val="auto"/>
        <w:rPr>
          <w:rFonts w:ascii="Times New Roman" w:eastAsia="宋体" w:hAnsi="Times New Roman"/>
          <w:color w:val="0000FF"/>
          <w:kern w:val="2"/>
          <w:sz w:val="21"/>
          <w:szCs w:val="21"/>
        </w:rPr>
      </w:pPr>
      <w:r>
        <w:rPr>
          <w:rFonts w:ascii="Times New Roman" w:eastAsia="宋体" w:hAnsi="Times New Roman" w:hint="eastAsia"/>
          <w:color w:val="0000FF"/>
          <w:kern w:val="2"/>
          <w:sz w:val="21"/>
          <w:szCs w:val="21"/>
        </w:rPr>
        <w:t xml:space="preserve">   【解析】略</w:t>
      </w:r>
    </w:p>
    <w:p>
      <w:pPr>
        <w:pStyle w:val="Style1"/>
        <w:keepNext w:val="0"/>
        <w:keepLines w:val="0"/>
        <w:pageBreakBefore w:val="0"/>
        <w:numPr>
          <w:ilvl w:val="0"/>
          <w:numId w:val="12"/>
        </w:numPr>
        <w:kinsoku/>
        <w:wordWrap/>
        <w:overflowPunct/>
        <w:topLinePunct w:val="0"/>
        <w:autoSpaceDE/>
        <w:autoSpaceDN/>
        <w:bidi w:val="0"/>
        <w:spacing w:line="360" w:lineRule="auto"/>
        <w:ind w:right="0" w:rightChars="0"/>
        <w:textAlignment w:val="auto"/>
        <w:rPr>
          <w:rFonts w:ascii="Times New Roman" w:eastAsia="宋体" w:hAnsi="Times New Roman"/>
          <w:color w:val="0000FF"/>
          <w:kern w:val="2"/>
          <w:sz w:val="21"/>
          <w:szCs w:val="21"/>
        </w:rPr>
      </w:pPr>
      <w:r>
        <w:rPr>
          <w:rFonts w:ascii="Times New Roman" w:eastAsia="宋体" w:hAnsi="Times New Roman" w:hint="eastAsia"/>
          <w:color w:val="0000FF"/>
          <w:kern w:val="2"/>
          <w:sz w:val="21"/>
          <w:szCs w:val="21"/>
        </w:rPr>
        <w:t>【答案】</w:t>
      </w:r>
      <w:r>
        <w:rPr>
          <w:rFonts w:ascii="Times New Roman" w:hAnsi="Times New Roman" w:hint="eastAsia"/>
          <w:color w:val="0000FF"/>
          <w:kern w:val="2"/>
          <w:sz w:val="21"/>
          <w:szCs w:val="21"/>
          <w:lang w:val="en-US" w:eastAsia="zh-CN"/>
        </w:rPr>
        <w:t>CB，DB</w:t>
      </w:r>
    </w:p>
    <w:p>
      <w:pPr>
        <w:pStyle w:val="Style1"/>
        <w:keepNext w:val="0"/>
        <w:keepLines w:val="0"/>
        <w:pageBreakBefore w:val="0"/>
        <w:kinsoku/>
        <w:wordWrap/>
        <w:overflowPunct/>
        <w:topLinePunct w:val="0"/>
        <w:autoSpaceDE/>
        <w:autoSpaceDN/>
        <w:bidi w:val="0"/>
        <w:spacing w:line="360" w:lineRule="auto"/>
        <w:ind w:right="0" w:rightChars="0"/>
        <w:textAlignment w:val="auto"/>
        <w:rPr>
          <w:rFonts w:ascii="Times New Roman" w:eastAsia="宋体" w:hAnsi="Times New Roman"/>
          <w:color w:val="0000FF"/>
          <w:kern w:val="2"/>
          <w:sz w:val="21"/>
          <w:szCs w:val="21"/>
        </w:rPr>
      </w:pPr>
      <w:r>
        <w:rPr>
          <w:rFonts w:ascii="Times New Roman" w:eastAsia="宋体" w:hAnsi="Times New Roman" w:hint="eastAsia"/>
          <w:color w:val="0000FF"/>
          <w:kern w:val="2"/>
          <w:sz w:val="21"/>
          <w:szCs w:val="21"/>
        </w:rPr>
        <w:t xml:space="preserve">   【解析】略</w:t>
      </w:r>
    </w:p>
    <w:p>
      <w:pPr>
        <w:pStyle w:val="Style1"/>
        <w:keepNext w:val="0"/>
        <w:keepLines w:val="0"/>
        <w:pageBreakBefore w:val="0"/>
        <w:numPr>
          <w:ilvl w:val="0"/>
          <w:numId w:val="12"/>
        </w:numPr>
        <w:kinsoku/>
        <w:wordWrap/>
        <w:overflowPunct/>
        <w:topLinePunct w:val="0"/>
        <w:autoSpaceDE/>
        <w:autoSpaceDN/>
        <w:bidi w:val="0"/>
        <w:spacing w:line="360" w:lineRule="auto"/>
        <w:ind w:right="0" w:rightChars="0"/>
        <w:textAlignment w:val="auto"/>
        <w:rPr>
          <w:rFonts w:ascii="Times New Roman" w:eastAsia="宋体" w:hAnsi="Times New Roman"/>
          <w:color w:val="0000FF"/>
          <w:kern w:val="2"/>
          <w:sz w:val="21"/>
          <w:szCs w:val="21"/>
        </w:rPr>
      </w:pPr>
      <w:r>
        <w:rPr>
          <w:rFonts w:ascii="Times New Roman" w:eastAsia="宋体" w:hAnsi="Times New Roman" w:hint="eastAsia"/>
          <w:color w:val="0000FF"/>
          <w:kern w:val="2"/>
          <w:sz w:val="21"/>
          <w:szCs w:val="21"/>
        </w:rPr>
        <w:t>【答案】</w:t>
      </w:r>
      <w:r>
        <w:rPr>
          <w:rFonts w:ascii="Times New Roman" w:hAnsi="Times New Roman" w:hint="eastAsia"/>
          <w:color w:val="0000FF"/>
          <w:kern w:val="2"/>
          <w:sz w:val="21"/>
          <w:szCs w:val="21"/>
          <w:lang w:val="en-US" w:eastAsia="zh-CN"/>
        </w:rPr>
        <w:t>B</w:t>
      </w:r>
    </w:p>
    <w:p>
      <w:pPr>
        <w:pStyle w:val="Style1"/>
        <w:keepNext w:val="0"/>
        <w:keepLines w:val="0"/>
        <w:pageBreakBefore w:val="0"/>
        <w:kinsoku/>
        <w:wordWrap/>
        <w:overflowPunct/>
        <w:topLinePunct w:val="0"/>
        <w:autoSpaceDE/>
        <w:autoSpaceDN/>
        <w:bidi w:val="0"/>
        <w:spacing w:line="360" w:lineRule="auto"/>
        <w:ind w:right="0" w:rightChars="0"/>
        <w:textAlignment w:val="auto"/>
        <w:rPr>
          <w:rFonts w:ascii="Times New Roman" w:eastAsia="宋体" w:hAnsi="Times New Roman"/>
          <w:color w:val="0000FF"/>
          <w:kern w:val="2"/>
          <w:sz w:val="21"/>
          <w:szCs w:val="21"/>
        </w:rPr>
      </w:pPr>
      <w:r>
        <w:rPr>
          <w:rFonts w:ascii="Times New Roman" w:eastAsia="宋体" w:hAnsi="Times New Roman" w:hint="eastAsia"/>
          <w:color w:val="0000FF"/>
          <w:kern w:val="2"/>
          <w:sz w:val="21"/>
          <w:szCs w:val="21"/>
        </w:rPr>
        <w:t xml:space="preserve">   【解析】略</w:t>
      </w:r>
    </w:p>
    <w:p>
      <w:pPr>
        <w:pStyle w:val="Style1"/>
        <w:keepNext w:val="0"/>
        <w:keepLines w:val="0"/>
        <w:pageBreakBefore w:val="0"/>
        <w:numPr>
          <w:ilvl w:val="0"/>
          <w:numId w:val="12"/>
        </w:numPr>
        <w:kinsoku/>
        <w:wordWrap/>
        <w:overflowPunct/>
        <w:topLinePunct w:val="0"/>
        <w:autoSpaceDE/>
        <w:autoSpaceDN/>
        <w:bidi w:val="0"/>
        <w:spacing w:line="360" w:lineRule="auto"/>
        <w:ind w:right="0" w:rightChars="0"/>
        <w:textAlignment w:val="auto"/>
        <w:rPr>
          <w:rFonts w:ascii="Times New Roman" w:eastAsia="宋体" w:hAnsi="Times New Roman"/>
          <w:color w:val="0000FF"/>
          <w:kern w:val="2"/>
          <w:sz w:val="21"/>
          <w:szCs w:val="21"/>
        </w:rPr>
      </w:pPr>
      <w:r>
        <w:rPr>
          <w:rFonts w:ascii="Times New Roman" w:eastAsia="宋体" w:hAnsi="Times New Roman" w:hint="eastAsia"/>
          <w:color w:val="0000FF"/>
          <w:kern w:val="2"/>
          <w:sz w:val="21"/>
          <w:szCs w:val="21"/>
        </w:rPr>
        <w:t>【答案】</w:t>
      </w:r>
      <w:r>
        <w:rPr>
          <w:rFonts w:ascii="Times New Roman" w:hAnsi="Times New Roman" w:hint="eastAsia"/>
          <w:color w:val="0000FF"/>
          <w:kern w:val="2"/>
          <w:sz w:val="21"/>
          <w:szCs w:val="21"/>
          <w:lang w:val="en-US" w:eastAsia="zh-CN"/>
        </w:rPr>
        <w:t>D</w:t>
      </w:r>
    </w:p>
    <w:p>
      <w:pPr>
        <w:pStyle w:val="Style1"/>
        <w:keepNext w:val="0"/>
        <w:keepLines w:val="0"/>
        <w:pageBreakBefore w:val="0"/>
        <w:kinsoku/>
        <w:wordWrap/>
        <w:overflowPunct/>
        <w:topLinePunct w:val="0"/>
        <w:autoSpaceDE/>
        <w:autoSpaceDN/>
        <w:bidi w:val="0"/>
        <w:spacing w:line="360" w:lineRule="auto"/>
        <w:ind w:right="0" w:rightChars="0"/>
        <w:textAlignment w:val="auto"/>
        <w:rPr>
          <w:rFonts w:ascii="Times New Roman" w:eastAsia="宋体" w:hAnsi="Times New Roman"/>
          <w:color w:val="0000FF"/>
          <w:kern w:val="2"/>
          <w:sz w:val="21"/>
          <w:szCs w:val="21"/>
        </w:rPr>
      </w:pPr>
      <w:r>
        <w:rPr>
          <w:rFonts w:ascii="Times New Roman" w:eastAsia="宋体" w:hAnsi="Times New Roman" w:hint="eastAsia"/>
          <w:color w:val="0000FF"/>
          <w:kern w:val="2"/>
          <w:sz w:val="21"/>
          <w:szCs w:val="21"/>
        </w:rPr>
        <w:t xml:space="preserve">   【解析】略</w:t>
      </w:r>
    </w:p>
    <w:p>
      <w:pPr>
        <w:pStyle w:val="Style1"/>
        <w:keepNext w:val="0"/>
        <w:keepLines w:val="0"/>
        <w:pageBreakBefore w:val="0"/>
        <w:numPr>
          <w:ilvl w:val="0"/>
          <w:numId w:val="12"/>
        </w:numPr>
        <w:kinsoku/>
        <w:wordWrap/>
        <w:overflowPunct/>
        <w:topLinePunct w:val="0"/>
        <w:autoSpaceDE/>
        <w:autoSpaceDN/>
        <w:bidi w:val="0"/>
        <w:spacing w:line="360" w:lineRule="auto"/>
        <w:ind w:right="0" w:rightChars="0"/>
        <w:textAlignment w:val="auto"/>
        <w:rPr>
          <w:rFonts w:ascii="Times New Roman" w:eastAsia="宋体" w:hAnsi="Times New Roman"/>
          <w:color w:val="0000FF"/>
          <w:kern w:val="2"/>
          <w:sz w:val="21"/>
          <w:szCs w:val="21"/>
        </w:rPr>
      </w:pPr>
      <w:r>
        <w:rPr>
          <w:rFonts w:ascii="Times New Roman" w:eastAsia="宋体" w:hAnsi="Times New Roman" w:hint="eastAsia"/>
          <w:color w:val="0000FF"/>
          <w:kern w:val="2"/>
          <w:sz w:val="21"/>
          <w:szCs w:val="21"/>
        </w:rPr>
        <w:t>【答案】</w:t>
      </w:r>
      <w:r>
        <w:rPr>
          <w:rFonts w:ascii="Times New Roman" w:hAnsi="Times New Roman" w:hint="eastAsia"/>
          <w:color w:val="0000FF"/>
          <w:kern w:val="2"/>
          <w:sz w:val="21"/>
          <w:szCs w:val="21"/>
          <w:lang w:val="en-US" w:eastAsia="zh-CN"/>
        </w:rPr>
        <w:t>D</w:t>
      </w:r>
    </w:p>
    <w:p>
      <w:pPr>
        <w:pStyle w:val="Style1"/>
        <w:keepNext w:val="0"/>
        <w:keepLines w:val="0"/>
        <w:pageBreakBefore w:val="0"/>
        <w:kinsoku/>
        <w:wordWrap/>
        <w:overflowPunct/>
        <w:topLinePunct w:val="0"/>
        <w:autoSpaceDE/>
        <w:autoSpaceDN/>
        <w:bidi w:val="0"/>
        <w:spacing w:line="360" w:lineRule="auto"/>
        <w:ind w:right="0" w:rightChars="0"/>
        <w:textAlignment w:val="auto"/>
        <w:rPr>
          <w:rFonts w:ascii="Times New Roman" w:eastAsia="宋体" w:hAnsi="Times New Roman"/>
          <w:color w:val="0000FF"/>
          <w:kern w:val="2"/>
          <w:sz w:val="21"/>
          <w:szCs w:val="21"/>
        </w:rPr>
      </w:pPr>
      <w:r>
        <w:rPr>
          <w:rFonts w:ascii="Times New Roman" w:eastAsia="宋体" w:hAnsi="Times New Roman" w:hint="eastAsia"/>
          <w:color w:val="0000FF"/>
          <w:kern w:val="2"/>
          <w:sz w:val="21"/>
          <w:szCs w:val="21"/>
        </w:rPr>
        <w:t xml:space="preserve">   【解析】略</w:t>
      </w:r>
    </w:p>
    <w:p>
      <w:pPr>
        <w:pStyle w:val="Style1"/>
        <w:keepNext w:val="0"/>
        <w:keepLines w:val="0"/>
        <w:pageBreakBefore w:val="0"/>
        <w:numPr>
          <w:ilvl w:val="0"/>
          <w:numId w:val="12"/>
        </w:numPr>
        <w:kinsoku/>
        <w:wordWrap/>
        <w:overflowPunct/>
        <w:topLinePunct w:val="0"/>
        <w:autoSpaceDE/>
        <w:autoSpaceDN/>
        <w:bidi w:val="0"/>
        <w:spacing w:line="360" w:lineRule="auto"/>
        <w:ind w:right="0" w:rightChars="0"/>
        <w:textAlignment w:val="auto"/>
        <w:rPr>
          <w:rFonts w:ascii="Times New Roman" w:eastAsia="宋体" w:hAnsi="Times New Roman"/>
          <w:color w:val="0000FF"/>
          <w:kern w:val="2"/>
          <w:sz w:val="21"/>
          <w:szCs w:val="21"/>
        </w:rPr>
      </w:pPr>
      <w:r>
        <w:rPr>
          <w:rFonts w:ascii="Times New Roman" w:eastAsia="宋体" w:hAnsi="Times New Roman" w:hint="eastAsia"/>
          <w:color w:val="0000FF"/>
          <w:kern w:val="2"/>
          <w:sz w:val="21"/>
          <w:szCs w:val="21"/>
        </w:rPr>
        <w:t>【答案】</w:t>
      </w:r>
      <w:r>
        <w:rPr>
          <w:rFonts w:ascii="Times New Roman" w:eastAsia="宋体" w:hAnsi="Times New Roman" w:hint="eastAsia"/>
          <w:color w:val="0000FF"/>
          <w:kern w:val="2"/>
          <w:sz w:val="21"/>
          <w:szCs w:val="21"/>
          <w:lang w:val="en-US" w:eastAsia="zh-CN"/>
        </w:rPr>
        <w:t>C</w:t>
      </w:r>
    </w:p>
    <w:p>
      <w:pPr>
        <w:pStyle w:val="Style1"/>
        <w:keepNext w:val="0"/>
        <w:keepLines w:val="0"/>
        <w:pageBreakBefore w:val="0"/>
        <w:kinsoku/>
        <w:wordWrap/>
        <w:overflowPunct/>
        <w:topLinePunct w:val="0"/>
        <w:autoSpaceDE/>
        <w:autoSpaceDN/>
        <w:bidi w:val="0"/>
        <w:spacing w:line="360" w:lineRule="auto"/>
        <w:ind w:right="0" w:firstLine="435" w:rightChars="0"/>
        <w:textAlignment w:val="auto"/>
        <w:rPr>
          <w:rFonts w:ascii="Times New Roman" w:eastAsia="宋体" w:hAnsi="Times New Roman" w:hint="eastAsia"/>
          <w:color w:val="0000FF"/>
          <w:kern w:val="2"/>
          <w:sz w:val="21"/>
          <w:szCs w:val="21"/>
        </w:rPr>
      </w:pPr>
      <w:r>
        <w:rPr>
          <w:rFonts w:ascii="Times New Roman" w:eastAsia="宋体" w:hAnsi="Times New Roman" w:hint="eastAsia"/>
          <w:color w:val="0000FF"/>
          <w:kern w:val="2"/>
          <w:sz w:val="21"/>
          <w:szCs w:val="21"/>
        </w:rPr>
        <w:t>【解析】略</w:t>
      </w:r>
    </w:p>
    <w:p>
      <w:pPr>
        <w:pStyle w:val="Style1"/>
        <w:keepNext w:val="0"/>
        <w:keepLines w:val="0"/>
        <w:pageBreakBefore w:val="0"/>
        <w:numPr>
          <w:ilvl w:val="0"/>
          <w:numId w:val="12"/>
        </w:numPr>
        <w:kinsoku/>
        <w:wordWrap/>
        <w:overflowPunct/>
        <w:topLinePunct w:val="0"/>
        <w:autoSpaceDE/>
        <w:autoSpaceDN/>
        <w:bidi w:val="0"/>
        <w:spacing w:line="360" w:lineRule="auto"/>
        <w:ind w:right="0" w:rightChars="0"/>
        <w:textAlignment w:val="auto"/>
        <w:rPr>
          <w:rFonts w:ascii="Times New Roman" w:eastAsia="宋体" w:hAnsi="Times New Roman"/>
          <w:color w:val="0000FF"/>
          <w:kern w:val="2"/>
          <w:sz w:val="21"/>
          <w:szCs w:val="21"/>
        </w:rPr>
      </w:pPr>
      <w:r>
        <w:rPr>
          <w:rFonts w:ascii="Times New Roman" w:eastAsia="宋体" w:hAnsi="Times New Roman" w:hint="eastAsia"/>
          <w:color w:val="0000FF"/>
          <w:kern w:val="2"/>
          <w:sz w:val="21"/>
          <w:szCs w:val="21"/>
        </w:rPr>
        <w:t>【答案】</w:t>
      </w:r>
      <w:r>
        <w:rPr>
          <w:rFonts w:ascii="Times New Roman" w:hAnsi="Times New Roman" w:hint="eastAsia"/>
          <w:color w:val="0000FF"/>
          <w:kern w:val="2"/>
          <w:sz w:val="21"/>
          <w:szCs w:val="21"/>
          <w:lang w:val="en-US" w:eastAsia="zh-CN"/>
        </w:rPr>
        <w:t>C</w:t>
      </w:r>
    </w:p>
    <w:p>
      <w:pPr>
        <w:pStyle w:val="Style1"/>
        <w:keepNext w:val="0"/>
        <w:keepLines w:val="0"/>
        <w:pageBreakBefore w:val="0"/>
        <w:kinsoku/>
        <w:wordWrap/>
        <w:overflowPunct/>
        <w:topLinePunct w:val="0"/>
        <w:autoSpaceDE/>
        <w:autoSpaceDN/>
        <w:bidi w:val="0"/>
        <w:spacing w:line="360" w:lineRule="auto"/>
        <w:ind w:right="0" w:rightChars="0"/>
        <w:textAlignment w:val="auto"/>
        <w:rPr>
          <w:rFonts w:ascii="Times New Roman" w:eastAsia="宋体" w:hAnsi="Times New Roman"/>
          <w:color w:val="0000FF"/>
          <w:kern w:val="2"/>
          <w:sz w:val="21"/>
          <w:szCs w:val="21"/>
        </w:rPr>
      </w:pPr>
      <w:r>
        <w:rPr>
          <w:rFonts w:ascii="Times New Roman" w:eastAsia="宋体" w:hAnsi="Times New Roman" w:hint="eastAsia"/>
          <w:color w:val="0000FF"/>
          <w:kern w:val="2"/>
          <w:sz w:val="21"/>
          <w:szCs w:val="21"/>
        </w:rPr>
        <w:t xml:space="preserve">    【解析】略</w:t>
      </w:r>
    </w:p>
    <w:p>
      <w:pPr>
        <w:pStyle w:val="Style1"/>
        <w:keepNext w:val="0"/>
        <w:keepLines w:val="0"/>
        <w:pageBreakBefore w:val="0"/>
        <w:numPr>
          <w:ilvl w:val="0"/>
          <w:numId w:val="12"/>
        </w:numPr>
        <w:kinsoku/>
        <w:wordWrap/>
        <w:overflowPunct/>
        <w:topLinePunct w:val="0"/>
        <w:autoSpaceDE/>
        <w:autoSpaceDN/>
        <w:bidi w:val="0"/>
        <w:spacing w:line="360" w:lineRule="auto"/>
        <w:ind w:right="0" w:rightChars="0"/>
        <w:textAlignment w:val="auto"/>
        <w:rPr>
          <w:rFonts w:ascii="Times New Roman" w:eastAsia="宋体" w:hAnsi="Times New Roman"/>
          <w:color w:val="0000FF"/>
          <w:kern w:val="2"/>
          <w:sz w:val="21"/>
          <w:szCs w:val="21"/>
        </w:rPr>
      </w:pPr>
      <w:r>
        <w:rPr>
          <w:rFonts w:ascii="Times New Roman" w:eastAsia="宋体" w:hAnsi="Times New Roman" w:hint="eastAsia"/>
          <w:color w:val="0000FF"/>
          <w:kern w:val="2"/>
          <w:sz w:val="21"/>
          <w:szCs w:val="21"/>
        </w:rPr>
        <w:t>【答案】</w:t>
      </w:r>
      <w:r>
        <w:rPr>
          <w:rFonts w:ascii="Times New Roman" w:hAnsi="Times New Roman" w:hint="eastAsia"/>
          <w:color w:val="0000FF"/>
          <w:kern w:val="2"/>
          <w:sz w:val="21"/>
          <w:szCs w:val="21"/>
          <w:lang w:val="en-US" w:eastAsia="zh-CN"/>
        </w:rPr>
        <w:t>C</w:t>
      </w:r>
    </w:p>
    <w:p>
      <w:pPr>
        <w:pStyle w:val="Style1"/>
        <w:keepNext w:val="0"/>
        <w:keepLines w:val="0"/>
        <w:pageBreakBefore w:val="0"/>
        <w:kinsoku/>
        <w:wordWrap/>
        <w:overflowPunct/>
        <w:topLinePunct w:val="0"/>
        <w:autoSpaceDE/>
        <w:autoSpaceDN/>
        <w:bidi w:val="0"/>
        <w:spacing w:line="360" w:lineRule="auto"/>
        <w:ind w:right="0" w:firstLine="420" w:rightChars="0"/>
        <w:textAlignment w:val="auto"/>
        <w:rPr>
          <w:rFonts w:ascii="Times New Roman" w:eastAsia="宋体" w:hAnsi="Times New Roman" w:hint="eastAsia"/>
          <w:color w:val="0000FF"/>
          <w:kern w:val="2"/>
          <w:sz w:val="21"/>
          <w:szCs w:val="21"/>
        </w:rPr>
      </w:pPr>
      <w:r>
        <w:rPr>
          <w:rFonts w:ascii="Times New Roman" w:eastAsia="宋体" w:hAnsi="Times New Roman" w:hint="eastAsia"/>
          <w:color w:val="0000FF"/>
          <w:kern w:val="2"/>
          <w:sz w:val="21"/>
          <w:szCs w:val="21"/>
        </w:rPr>
        <w:t>【解析】略</w:t>
      </w:r>
    </w:p>
    <w:p>
      <w:pPr>
        <w:pStyle w:val="Style1"/>
        <w:keepNext w:val="0"/>
        <w:keepLines w:val="0"/>
        <w:pageBreakBefore w:val="0"/>
        <w:numPr>
          <w:ilvl w:val="0"/>
          <w:numId w:val="12"/>
        </w:numPr>
        <w:kinsoku/>
        <w:wordWrap/>
        <w:overflowPunct/>
        <w:topLinePunct w:val="0"/>
        <w:autoSpaceDE/>
        <w:autoSpaceDN/>
        <w:bidi w:val="0"/>
        <w:spacing w:line="360" w:lineRule="auto"/>
        <w:ind w:right="0" w:rightChars="0"/>
        <w:textAlignment w:val="auto"/>
        <w:rPr>
          <w:rFonts w:ascii="Times New Roman" w:eastAsia="宋体" w:hAnsi="Times New Roman"/>
          <w:color w:val="0000FF"/>
          <w:kern w:val="2"/>
          <w:sz w:val="21"/>
          <w:szCs w:val="21"/>
        </w:rPr>
      </w:pPr>
      <w:r>
        <w:rPr>
          <w:rFonts w:ascii="Times New Roman" w:eastAsia="宋体" w:hAnsi="Times New Roman" w:hint="eastAsia"/>
          <w:color w:val="0000FF"/>
          <w:kern w:val="2"/>
          <w:sz w:val="21"/>
          <w:szCs w:val="21"/>
        </w:rPr>
        <w:t>【答案】</w:t>
      </w:r>
      <w:r>
        <w:rPr>
          <w:rFonts w:ascii="Times New Roman" w:hAnsi="Times New Roman" w:hint="eastAsia"/>
          <w:color w:val="0000FF"/>
          <w:kern w:val="2"/>
          <w:sz w:val="21"/>
          <w:szCs w:val="21"/>
          <w:lang w:val="en-US" w:eastAsia="zh-CN"/>
        </w:rPr>
        <w:t>D</w:t>
      </w:r>
    </w:p>
    <w:p>
      <w:pPr>
        <w:pStyle w:val="Style1"/>
        <w:keepNext w:val="0"/>
        <w:keepLines w:val="0"/>
        <w:pageBreakBefore w:val="0"/>
        <w:kinsoku/>
        <w:wordWrap/>
        <w:overflowPunct/>
        <w:topLinePunct w:val="0"/>
        <w:autoSpaceDE/>
        <w:autoSpaceDN/>
        <w:bidi w:val="0"/>
        <w:spacing w:line="360" w:lineRule="auto"/>
        <w:ind w:right="0" w:rightChars="0"/>
        <w:textAlignment w:val="auto"/>
        <w:rPr>
          <w:rFonts w:ascii="Times New Roman" w:eastAsia="宋体" w:hAnsi="Times New Roman"/>
          <w:color w:val="0000FF"/>
          <w:kern w:val="2"/>
          <w:sz w:val="21"/>
          <w:szCs w:val="21"/>
        </w:rPr>
      </w:pPr>
      <w:r>
        <w:rPr>
          <w:rFonts w:ascii="Times New Roman" w:eastAsia="宋体" w:hAnsi="Times New Roman" w:hint="eastAsia"/>
          <w:color w:val="0000FF"/>
          <w:kern w:val="2"/>
          <w:sz w:val="21"/>
          <w:szCs w:val="21"/>
        </w:rPr>
        <w:t xml:space="preserve">    【解析】略</w:t>
      </w:r>
    </w:p>
    <w:p>
      <w:pPr>
        <w:pStyle w:val="Style1"/>
        <w:keepNext w:val="0"/>
        <w:keepLines w:val="0"/>
        <w:pageBreakBefore w:val="0"/>
        <w:numPr>
          <w:ilvl w:val="0"/>
          <w:numId w:val="12"/>
        </w:numPr>
        <w:kinsoku/>
        <w:wordWrap/>
        <w:overflowPunct/>
        <w:topLinePunct w:val="0"/>
        <w:autoSpaceDE/>
        <w:autoSpaceDN/>
        <w:bidi w:val="0"/>
        <w:spacing w:line="360" w:lineRule="auto"/>
        <w:ind w:right="0" w:rightChars="0"/>
        <w:textAlignment w:val="auto"/>
        <w:rPr>
          <w:rFonts w:ascii="Times New Roman" w:eastAsia="宋体" w:hAnsi="Times New Roman"/>
          <w:color w:val="0000FF"/>
          <w:kern w:val="2"/>
          <w:sz w:val="21"/>
          <w:szCs w:val="21"/>
        </w:rPr>
      </w:pPr>
      <w:r>
        <w:rPr>
          <w:rFonts w:ascii="Times New Roman" w:eastAsia="宋体" w:hAnsi="Times New Roman" w:hint="eastAsia"/>
          <w:color w:val="0000FF"/>
          <w:kern w:val="2"/>
          <w:sz w:val="21"/>
          <w:szCs w:val="21"/>
        </w:rPr>
        <w:t>【答案】</w:t>
      </w:r>
      <w:r>
        <w:rPr>
          <w:rFonts w:ascii="Times New Roman" w:hAnsi="Times New Roman" w:hint="eastAsia"/>
          <w:color w:val="0000FF"/>
          <w:kern w:val="2"/>
          <w:sz w:val="21"/>
          <w:szCs w:val="21"/>
          <w:lang w:val="en-US" w:eastAsia="zh-CN"/>
        </w:rPr>
        <w:t>B</w:t>
      </w:r>
    </w:p>
    <w:p>
      <w:pPr>
        <w:pStyle w:val="Style1"/>
        <w:keepNext w:val="0"/>
        <w:keepLines w:val="0"/>
        <w:pageBreakBefore w:val="0"/>
        <w:kinsoku/>
        <w:wordWrap/>
        <w:overflowPunct/>
        <w:topLinePunct w:val="0"/>
        <w:autoSpaceDE/>
        <w:autoSpaceDN/>
        <w:bidi w:val="0"/>
        <w:spacing w:line="360" w:lineRule="auto"/>
        <w:ind w:right="0" w:rightChars="0"/>
        <w:textAlignment w:val="auto"/>
        <w:rPr>
          <w:rFonts w:ascii="Times New Roman" w:eastAsia="宋体" w:hAnsi="Times New Roman"/>
          <w:color w:val="0000FF"/>
          <w:kern w:val="2"/>
          <w:sz w:val="21"/>
          <w:szCs w:val="21"/>
        </w:rPr>
      </w:pPr>
      <w:r>
        <w:rPr>
          <w:rFonts w:ascii="Times New Roman" w:eastAsia="宋体" w:hAnsi="Times New Roman" w:hint="eastAsia"/>
          <w:color w:val="0000FF"/>
          <w:kern w:val="2"/>
          <w:sz w:val="21"/>
          <w:szCs w:val="21"/>
        </w:rPr>
        <w:t xml:space="preserve">    【解析】略</w:t>
      </w:r>
    </w:p>
    <w:p>
      <w:pPr>
        <w:pStyle w:val="Style1"/>
        <w:keepNext w:val="0"/>
        <w:keepLines w:val="0"/>
        <w:pageBreakBefore w:val="0"/>
        <w:numPr>
          <w:ilvl w:val="0"/>
          <w:numId w:val="12"/>
        </w:numPr>
        <w:kinsoku/>
        <w:wordWrap/>
        <w:overflowPunct/>
        <w:topLinePunct w:val="0"/>
        <w:autoSpaceDE/>
        <w:autoSpaceDN/>
        <w:bidi w:val="0"/>
        <w:spacing w:line="360" w:lineRule="auto"/>
        <w:ind w:right="0" w:rightChars="0"/>
        <w:textAlignment w:val="auto"/>
        <w:rPr>
          <w:rFonts w:ascii="Times New Roman" w:eastAsia="宋体" w:hAnsi="Times New Roman"/>
          <w:color w:val="0000FF"/>
          <w:kern w:val="2"/>
          <w:sz w:val="21"/>
          <w:szCs w:val="21"/>
        </w:rPr>
      </w:pPr>
      <w:r>
        <w:rPr>
          <w:rFonts w:ascii="Times New Roman" w:eastAsia="宋体" w:hAnsi="Times New Roman" w:hint="eastAsia"/>
          <w:color w:val="0000FF"/>
          <w:kern w:val="2"/>
          <w:sz w:val="21"/>
          <w:szCs w:val="21"/>
        </w:rPr>
        <w:t>【答案】</w:t>
      </w:r>
      <w:r>
        <w:rPr>
          <w:rFonts w:ascii="Times New Roman" w:hAnsi="Times New Roman" w:hint="eastAsia"/>
          <w:color w:val="0000FF"/>
          <w:kern w:val="2"/>
          <w:sz w:val="21"/>
          <w:szCs w:val="21"/>
          <w:lang w:eastAsia="zh-CN"/>
        </w:rPr>
        <w:t>（</w:t>
      </w:r>
      <w:r>
        <w:rPr>
          <w:rFonts w:ascii="Times New Roman" w:hAnsi="Times New Roman" w:hint="eastAsia"/>
          <w:color w:val="0000FF"/>
          <w:kern w:val="2"/>
          <w:sz w:val="21"/>
          <w:szCs w:val="21"/>
          <w:lang w:val="en-US" w:eastAsia="zh-CN"/>
        </w:rPr>
        <w:t>1</w:t>
      </w:r>
      <w:r>
        <w:rPr>
          <w:rFonts w:ascii="Times New Roman" w:hAnsi="Times New Roman" w:hint="eastAsia"/>
          <w:color w:val="0000FF"/>
          <w:kern w:val="2"/>
          <w:sz w:val="21"/>
          <w:szCs w:val="21"/>
          <w:lang w:eastAsia="zh-CN"/>
        </w:rPr>
        <w:t>）</w:t>
      </w:r>
      <w:r>
        <w:rPr>
          <w:rFonts w:ascii="Times New Roman" w:hAnsi="Times New Roman" w:hint="eastAsia"/>
          <w:color w:val="0000FF"/>
          <w:kern w:val="2"/>
          <w:sz w:val="21"/>
          <w:szCs w:val="21"/>
          <w:lang w:val="en-US" w:eastAsia="zh-CN"/>
        </w:rPr>
        <w:t>2与5或3与8；（2）同一导体，电压和电流比值相同；不同导体，电压和电流比值不同；（3）C</w:t>
      </w:r>
    </w:p>
    <w:p>
      <w:pPr>
        <w:pStyle w:val="Style1"/>
        <w:keepNext w:val="0"/>
        <w:keepLines w:val="0"/>
        <w:pageBreakBefore w:val="0"/>
        <w:kinsoku/>
        <w:wordWrap/>
        <w:overflowPunct/>
        <w:topLinePunct w:val="0"/>
        <w:autoSpaceDE/>
        <w:autoSpaceDN/>
        <w:bidi w:val="0"/>
        <w:spacing w:line="360" w:lineRule="auto"/>
        <w:ind w:right="0" w:rightChars="0"/>
        <w:textAlignment w:val="auto"/>
        <w:rPr>
          <w:rFonts w:ascii="Times New Roman" w:eastAsia="宋体" w:hAnsi="Times New Roman"/>
          <w:color w:val="0000FF"/>
          <w:kern w:val="2"/>
          <w:sz w:val="21"/>
          <w:szCs w:val="21"/>
        </w:rPr>
      </w:pPr>
      <w:r>
        <w:rPr>
          <w:rFonts w:ascii="Times New Roman" w:eastAsia="宋体" w:hAnsi="Times New Roman" w:hint="eastAsia"/>
          <w:color w:val="0000FF"/>
          <w:kern w:val="2"/>
          <w:sz w:val="21"/>
          <w:szCs w:val="21"/>
        </w:rPr>
        <w:t xml:space="preserve">    【解析】略</w:t>
      </w:r>
    </w:p>
    <w:p>
      <w:pPr>
        <w:pStyle w:val="Style1"/>
        <w:keepNext w:val="0"/>
        <w:keepLines w:val="0"/>
        <w:pageBreakBefore w:val="0"/>
        <w:numPr>
          <w:ilvl w:val="0"/>
          <w:numId w:val="12"/>
        </w:numPr>
        <w:kinsoku/>
        <w:wordWrap/>
        <w:overflowPunct/>
        <w:topLinePunct w:val="0"/>
        <w:autoSpaceDE/>
        <w:autoSpaceDN/>
        <w:bidi w:val="0"/>
        <w:spacing w:line="360" w:lineRule="auto"/>
        <w:ind w:right="0" w:rightChars="0"/>
        <w:textAlignment w:val="auto"/>
        <w:rPr>
          <w:rFonts w:ascii="Times New Roman" w:eastAsia="宋体" w:hAnsi="Times New Roman"/>
          <w:color w:val="0000FF"/>
          <w:kern w:val="2"/>
          <w:sz w:val="21"/>
          <w:szCs w:val="21"/>
        </w:rPr>
      </w:pPr>
      <w:r>
        <w:rPr>
          <w:rFonts w:ascii="Times New Roman" w:eastAsia="宋体" w:hAnsi="Times New Roman" w:hint="eastAsia"/>
          <w:color w:val="0000FF"/>
          <w:kern w:val="2"/>
          <w:sz w:val="21"/>
          <w:szCs w:val="21"/>
        </w:rPr>
        <w:t>【答案】</w:t>
      </w:r>
      <w:r>
        <w:rPr>
          <w:rFonts w:ascii="Times New Roman" w:hAnsi="Times New Roman" w:hint="eastAsia"/>
          <w:color w:val="0000FF"/>
          <w:kern w:val="2"/>
          <w:sz w:val="21"/>
          <w:szCs w:val="21"/>
          <w:lang w:eastAsia="zh-CN"/>
        </w:rPr>
        <w:t>（</w:t>
      </w:r>
      <w:r>
        <w:rPr>
          <w:rFonts w:ascii="Times New Roman" w:hAnsi="Times New Roman" w:hint="eastAsia"/>
          <w:color w:val="0000FF"/>
          <w:kern w:val="2"/>
          <w:sz w:val="21"/>
          <w:szCs w:val="21"/>
          <w:lang w:val="en-US" w:eastAsia="zh-CN"/>
        </w:rPr>
        <w:t>1</w:t>
      </w:r>
      <w:r>
        <w:rPr>
          <w:rFonts w:ascii="Times New Roman" w:hAnsi="Times New Roman" w:hint="eastAsia"/>
          <w:color w:val="0000FF"/>
          <w:kern w:val="2"/>
          <w:sz w:val="21"/>
          <w:szCs w:val="21"/>
          <w:lang w:eastAsia="zh-CN"/>
        </w:rPr>
        <w:t>）同一导体，通过导体的电流和导体两端电压成正比；（</w:t>
      </w:r>
      <w:r>
        <w:rPr>
          <w:rFonts w:ascii="Times New Roman" w:hAnsi="Times New Roman" w:hint="eastAsia"/>
          <w:color w:val="0000FF"/>
          <w:kern w:val="2"/>
          <w:sz w:val="21"/>
          <w:szCs w:val="21"/>
          <w:lang w:val="en-US" w:eastAsia="zh-CN"/>
        </w:rPr>
        <w:t>2</w:t>
      </w:r>
      <w:r>
        <w:rPr>
          <w:rFonts w:ascii="Times New Roman" w:hAnsi="Times New Roman" w:hint="eastAsia"/>
          <w:color w:val="0000FF"/>
          <w:kern w:val="2"/>
          <w:sz w:val="21"/>
          <w:szCs w:val="21"/>
          <w:lang w:eastAsia="zh-CN"/>
        </w:rPr>
        <w:t>）不同导体，导体两端电压相同，通过导体的电流不同；（</w:t>
      </w:r>
      <w:r>
        <w:rPr>
          <w:rFonts w:ascii="Times New Roman" w:hAnsi="Times New Roman" w:hint="eastAsia"/>
          <w:color w:val="0000FF"/>
          <w:kern w:val="2"/>
          <w:sz w:val="21"/>
          <w:szCs w:val="21"/>
          <w:lang w:val="en-US" w:eastAsia="zh-CN"/>
        </w:rPr>
        <w:t>3</w:t>
      </w:r>
      <w:r>
        <w:rPr>
          <w:rFonts w:ascii="Times New Roman" w:hAnsi="Times New Roman" w:hint="eastAsia"/>
          <w:color w:val="0000FF"/>
          <w:kern w:val="2"/>
          <w:sz w:val="21"/>
          <w:szCs w:val="21"/>
          <w:lang w:eastAsia="zh-CN"/>
        </w:rPr>
        <w:t>）同一导体，电压和电流比值相同；不同导体，电业和电流比值相同。</w:t>
      </w:r>
    </w:p>
    <w:p>
      <w:pPr>
        <w:pStyle w:val="Style1"/>
        <w:keepNext w:val="0"/>
        <w:keepLines w:val="0"/>
        <w:pageBreakBefore w:val="0"/>
        <w:kinsoku/>
        <w:wordWrap/>
        <w:overflowPunct/>
        <w:topLinePunct w:val="0"/>
        <w:autoSpaceDE/>
        <w:autoSpaceDN/>
        <w:bidi w:val="0"/>
        <w:spacing w:line="360" w:lineRule="auto"/>
        <w:ind w:right="0" w:rightChars="0"/>
        <w:textAlignment w:val="auto"/>
        <w:rPr>
          <w:rFonts w:ascii="Times New Roman" w:eastAsia="宋体" w:hAnsi="Times New Roman"/>
          <w:color w:val="0000FF"/>
          <w:kern w:val="2"/>
          <w:sz w:val="21"/>
          <w:szCs w:val="21"/>
        </w:rPr>
      </w:pPr>
      <w:r>
        <w:rPr>
          <w:rFonts w:ascii="Times New Roman" w:eastAsia="宋体" w:hAnsi="Times New Roman" w:hint="eastAsia"/>
          <w:color w:val="0000FF"/>
          <w:kern w:val="2"/>
          <w:sz w:val="21"/>
          <w:szCs w:val="21"/>
        </w:rPr>
        <w:t xml:space="preserve">    【解析】略</w:t>
      </w:r>
    </w:p>
    <w:p>
      <w:pPr>
        <w:pStyle w:val="Style1"/>
        <w:keepNext w:val="0"/>
        <w:keepLines w:val="0"/>
        <w:pageBreakBefore w:val="0"/>
        <w:numPr>
          <w:ilvl w:val="0"/>
          <w:numId w:val="12"/>
        </w:numPr>
        <w:kinsoku/>
        <w:wordWrap/>
        <w:overflowPunct/>
        <w:topLinePunct w:val="0"/>
        <w:autoSpaceDE/>
        <w:autoSpaceDN/>
        <w:bidi w:val="0"/>
        <w:spacing w:line="360" w:lineRule="auto"/>
        <w:ind w:right="0" w:rightChars="0"/>
        <w:textAlignment w:val="auto"/>
        <w:rPr>
          <w:rFonts w:ascii="Times New Roman" w:eastAsia="宋体" w:hAnsi="Times New Roman" w:hint="eastAsia"/>
          <w:color w:val="0000FF"/>
          <w:kern w:val="2"/>
          <w:sz w:val="21"/>
          <w:szCs w:val="21"/>
          <w:lang w:val="en-US" w:eastAsia="zh-CN"/>
        </w:rPr>
      </w:pPr>
      <w:r>
        <w:rPr>
          <w:rFonts w:ascii="Times New Roman" w:eastAsia="宋体" w:hAnsi="Times New Roman" w:hint="eastAsia"/>
          <w:color w:val="0000FF"/>
          <w:kern w:val="2"/>
          <w:sz w:val="21"/>
          <w:szCs w:val="21"/>
        </w:rPr>
        <w:t>【答案】</w:t>
      </w:r>
      <w:r>
        <w:rPr>
          <w:rFonts w:ascii="Times New Roman" w:hAnsi="Times New Roman" w:hint="eastAsia"/>
          <w:color w:val="0000FF"/>
          <w:kern w:val="2"/>
          <w:sz w:val="21"/>
          <w:szCs w:val="21"/>
          <w:lang w:eastAsia="zh-CN"/>
        </w:rPr>
        <w:t>下，向上，变大，变大，</w:t>
      </w:r>
      <w:r>
        <w:rPr>
          <w:rFonts w:ascii="Times New Roman" w:hAnsi="Times New Roman" w:hint="eastAsia"/>
          <w:i/>
          <w:iCs/>
          <w:color w:val="0000FF"/>
          <w:kern w:val="2"/>
          <w:sz w:val="21"/>
          <w:szCs w:val="21"/>
          <w:lang w:val="en-US" w:eastAsia="zh-CN"/>
        </w:rPr>
        <w:t>I=U/I</w:t>
      </w:r>
      <w:r>
        <w:rPr>
          <w:rFonts w:ascii="Times New Roman" w:hAnsi="Times New Roman" w:hint="eastAsia"/>
          <w:color w:val="0000FF"/>
          <w:kern w:val="2"/>
          <w:sz w:val="21"/>
          <w:szCs w:val="21"/>
          <w:lang w:val="en-US" w:eastAsia="zh-CN"/>
        </w:rPr>
        <w:t>，变小，变小</w:t>
      </w:r>
    </w:p>
    <w:p>
      <w:pPr>
        <w:pStyle w:val="Style1"/>
        <w:keepNext w:val="0"/>
        <w:keepLines w:val="0"/>
        <w:pageBreakBefore w:val="0"/>
        <w:kinsoku/>
        <w:wordWrap/>
        <w:overflowPunct/>
        <w:topLinePunct w:val="0"/>
        <w:autoSpaceDE/>
        <w:autoSpaceDN/>
        <w:bidi w:val="0"/>
        <w:spacing w:line="360" w:lineRule="auto"/>
        <w:ind w:right="0" w:rightChars="0"/>
        <w:textAlignment w:val="auto"/>
        <w:rPr>
          <w:rFonts w:ascii="Times New Roman" w:eastAsia="宋体" w:hAnsi="Times New Roman"/>
          <w:color w:val="0000FF"/>
          <w:kern w:val="2"/>
          <w:sz w:val="21"/>
          <w:szCs w:val="21"/>
        </w:rPr>
      </w:pPr>
      <w:r>
        <w:rPr>
          <w:rFonts w:ascii="Times New Roman" w:eastAsia="宋体" w:hAnsi="Times New Roman" w:hint="eastAsia"/>
          <w:color w:val="0000FF"/>
          <w:kern w:val="2"/>
          <w:sz w:val="21"/>
          <w:szCs w:val="21"/>
        </w:rPr>
        <w:t xml:space="preserve">    【解析】略</w:t>
      </w:r>
    </w:p>
    <w:p>
      <w:pPr>
        <w:pStyle w:val="Style1"/>
        <w:keepNext w:val="0"/>
        <w:keepLines w:val="0"/>
        <w:pageBreakBefore w:val="0"/>
        <w:numPr>
          <w:ilvl w:val="0"/>
          <w:numId w:val="12"/>
        </w:numPr>
        <w:kinsoku/>
        <w:wordWrap/>
        <w:overflowPunct/>
        <w:topLinePunct w:val="0"/>
        <w:autoSpaceDE/>
        <w:autoSpaceDN/>
        <w:bidi w:val="0"/>
        <w:spacing w:line="360" w:lineRule="auto"/>
        <w:ind w:right="0" w:rightChars="0"/>
        <w:textAlignment w:val="auto"/>
        <w:rPr>
          <w:rFonts w:ascii="Times New Roman" w:eastAsia="宋体" w:hAnsi="Times New Roman"/>
          <w:color w:val="0000FF"/>
          <w:kern w:val="2"/>
          <w:sz w:val="21"/>
          <w:szCs w:val="21"/>
        </w:rPr>
      </w:pPr>
      <w:r>
        <w:rPr>
          <w:rFonts w:ascii="Times New Roman" w:eastAsia="宋体" w:hAnsi="Times New Roman" w:hint="eastAsia"/>
          <w:color w:val="0000FF"/>
          <w:kern w:val="2"/>
          <w:sz w:val="21"/>
          <w:szCs w:val="21"/>
        </w:rPr>
        <w:t>【答案】</w:t>
      </w:r>
      <w:r>
        <w:rPr>
          <w:rFonts w:ascii="Times New Roman" w:hAnsi="Times New Roman" w:hint="eastAsia"/>
          <w:color w:val="0000FF"/>
          <w:kern w:val="2"/>
          <w:sz w:val="21"/>
          <w:szCs w:val="21"/>
          <w:lang w:eastAsia="zh-CN"/>
        </w:rPr>
        <w:t>（</w:t>
      </w:r>
      <w:r>
        <w:rPr>
          <w:rFonts w:ascii="Times New Roman" w:hAnsi="Times New Roman" w:hint="eastAsia"/>
          <w:color w:val="0000FF"/>
          <w:kern w:val="2"/>
          <w:sz w:val="21"/>
          <w:szCs w:val="21"/>
          <w:lang w:val="en-US" w:eastAsia="zh-CN"/>
        </w:rPr>
        <w:t>1</w:t>
      </w:r>
      <w:r>
        <w:rPr>
          <w:rFonts w:ascii="Times New Roman" w:hAnsi="Times New Roman" w:hint="eastAsia"/>
          <w:color w:val="0000FF"/>
          <w:kern w:val="2"/>
          <w:sz w:val="21"/>
          <w:szCs w:val="21"/>
          <w:lang w:eastAsia="zh-CN"/>
        </w:rPr>
        <w:t>）减小；（</w:t>
      </w:r>
      <w:r>
        <w:rPr>
          <w:rFonts w:ascii="Times New Roman" w:hAnsi="Times New Roman" w:hint="eastAsia"/>
          <w:color w:val="0000FF"/>
          <w:kern w:val="2"/>
          <w:sz w:val="21"/>
          <w:szCs w:val="21"/>
          <w:lang w:val="en-US" w:eastAsia="zh-CN"/>
        </w:rPr>
        <w:t>2</w:t>
      </w:r>
      <w:r>
        <w:rPr>
          <w:rFonts w:ascii="Times New Roman" w:hAnsi="Times New Roman" w:hint="eastAsia"/>
          <w:color w:val="0000FF"/>
          <w:kern w:val="2"/>
          <w:sz w:val="21"/>
          <w:szCs w:val="21"/>
          <w:lang w:eastAsia="zh-CN"/>
        </w:rPr>
        <w:t>）在其他条件不变时，温度越高，电阻丝电阻越大。</w:t>
      </w:r>
    </w:p>
    <w:p>
      <w:pPr>
        <w:pStyle w:val="Style1"/>
        <w:keepNext w:val="0"/>
        <w:keepLines w:val="0"/>
        <w:pageBreakBefore w:val="0"/>
        <w:kinsoku/>
        <w:wordWrap/>
        <w:overflowPunct/>
        <w:topLinePunct w:val="0"/>
        <w:autoSpaceDE/>
        <w:autoSpaceDN/>
        <w:bidi w:val="0"/>
        <w:spacing w:line="360" w:lineRule="auto"/>
        <w:ind w:right="0" w:firstLine="420" w:rightChars="0"/>
        <w:textAlignment w:val="auto"/>
        <w:rPr>
          <w:rFonts w:ascii="Times New Roman" w:eastAsia="宋体" w:hAnsi="Times New Roman" w:hint="eastAsia"/>
          <w:color w:val="0000FF"/>
          <w:kern w:val="2"/>
          <w:sz w:val="21"/>
          <w:szCs w:val="21"/>
        </w:rPr>
      </w:pPr>
      <w:r>
        <w:rPr>
          <w:rFonts w:ascii="Times New Roman" w:eastAsia="宋体" w:hAnsi="Times New Roman" w:hint="eastAsia"/>
          <w:color w:val="0000FF"/>
          <w:kern w:val="2"/>
          <w:sz w:val="21"/>
          <w:szCs w:val="21"/>
        </w:rPr>
        <w:t>【解析】略</w:t>
      </w:r>
    </w:p>
    <w:p>
      <w:pPr>
        <w:keepNext w:val="0"/>
        <w:keepLines w:val="0"/>
        <w:pageBreakBefore w:val="0"/>
        <w:kinsoku/>
        <w:wordWrap/>
        <w:overflowPunct/>
        <w:topLinePunct w:val="0"/>
        <w:autoSpaceDE/>
        <w:autoSpaceDN/>
        <w:bidi w:val="0"/>
        <w:snapToGrid w:val="0"/>
        <w:spacing w:line="360" w:lineRule="auto"/>
        <w:ind w:right="0" w:firstLine="420" w:rightChars="0"/>
        <w:textAlignment w:val="auto"/>
        <w:rPr>
          <w:rFonts w:hint="eastAsia"/>
          <w:color w:val="0000FF"/>
          <w:kern w:val="2"/>
          <w:sz w:val="21"/>
          <w:szCs w:val="21"/>
          <w:lang w:eastAsia="zh-CN"/>
        </w:rPr>
      </w:pPr>
    </w:p>
    <w:p>
      <w:pPr>
        <w:keepNext w:val="0"/>
        <w:keepLines w:val="0"/>
        <w:pageBreakBefore w:val="0"/>
        <w:kinsoku/>
        <w:wordWrap/>
        <w:overflowPunct/>
        <w:topLinePunct w:val="0"/>
        <w:autoSpaceDE/>
        <w:autoSpaceDN/>
        <w:bidi w:val="0"/>
        <w:snapToGrid w:val="0"/>
        <w:spacing w:line="360" w:lineRule="auto"/>
        <w:ind w:right="0" w:firstLine="420" w:rightChars="0"/>
        <w:textAlignment w:val="auto"/>
        <w:rPr>
          <w:rFonts w:hint="eastAsia"/>
          <w:color w:val="0000FF"/>
          <w:kern w:val="2"/>
          <w:sz w:val="21"/>
          <w:szCs w:val="21"/>
          <w:lang w:eastAsia="zh-CN"/>
        </w:rPr>
      </w:pPr>
    </w:p>
    <w:p>
      <w:pPr>
        <w:keepNext w:val="0"/>
        <w:keepLines w:val="0"/>
        <w:pageBreakBefore w:val="0"/>
        <w:kinsoku/>
        <w:wordWrap/>
        <w:overflowPunct/>
        <w:topLinePunct w:val="0"/>
        <w:autoSpaceDE/>
        <w:autoSpaceDN/>
        <w:bidi w:val="0"/>
        <w:snapToGrid w:val="0"/>
        <w:spacing w:line="360" w:lineRule="auto"/>
        <w:ind w:right="0" w:firstLine="420" w:rightChars="0"/>
        <w:textAlignment w:val="auto"/>
        <w:rPr>
          <w:rFonts w:hint="eastAsia"/>
          <w:color w:val="0000FF"/>
          <w:kern w:val="2"/>
          <w:sz w:val="21"/>
          <w:szCs w:val="21"/>
          <w:lang w:val="en-US" w:eastAsia="zh-CN"/>
        </w:rPr>
      </w:pPr>
    </w:p>
    <w:sectPr>
      <w:headerReference w:type="default" r:id="rId56"/>
      <w:footerReference w:type="default" r:id="rId57"/>
      <w:pgSz w:w="11906" w:h="16838"/>
      <w:pgMar w:top="1418" w:right="1700" w:bottom="1276" w:left="1418" w:header="284" w:footer="454" w:gutter="0"/>
      <w:pgNumType w:fmt="decimal"/>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8"/>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MingLiU">
    <w:altName w:val="PMingLiU-ExtB"/>
    <w:panose1 w:val="02020509000000000000"/>
    <w:charset w:val="88"/>
    <w:family w:val="modern"/>
    <w:pitch w:val="default"/>
    <w:sig w:usb0="00000000" w:usb1="00000000" w:usb2="00000016" w:usb3="00000000" w:csb0="00100001" w:csb1="00000000"/>
  </w:font>
  <w:font w:name="FrankRuehl">
    <w:altName w:val="Segoe Print"/>
    <w:panose1 w:val="020E0503060101010101"/>
    <w:charset w:val="B1"/>
    <w:family w:val="swiss"/>
    <w:pitch w:val="default"/>
    <w:sig w:usb0="00000000" w:usb1="00000000" w:usb2="00000000" w:usb3="00000000" w:csb0="00000020" w:csb1="00200000"/>
  </w:font>
  <w:font w:name="Constantia">
    <w:panose1 w:val="02030602050306030303"/>
    <w:charset w:val="00"/>
    <w:family w:val="auto"/>
    <w:pitch w:val="default"/>
    <w:sig w:usb0="A00002EF" w:usb1="4000204B" w:usb2="00000000" w:usb3="00000000" w:csb0="2000019F" w:csb1="00000000"/>
  </w:font>
  <w:font w:name="Arial Unicode MS">
    <w:panose1 w:val="020B0604020202020204"/>
    <w:charset w:val="86"/>
    <w:family w:val="auto"/>
    <w:pitch w:val="default"/>
    <w:sig w:usb0="FFFFFFFF" w:usb1="E9FFFFFF" w:usb2="0000003F" w:usb3="00000000" w:csb0="603F01FF" w:csb1="FFFF0000"/>
  </w:font>
  <w:font w:name="Georgia">
    <w:panose1 w:val="02040502050405020303"/>
    <w:charset w:val="00"/>
    <w:family w:val="auto"/>
    <w:pitch w:val="default"/>
    <w:sig w:usb0="00000287" w:usb1="00000000" w:usb2="00000000" w:usb3="00000000" w:csb0="2000009F" w:csb1="00000000"/>
  </w:font>
  <w:font w:name="Garamond">
    <w:panose1 w:val="02020404030301010803"/>
    <w:charset w:val="00"/>
    <w:family w:val="roman"/>
    <w:pitch w:val="default"/>
    <w:sig w:usb0="00000287" w:usb1="00000000" w:usb2="00000000" w:usb3="00000000" w:csb0="0000009F" w:csb1="DFD70000"/>
  </w:font>
  <w:font w:name="MS Mincho">
    <w:altName w:val="Yu Gothic UI"/>
    <w:panose1 w:val="02020609040205080304"/>
    <w:charset w:val="80"/>
    <w:family w:val="modern"/>
    <w:pitch w:val="default"/>
    <w:sig w:usb0="00000000" w:usb1="00000000" w:usb2="00000012" w:usb3="00000000" w:csb0="4002009F" w:csb1="DFD70000"/>
  </w:font>
  <w:font w:name="微软雅黑">
    <w:panose1 w:val="020B0503020204020204"/>
    <w:charset w:val="86"/>
    <w:family w:val="swiss"/>
    <w:pitch w:val="default"/>
    <w:sig w:usb0="80000287" w:usb1="2ACF3C50" w:usb2="00000016" w:usb3="00000000" w:csb0="0004001F" w:csb1="00000000"/>
  </w:font>
  <w:font w:name="Yu Gothic UI">
    <w:panose1 w:val="020B0500000000000000"/>
    <w:charset w:val="80"/>
    <w:family w:val="auto"/>
    <w:pitch w:val="default"/>
    <w:sig w:usb0="E00002FF" w:usb1="2AC7FDFF" w:usb2="00000016" w:usb3="00000000" w:csb0="2002009F" w:csb1="00000000"/>
  </w:font>
  <w:font w:name="PMingLiU-ExtB">
    <w:panose1 w:val="02020500000000000000"/>
    <w:charset w:val="88"/>
    <w:family w:val="auto"/>
    <w:pitch w:val="default"/>
    <w:sig w:usb0="8000002F" w:usb1="02000008" w:usb2="00000000" w:usb3="00000000" w:csb0="0010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ind w:firstLine="4830" w:firstLineChars="2300"/>
      <w:rPr>
        <w:rFonts w:ascii="宋体" w:hAnsi="宋体" w:cs="宋体"/>
        <w:sz w:val="22"/>
        <w:szCs w:val="22"/>
      </w:rPr>
    </w:pPr>
    <w:r>
      <w:rPr>
        <w:sz w:val="22"/>
      </w:rPr>
      <w:pict>
        <v:shapetype id="_x0000_t202" coordsize="21600,21600" o:spt="202" path="m,l,21600r21600,l21600,xe">
          <v:stroke joinstyle="miter"/>
          <v:path gradientshapeok="t" o:connecttype="rect"/>
        </v:shapetype>
        <v:shape id="_x0000_s1026" o:spid="_x0000_s2049" type="#_x0000_t202" style="height:2in;margin-left:0;margin-top:0;mso-height-relative:page;mso-position-horizontal:center;mso-position-horizontal-relative:margin;mso-width-relative:page;mso-wrap-style:none;position:absolute;width:2in;z-index:251658240" coordsize="21600,21600" filled="f" stroked="f">
          <o:lock v:ext="edit" aspectratio="f"/>
          <v:textbox style="mso-fit-shape-to-text:t" inset="0,0,0,0">
            <w:txbxContent>
              <w:p>
                <w:pPr>
                  <w:pStyle w:val="Footer"/>
                  <w:rPr>
                    <w:rFonts w:eastAsia="宋体" w:hint="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w10:wrap anchorx="margin"/>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bottom w:val="nil"/>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81328D6"/>
    <w:multiLevelType w:val="singleLevel"/>
    <w:tmpl w:val="581328D6"/>
    <w:lvl w:ilvl="0">
      <w:start w:val="1"/>
      <w:numFmt w:val="decimal"/>
      <w:suff w:val="nothing"/>
      <w:lvlText w:val="%1、"/>
      <w:lvlJc w:val="left"/>
    </w:lvl>
  </w:abstractNum>
  <w:abstractNum w:abstractNumId="1">
    <w:nsid w:val="58132989"/>
    <w:multiLevelType w:val="singleLevel"/>
    <w:tmpl w:val="58132989"/>
    <w:lvl w:ilvl="0">
      <w:start w:val="1"/>
      <w:numFmt w:val="decimal"/>
      <w:suff w:val="nothing"/>
      <w:lvlText w:val="%1、"/>
      <w:lvlJc w:val="left"/>
    </w:lvl>
  </w:abstractNum>
  <w:abstractNum w:abstractNumId="2">
    <w:nsid w:val="585A189E"/>
    <w:multiLevelType w:val="singleLevel"/>
    <w:tmpl w:val="585A189E"/>
    <w:lvl w:ilvl="0">
      <w:start w:val="6"/>
      <w:numFmt w:val="decimal"/>
      <w:suff w:val="nothing"/>
      <w:lvlText w:val="%1、"/>
      <w:lvlJc w:val="left"/>
    </w:lvl>
  </w:abstractNum>
  <w:abstractNum w:abstractNumId="3">
    <w:nsid w:val="585A1B54"/>
    <w:multiLevelType w:val="singleLevel"/>
    <w:tmpl w:val="585A1B54"/>
    <w:lvl w:ilvl="0">
      <w:start w:val="10"/>
      <w:numFmt w:val="decimal"/>
      <w:suff w:val="nothing"/>
      <w:lvlText w:val="%1、"/>
      <w:lvlJc w:val="left"/>
    </w:lvl>
  </w:abstractNum>
  <w:abstractNum w:abstractNumId="4">
    <w:nsid w:val="585A1E61"/>
    <w:multiLevelType w:val="singleLevel"/>
    <w:tmpl w:val="585A1E61"/>
    <w:lvl w:ilvl="0">
      <w:start w:val="14"/>
      <w:numFmt w:val="decimal"/>
      <w:suff w:val="nothing"/>
      <w:lvlText w:val="%1、"/>
      <w:lvlJc w:val="left"/>
    </w:lvl>
  </w:abstractNum>
  <w:abstractNum w:abstractNumId="5">
    <w:nsid w:val="585A1F61"/>
    <w:multiLevelType w:val="singleLevel"/>
    <w:tmpl w:val="585A1F61"/>
    <w:lvl w:ilvl="0">
      <w:start w:val="1"/>
      <w:numFmt w:val="decimal"/>
      <w:suff w:val="nothing"/>
      <w:lvlText w:val="%1、"/>
      <w:lvlJc w:val="left"/>
    </w:lvl>
  </w:abstractNum>
  <w:abstractNum w:abstractNumId="6">
    <w:nsid w:val="585A2A56"/>
    <w:multiLevelType w:val="singleLevel"/>
    <w:tmpl w:val="585A2A56"/>
    <w:lvl w:ilvl="0">
      <w:start w:val="3"/>
      <w:numFmt w:val="decimal"/>
      <w:suff w:val="nothing"/>
      <w:lvlText w:val="（%1）"/>
      <w:lvlJc w:val="left"/>
    </w:lvl>
  </w:abstractNum>
  <w:abstractNum w:abstractNumId="7">
    <w:nsid w:val="585A2B08"/>
    <w:multiLevelType w:val="singleLevel"/>
    <w:tmpl w:val="585A2B08"/>
    <w:lvl w:ilvl="0">
      <w:start w:val="16"/>
      <w:numFmt w:val="decimal"/>
      <w:suff w:val="nothing"/>
      <w:lvlText w:val="%1、"/>
      <w:lvlJc w:val="left"/>
    </w:lvl>
  </w:abstractNum>
  <w:abstractNum w:abstractNumId="8">
    <w:nsid w:val="585A2BBD"/>
    <w:multiLevelType w:val="singleLevel"/>
    <w:tmpl w:val="585A2BBD"/>
    <w:lvl w:ilvl="0">
      <w:start w:val="1"/>
      <w:numFmt w:val="decimal"/>
      <w:suff w:val="nothing"/>
      <w:lvlText w:val="（%1）"/>
      <w:lvlJc w:val="left"/>
    </w:lvl>
  </w:abstractNum>
  <w:abstractNum w:abstractNumId="9">
    <w:nsid w:val="585A2D42"/>
    <w:multiLevelType w:val="singleLevel"/>
    <w:tmpl w:val="585A2D42"/>
    <w:lvl w:ilvl="0">
      <w:start w:val="2"/>
      <w:numFmt w:val="decimal"/>
      <w:suff w:val="nothing"/>
      <w:lvlText w:val="（%1）"/>
      <w:lvlJc w:val="left"/>
    </w:lvl>
  </w:abstractNum>
  <w:abstractNum w:abstractNumId="10">
    <w:nsid w:val="585A30F5"/>
    <w:multiLevelType w:val="singleLevel"/>
    <w:tmpl w:val="585A30F5"/>
    <w:lvl w:ilvl="0">
      <w:start w:val="1"/>
      <w:numFmt w:val="upperLetter"/>
      <w:suff w:val="nothing"/>
      <w:lvlText w:val="%1、"/>
      <w:lvlJc w:val="left"/>
    </w:lvl>
  </w:abstractNum>
  <w:abstractNum w:abstractNumId="11">
    <w:nsid w:val="585A372F"/>
    <w:multiLevelType w:val="singleLevel"/>
    <w:tmpl w:val="585A372F"/>
    <w:lvl w:ilvl="0">
      <w:start w:val="2"/>
      <w:numFmt w:val="decimal"/>
      <w:suff w:val="nothing"/>
      <w:lvlText w:val="%1、"/>
      <w:lvlJc w:val="left"/>
    </w:lvl>
  </w:abstractNum>
  <w:num w:numId="1">
    <w:abstractNumId w:val="5"/>
  </w:num>
  <w:num w:numId="2">
    <w:abstractNumId w:val="10"/>
  </w:num>
  <w:num w:numId="3">
    <w:abstractNumId w:val="11"/>
  </w:num>
  <w:num w:numId="4">
    <w:abstractNumId w:val="2"/>
  </w:num>
  <w:num w:numId="5">
    <w:abstractNumId w:val="3"/>
  </w:num>
  <w:num w:numId="6">
    <w:abstractNumId w:val="4"/>
  </w:num>
  <w:num w:numId="7">
    <w:abstractNumId w:val="6"/>
  </w:num>
  <w:num w:numId="8">
    <w:abstractNumId w:val="7"/>
  </w:num>
  <w:num w:numId="9">
    <w:abstractNumId w:val="8"/>
  </w:num>
  <w:num w:numId="10">
    <w:abstractNumId w:val="9"/>
  </w:num>
  <w:num w:numId="11">
    <w:abstractNumId w:val="0"/>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isplayBackgroundShape/>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rPr>
    </w:rPrDefault>
    <w:pPrDefault>
      <w:pPr>
        <w:spacing w:after="200" w:line="276" w:lineRule="auto"/>
      </w:pPr>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qFormat="1"/>
    <w:lsdException w:name="footer" w:semiHidden="0" w:uiPriority="0" w:unhideWhenUsed="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semiHidden="0" w:uiPriority="1"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semiHidden="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qFormat="1"/>
    <w:lsdException w:name="Table Grid" w:semiHidden="0" w:uiPriority="0" w:unhideWhenUsed="0" w:qFormat="1"/>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1"/>
      <w:szCs w:val="24"/>
      <w:lang w:val="en-US" w:eastAsia="zh-CN" w:bidi="ar-SA"/>
    </w:rPr>
  </w:style>
  <w:style w:type="character" w:default="1" w:styleId="DefaultParagraphFont">
    <w:name w:val="Default Paragraph Font"/>
    <w:uiPriority w:val="1"/>
    <w:unhideWhenUsed/>
    <w:qFormat/>
  </w:style>
  <w:style w:type="table" w:default="1" w:styleId="TableNormal">
    <w:name w:val="Normal Table"/>
    <w:uiPriority w:val="99"/>
    <w:unhideWhenUsed/>
    <w:qFormat/>
    <w:tblPr>
      <w:tblCellMar>
        <w:top w:w="0" w:type="dxa"/>
        <w:left w:w="108" w:type="dxa"/>
        <w:bottom w:w="0" w:type="dxa"/>
        <w:right w:w="108" w:type="dxa"/>
      </w:tblCellMar>
    </w:tblPr>
  </w:style>
  <w:style w:type="paragraph" w:styleId="BalloonText">
    <w:name w:val="Balloon Text"/>
    <w:basedOn w:val="Normal"/>
    <w:link w:val="Char"/>
    <w:qFormat/>
    <w:rPr>
      <w:sz w:val="18"/>
      <w:szCs w:val="18"/>
    </w:rPr>
  </w:style>
  <w:style w:type="paragraph" w:styleId="Footer">
    <w:name w:val="footer"/>
    <w:basedOn w:val="Normal"/>
    <w:qFormat/>
    <w:pPr>
      <w:tabs>
        <w:tab w:val="center" w:pos="4153"/>
        <w:tab w:val="right" w:pos="8306"/>
      </w:tabs>
      <w:snapToGrid w:val="0"/>
      <w:jc w:val="left"/>
    </w:pPr>
    <w:rPr>
      <w:sz w:val="18"/>
      <w:szCs w:val="18"/>
    </w:rPr>
  </w:style>
  <w:style w:type="paragraph" w:styleId="Header">
    <w:name w:val="header"/>
    <w:basedOn w:val="Normal"/>
    <w:qFormat/>
    <w:pPr>
      <w:pBdr>
        <w:bottom w:val="single" w:sz="6" w:space="1" w:color="auto"/>
      </w:pBdr>
      <w:tabs>
        <w:tab w:val="center" w:pos="4153"/>
        <w:tab w:val="right" w:pos="8306"/>
      </w:tabs>
      <w:snapToGrid w:val="0"/>
      <w:jc w:val="center"/>
    </w:pPr>
    <w:rPr>
      <w:sz w:val="18"/>
      <w:szCs w:val="18"/>
    </w:rPr>
  </w:style>
  <w:style w:type="character" w:styleId="Emphasis">
    <w:name w:val="Emphasis"/>
    <w:basedOn w:val="DefaultParagraphFont"/>
    <w:qFormat/>
    <w:rPr>
      <w:i/>
      <w:i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批注框文本 Char"/>
    <w:basedOn w:val="DefaultParagraphFont"/>
    <w:link w:val="BalloonText"/>
    <w:qFormat/>
    <w:rPr>
      <w:kern w:val="2"/>
      <w:sz w:val="18"/>
      <w:szCs w:val="18"/>
    </w:rPr>
  </w:style>
  <w:style w:type="character" w:customStyle="1" w:styleId="PlaceholderText">
    <w:name w:val="Placeholder Text"/>
    <w:basedOn w:val="DefaultParagraphFont"/>
    <w:uiPriority w:val="99"/>
    <w:unhideWhenUsed/>
    <w:qFormat/>
    <w:rPr>
      <w:color w:val="808080"/>
    </w:rPr>
  </w:style>
  <w:style w:type="paragraph" w:customStyle="1" w:styleId="Style1">
    <w:name w:val="_Style 1"/>
    <w:uiPriority w:val="1"/>
    <w:qFormat/>
    <w:pPr>
      <w:adjustRightInd w:val="0"/>
      <w:snapToGrid w:val="0"/>
    </w:pPr>
    <w:rPr>
      <w:rFonts w:ascii="Tahoma" w:eastAsia="宋体" w:hAnsi="Tahoma" w:cs="Times New Roman"/>
      <w:sz w:val="22"/>
      <w:szCs w:val="22"/>
      <w:lang w:val="en-US" w:eastAsia="zh-CN" w:bidi="ar-SA"/>
    </w:rPr>
  </w:style>
  <w:style w:type="paragraph" w:customStyle="1" w:styleId="2">
    <w:name w:val="正文文本 (2)"/>
    <w:basedOn w:val="Normal"/>
    <w:qFormat/>
    <w:pPr>
      <w:shd w:val="clear" w:color="auto" w:fill="FFFFFF"/>
      <w:spacing w:before="120" w:after="120" w:line="302" w:lineRule="exact"/>
      <w:ind w:hanging="460"/>
      <w:jc w:val="distribute"/>
    </w:pPr>
    <w:rPr>
      <w:rFonts w:ascii="MingLiU" w:eastAsia="MingLiU" w:hAnsi="MingLiU" w:cs="MingLiU"/>
      <w:sz w:val="18"/>
      <w:szCs w:val="18"/>
    </w:rPr>
  </w:style>
  <w:style w:type="paragraph" w:customStyle="1" w:styleId="20">
    <w:name w:val="标题 #2"/>
    <w:basedOn w:val="Normal"/>
    <w:qFormat/>
    <w:pPr>
      <w:shd w:val="clear" w:color="auto" w:fill="FFFFFF"/>
      <w:spacing w:line="0" w:lineRule="atLeast"/>
      <w:outlineLvl w:val="1"/>
    </w:pPr>
    <w:rPr>
      <w:rFonts w:ascii="MingLiU" w:eastAsia="MingLiU" w:hAnsi="MingLiU" w:cs="MingLiU"/>
      <w:spacing w:val="200"/>
      <w:sz w:val="38"/>
      <w:szCs w:val="38"/>
    </w:rPr>
  </w:style>
  <w:style w:type="character" w:customStyle="1" w:styleId="2FrankRuehl">
    <w:name w:val="正文文本 (2) + FrankRuehl"/>
    <w:basedOn w:val="21"/>
    <w:qFormat/>
    <w:rPr>
      <w:rFonts w:ascii="FrankRuehl" w:eastAsia="FrankRuehl" w:hAnsi="FrankRuehl" w:cs="FrankRuehl"/>
      <w:b/>
      <w:bCs/>
      <w:color w:val="000000"/>
      <w:spacing w:val="0"/>
      <w:w w:val="100"/>
      <w:position w:val="0"/>
      <w:sz w:val="20"/>
      <w:szCs w:val="20"/>
      <w:u w:val="none"/>
      <w:lang w:val="en-US" w:eastAsia="en-US" w:bidi="en-US"/>
    </w:rPr>
  </w:style>
  <w:style w:type="character" w:customStyle="1" w:styleId="21">
    <w:name w:val="正文文本 (2)_"/>
    <w:basedOn w:val="DefaultParagraphFont"/>
    <w:link w:val="22"/>
    <w:qFormat/>
    <w:rPr>
      <w:rFonts w:ascii="MingLiU" w:eastAsia="MingLiU" w:hAnsi="MingLiU" w:cs="MingLiU"/>
      <w:spacing w:val="10"/>
      <w:sz w:val="17"/>
      <w:szCs w:val="17"/>
      <w:u w:val="none"/>
    </w:rPr>
  </w:style>
  <w:style w:type="paragraph" w:customStyle="1" w:styleId="22">
    <w:name w:val="正文文本 (2)2"/>
    <w:basedOn w:val="Normal"/>
    <w:link w:val="21"/>
    <w:qFormat/>
    <w:pPr>
      <w:widowControl w:val="0"/>
      <w:shd w:val="clear" w:color="auto" w:fill="FFFFFF"/>
      <w:spacing w:before="420" w:after="180" w:line="0" w:lineRule="exact"/>
      <w:ind w:hanging="440"/>
      <w:jc w:val="both"/>
    </w:pPr>
    <w:rPr>
      <w:rFonts w:ascii="MingLiU" w:eastAsia="MingLiU" w:hAnsi="MingLiU" w:cs="MingLiU"/>
      <w:sz w:val="17"/>
      <w:szCs w:val="17"/>
      <w:u w:val="none"/>
    </w:rPr>
  </w:style>
  <w:style w:type="paragraph" w:customStyle="1" w:styleId="25">
    <w:name w:val="正文文本 (2)5"/>
    <w:basedOn w:val="Normal"/>
    <w:link w:val="21"/>
    <w:qFormat/>
    <w:pPr>
      <w:widowControl w:val="0"/>
      <w:shd w:val="clear" w:color="auto" w:fill="FFFFFF"/>
      <w:spacing w:before="180" w:line="293" w:lineRule="exact"/>
      <w:ind w:hanging="460"/>
      <w:jc w:val="distribute"/>
    </w:pPr>
    <w:rPr>
      <w:rFonts w:ascii="MingLiU" w:eastAsia="MingLiU" w:hAnsi="MingLiU" w:cs="MingLiU"/>
      <w:sz w:val="18"/>
      <w:szCs w:val="18"/>
      <w:u w:val="none"/>
    </w:rPr>
  </w:style>
  <w:style w:type="paragraph" w:customStyle="1" w:styleId="24">
    <w:name w:val="正文文本 (2)4"/>
    <w:basedOn w:val="Normal"/>
    <w:link w:val="21"/>
    <w:qFormat/>
    <w:pPr>
      <w:shd w:val="clear" w:color="auto" w:fill="FFFFFF"/>
      <w:spacing w:before="180" w:after="60" w:line="0" w:lineRule="atLeast"/>
      <w:ind w:hanging="440"/>
      <w:jc w:val="distribute"/>
    </w:pPr>
    <w:rPr>
      <w:rFonts w:ascii="MingLiU" w:eastAsia="MingLiU" w:hAnsi="MingLiU" w:cs="MingLiU"/>
      <w:sz w:val="18"/>
      <w:szCs w:val="18"/>
    </w:rPr>
  </w:style>
  <w:style w:type="paragraph" w:customStyle="1" w:styleId="26">
    <w:name w:val="正文文本 (2)6"/>
    <w:basedOn w:val="Normal"/>
    <w:link w:val="21"/>
    <w:qFormat/>
    <w:pPr>
      <w:widowControl w:val="0"/>
      <w:shd w:val="clear" w:color="auto" w:fill="FFFFFF"/>
      <w:spacing w:before="180" w:line="298" w:lineRule="exact"/>
      <w:ind w:hanging="1720"/>
      <w:jc w:val="distribute"/>
    </w:pPr>
    <w:rPr>
      <w:rFonts w:ascii="MingLiU" w:eastAsia="MingLiU" w:hAnsi="MingLiU" w:cs="MingLiU"/>
      <w:spacing w:val="10"/>
      <w:sz w:val="17"/>
      <w:szCs w:val="17"/>
      <w:u w:val="none"/>
    </w:rPr>
  </w:style>
  <w:style w:type="character" w:customStyle="1" w:styleId="20pt">
    <w:name w:val="正文文本 (2) + 间距 0 pt"/>
    <w:basedOn w:val="21"/>
    <w:qFormat/>
    <w:rPr>
      <w:color w:val="000000"/>
      <w:spacing w:val="10"/>
      <w:w w:val="100"/>
      <w:position w:val="0"/>
      <w:sz w:val="18"/>
      <w:szCs w:val="18"/>
      <w:lang w:val="en-US" w:eastAsia="en-US" w:bidi="en-US"/>
    </w:rPr>
  </w:style>
  <w:style w:type="character" w:customStyle="1" w:styleId="210">
    <w:name w:val="正文文本 (2)1"/>
    <w:basedOn w:val="21"/>
    <w:qFormat/>
    <w:rPr>
      <w:color w:val="000000"/>
      <w:spacing w:val="0"/>
      <w:w w:val="100"/>
      <w:position w:val="0"/>
      <w:lang w:val="zh-TW" w:eastAsia="zh-TW" w:bidi="zh-TW"/>
    </w:rPr>
  </w:style>
  <w:style w:type="character" w:customStyle="1" w:styleId="2Constantia">
    <w:name w:val="正文文本 (2) + Constantia"/>
    <w:basedOn w:val="21"/>
    <w:qFormat/>
    <w:rPr>
      <w:rFonts w:ascii="Constantia" w:eastAsia="Constantia" w:hAnsi="Constantia" w:cs="Constantia"/>
      <w:color w:val="000000"/>
      <w:spacing w:val="10"/>
      <w:w w:val="100"/>
      <w:position w:val="0"/>
      <w:sz w:val="19"/>
      <w:szCs w:val="19"/>
      <w:lang w:val="en-US" w:eastAsia="en-US" w:bidi="en-US"/>
    </w:rPr>
  </w:style>
  <w:style w:type="character" w:customStyle="1" w:styleId="23">
    <w:name w:val="正文文本 (2)3"/>
    <w:basedOn w:val="21"/>
    <w:qFormat/>
    <w:rPr>
      <w:color w:val="000000"/>
      <w:spacing w:val="0"/>
      <w:w w:val="100"/>
      <w:position w:val="0"/>
      <w:lang w:val="zh-TW" w:eastAsia="zh-TW" w:bidi="zh-TW"/>
    </w:rPr>
  </w:style>
  <w:style w:type="character" w:customStyle="1" w:styleId="28pt">
    <w:name w:val="正文文本 (2) + 8 pt"/>
    <w:basedOn w:val="21"/>
    <w:uiPriority w:val="99"/>
    <w:unhideWhenUsed/>
    <w:qFormat/>
    <w:rPr>
      <w:rFonts w:hint="eastAsia"/>
      <w:spacing w:val="10"/>
      <w:sz w:val="16"/>
    </w:rPr>
  </w:style>
  <w:style w:type="character" w:customStyle="1" w:styleId="2Arial">
    <w:name w:val="正文文本 (2) + Arial"/>
    <w:basedOn w:val="21"/>
    <w:uiPriority w:val="99"/>
    <w:unhideWhenUsed/>
    <w:qFormat/>
    <w:rPr>
      <w:rFonts w:ascii="Arial" w:hAnsi="Arial" w:hint="default"/>
      <w:spacing w:val="10"/>
      <w:sz w:val="15"/>
      <w:lang w:val="en-US" w:eastAsia="en-US"/>
    </w:rPr>
  </w:style>
  <w:style w:type="character" w:customStyle="1" w:styleId="2Exact">
    <w:name w:val="正文文本 (2) Exact"/>
    <w:basedOn w:val="DefaultParagraphFont"/>
    <w:uiPriority w:val="99"/>
    <w:unhideWhenUsed/>
    <w:qFormat/>
    <w:rPr>
      <w:rFonts w:ascii="MingLiU" w:eastAsia="MingLiU" w:hAnsi="MingLiU" w:hint="eastAsia"/>
      <w:sz w:val="18"/>
    </w:rPr>
  </w:style>
  <w:style w:type="character" w:customStyle="1" w:styleId="27pt">
    <w:name w:val="正文文本 (2) + 7 pt"/>
    <w:basedOn w:val="21"/>
    <w:qFormat/>
    <w:rPr>
      <w:color w:val="000000"/>
      <w:spacing w:val="80"/>
      <w:w w:val="100"/>
      <w:position w:val="0"/>
      <w:sz w:val="14"/>
      <w:szCs w:val="14"/>
      <w:lang w:val="zh-TW" w:eastAsia="zh-TW" w:bidi="zh-TW"/>
    </w:rPr>
  </w:style>
  <w:style w:type="character" w:customStyle="1" w:styleId="2ArialUnicodeMS">
    <w:name w:val="正文文本 (2) + Arial Unicode MS"/>
    <w:basedOn w:val="21"/>
    <w:qFormat/>
    <w:rPr>
      <w:rFonts w:ascii="Arial Unicode MS" w:eastAsia="Arial Unicode MS" w:hAnsi="Arial Unicode MS" w:cs="Arial Unicode MS"/>
      <w:color w:val="000000"/>
      <w:spacing w:val="-20"/>
      <w:w w:val="100"/>
      <w:position w:val="0"/>
      <w:sz w:val="17"/>
      <w:szCs w:val="17"/>
      <w:lang w:val="en-US" w:eastAsia="en-US" w:bidi="en-US"/>
    </w:rPr>
  </w:style>
  <w:style w:type="character" w:customStyle="1" w:styleId="27pt1">
    <w:name w:val="正文文本 (2) + 7 pt1"/>
    <w:basedOn w:val="21"/>
    <w:qFormat/>
    <w:rPr>
      <w:color w:val="000000"/>
      <w:spacing w:val="70"/>
      <w:w w:val="100"/>
      <w:position w:val="0"/>
      <w:sz w:val="14"/>
      <w:szCs w:val="14"/>
      <w:lang w:val="zh-TW" w:eastAsia="zh-TW" w:bidi="zh-TW"/>
    </w:rPr>
  </w:style>
  <w:style w:type="character" w:customStyle="1" w:styleId="29pt11">
    <w:name w:val="正文文本 (2) + 9 pt11"/>
    <w:basedOn w:val="21"/>
    <w:qFormat/>
    <w:rPr>
      <w:b/>
      <w:bCs/>
      <w:color w:val="000000"/>
      <w:spacing w:val="0"/>
      <w:w w:val="100"/>
      <w:position w:val="0"/>
      <w:sz w:val="18"/>
      <w:szCs w:val="18"/>
      <w:lang w:val="en-US" w:eastAsia="en-US" w:bidi="en-US"/>
    </w:rPr>
  </w:style>
  <w:style w:type="character" w:customStyle="1" w:styleId="2Georgia">
    <w:name w:val="正文文本 (2) + Georgia"/>
    <w:basedOn w:val="21"/>
    <w:qFormat/>
    <w:rPr>
      <w:rFonts w:ascii="Georgia" w:eastAsia="Georgia" w:hAnsi="Georgia" w:cs="Georgia"/>
      <w:b/>
      <w:bCs/>
      <w:color w:val="000000"/>
      <w:spacing w:val="10"/>
      <w:w w:val="100"/>
      <w:position w:val="0"/>
      <w:sz w:val="19"/>
      <w:szCs w:val="19"/>
      <w:lang w:val="en-US" w:eastAsia="en-US" w:bidi="en-US"/>
    </w:rPr>
  </w:style>
  <w:style w:type="character" w:customStyle="1" w:styleId="2-1pt">
    <w:name w:val="正文文本 (2) + 间距 -1 pt"/>
    <w:basedOn w:val="21"/>
    <w:qFormat/>
    <w:rPr>
      <w:color w:val="000000"/>
      <w:spacing w:val="-20"/>
      <w:w w:val="100"/>
      <w:position w:val="0"/>
      <w:lang w:val="zh-TW" w:eastAsia="zh-TW" w:bidi="zh-TW"/>
    </w:rPr>
  </w:style>
  <w:style w:type="character" w:customStyle="1" w:styleId="28pt1">
    <w:name w:val="正文文本 (2) + 8 pt1"/>
    <w:basedOn w:val="21"/>
    <w:qFormat/>
    <w:rPr>
      <w:color w:val="000000"/>
      <w:spacing w:val="0"/>
      <w:w w:val="100"/>
      <w:position w:val="0"/>
      <w:sz w:val="16"/>
      <w:szCs w:val="16"/>
      <w:lang w:val="en-US" w:eastAsia="en-US" w:bidi="en-US"/>
    </w:rPr>
  </w:style>
  <w:style w:type="character" w:customStyle="1" w:styleId="2Garamond">
    <w:name w:val="正文文本 (2) + Garamond"/>
    <w:basedOn w:val="21"/>
    <w:qFormat/>
    <w:rPr>
      <w:rFonts w:ascii="Garamond" w:eastAsia="Garamond" w:hAnsi="Garamond" w:cs="Garamond"/>
      <w:color w:val="000000"/>
      <w:spacing w:val="20"/>
      <w:w w:val="100"/>
      <w:position w:val="0"/>
      <w:sz w:val="18"/>
      <w:szCs w:val="18"/>
      <w:lang w:val="en-US" w:eastAsia="en-US" w:bidi="en-US"/>
    </w:rPr>
  </w:style>
  <w:style w:type="character" w:customStyle="1" w:styleId="2Georgia1">
    <w:name w:val="正文文本 (2) + Georgia1"/>
    <w:basedOn w:val="21"/>
    <w:qFormat/>
    <w:rPr>
      <w:rFonts w:ascii="Georgia" w:eastAsia="Georgia" w:hAnsi="Georgia" w:cs="Georgia"/>
      <w:b/>
      <w:bCs/>
      <w:color w:val="000000"/>
      <w:spacing w:val="10"/>
      <w:w w:val="100"/>
      <w:position w:val="0"/>
      <w:sz w:val="19"/>
      <w:szCs w:val="19"/>
      <w:lang w:val="en-US" w:eastAsia="en-US" w:bidi="en-US"/>
    </w:rPr>
  </w:style>
  <w:style w:type="character" w:customStyle="1" w:styleId="Georgia">
    <w:name w:val="目录 + Georgia"/>
    <w:basedOn w:val="a"/>
    <w:qFormat/>
    <w:rPr>
      <w:rFonts w:ascii="Georgia" w:eastAsia="Georgia" w:hAnsi="Georgia" w:cs="Georgia"/>
      <w:b/>
      <w:bCs/>
      <w:color w:val="000000"/>
      <w:spacing w:val="10"/>
      <w:w w:val="100"/>
      <w:position w:val="0"/>
      <w:sz w:val="19"/>
      <w:szCs w:val="19"/>
      <w:lang w:val="en-US" w:eastAsia="en-US" w:bidi="en-US"/>
    </w:rPr>
  </w:style>
  <w:style w:type="character" w:customStyle="1" w:styleId="a">
    <w:name w:val="目录_"/>
    <w:basedOn w:val="DefaultParagraphFont"/>
    <w:link w:val="1"/>
    <w:qFormat/>
    <w:rPr>
      <w:rFonts w:ascii="MingLiU" w:eastAsia="MingLiU" w:hAnsi="MingLiU" w:cs="MingLiU"/>
      <w:spacing w:val="10"/>
      <w:sz w:val="17"/>
      <w:szCs w:val="17"/>
      <w:u w:val="none"/>
    </w:rPr>
  </w:style>
  <w:style w:type="paragraph" w:customStyle="1" w:styleId="1">
    <w:name w:val="目录1"/>
    <w:basedOn w:val="Normal"/>
    <w:link w:val="a"/>
    <w:qFormat/>
    <w:pPr>
      <w:widowControl w:val="0"/>
      <w:shd w:val="clear" w:color="auto" w:fill="FFFFFF"/>
      <w:spacing w:before="60" w:after="60" w:line="0" w:lineRule="exact"/>
      <w:ind w:hanging="320"/>
      <w:jc w:val="distribute"/>
    </w:pPr>
    <w:rPr>
      <w:rFonts w:ascii="MingLiU" w:eastAsia="MingLiU" w:hAnsi="MingLiU" w:cs="MingLiU"/>
      <w:spacing w:val="10"/>
      <w:sz w:val="17"/>
      <w:szCs w:val="17"/>
      <w:u w:val="none"/>
    </w:rPr>
  </w:style>
  <w:style w:type="paragraph" w:customStyle="1" w:styleId="header0">
    <w:name w:val="header"/>
    <w:basedOn w:val="Normal"/>
    <w:qFormat/>
    <w:pPr>
      <w:pBdr>
        <w:top w:val="nil"/>
        <w:left w:val="nil"/>
        <w:bottom w:val="nil"/>
        <w:right w:val="nil"/>
      </w:pBdr>
      <w:tabs>
        <w:tab w:val="center" w:pos="4153"/>
        <w:tab w:val="right" w:pos="8306"/>
      </w:tabs>
      <w:snapToGrid w:val="0"/>
    </w:pPr>
    <w:rPr>
      <w:sz w:val="18"/>
    </w:rPr>
  </w:style>
  <w:style w:type="paragraph" w:customStyle="1" w:styleId="10">
    <w:name w:val="页眉1"/>
    <w:basedOn w:val="Normal"/>
    <w:qFormat/>
    <w:pPr>
      <w:pBdr>
        <w:top w:val="nil"/>
        <w:left w:val="nil"/>
        <w:bottom w:val="nil"/>
        <w:right w:val="nil"/>
      </w:pBdr>
      <w:tabs>
        <w:tab w:val="center" w:pos="4153"/>
        <w:tab w:val="right" w:pos="8306"/>
      </w:tabs>
      <w:snapToGrid w:val="0"/>
    </w:pPr>
    <w:rPr>
      <w:sz w:val="18"/>
    </w:rPr>
  </w:style>
  <w:style w:type="character" w:customStyle="1" w:styleId="22pt">
    <w:name w:val="正文文本 (2) + 间距 2 pt"/>
    <w:basedOn w:val="21"/>
    <w:qFormat/>
    <w:rPr>
      <w:color w:val="000000"/>
      <w:spacing w:val="50"/>
      <w:w w:val="100"/>
      <w:position w:val="0"/>
      <w:lang w:val="zh-TW" w:eastAsia="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6.png" /><Relationship Id="rId11" Type="http://schemas.openxmlformats.org/officeDocument/2006/relationships/image" Target="media/image7.png" /><Relationship Id="rId12" Type="http://schemas.openxmlformats.org/officeDocument/2006/relationships/image" Target="media/image8.png" /><Relationship Id="rId13" Type="http://schemas.openxmlformats.org/officeDocument/2006/relationships/image" Target="media/image9.png" /><Relationship Id="rId14" Type="http://schemas.openxmlformats.org/officeDocument/2006/relationships/image" Target="media/image10.png" /><Relationship Id="rId15" Type="http://schemas.openxmlformats.org/officeDocument/2006/relationships/image" Target="media/image11.png" /><Relationship Id="rId16" Type="http://schemas.openxmlformats.org/officeDocument/2006/relationships/image" Target="media/image12.png" /><Relationship Id="rId17" Type="http://schemas.openxmlformats.org/officeDocument/2006/relationships/image" Target="media/image13.png" /><Relationship Id="rId18" Type="http://schemas.openxmlformats.org/officeDocument/2006/relationships/image" Target="media/image14.png" /><Relationship Id="rId19" Type="http://schemas.openxmlformats.org/officeDocument/2006/relationships/image" Target="media/image15.png" /><Relationship Id="rId2" Type="http://schemas.openxmlformats.org/officeDocument/2006/relationships/webSettings" Target="webSettings.xml" /><Relationship Id="rId20" Type="http://schemas.openxmlformats.org/officeDocument/2006/relationships/image" Target="media/image16.png" /><Relationship Id="rId21" Type="http://schemas.openxmlformats.org/officeDocument/2006/relationships/image" Target="media/image17.png" /><Relationship Id="rId22" Type="http://schemas.openxmlformats.org/officeDocument/2006/relationships/image" Target="media/image18.png" /><Relationship Id="rId23" Type="http://schemas.openxmlformats.org/officeDocument/2006/relationships/image" Target="media/image19.png" /><Relationship Id="rId24" Type="http://schemas.openxmlformats.org/officeDocument/2006/relationships/image" Target="media/image20.png" /><Relationship Id="rId25" Type="http://schemas.openxmlformats.org/officeDocument/2006/relationships/image" Target="media/image21.png" /><Relationship Id="rId26" Type="http://schemas.openxmlformats.org/officeDocument/2006/relationships/image" Target="media/image11.jpeg" TargetMode="External" /><Relationship Id="rId27" Type="http://schemas.openxmlformats.org/officeDocument/2006/relationships/image" Target="media/image22.png" /><Relationship Id="rId28" Type="http://schemas.openxmlformats.org/officeDocument/2006/relationships/image" Target="media/image10.jpeg" TargetMode="External" /><Relationship Id="rId29" Type="http://schemas.openxmlformats.org/officeDocument/2006/relationships/image" Target="media/image23.png" /><Relationship Id="rId3" Type="http://schemas.openxmlformats.org/officeDocument/2006/relationships/fontTable" Target="fontTable.xml" /><Relationship Id="rId30" Type="http://schemas.openxmlformats.org/officeDocument/2006/relationships/image" Target="media/image24.png" /><Relationship Id="rId31" Type="http://schemas.openxmlformats.org/officeDocument/2006/relationships/image" Target="media/image12.jpeg" TargetMode="External" /><Relationship Id="rId32" Type="http://schemas.openxmlformats.org/officeDocument/2006/relationships/image" Target="media/image25.png" /><Relationship Id="rId33" Type="http://schemas.openxmlformats.org/officeDocument/2006/relationships/image" Target="media/image26.png" /><Relationship Id="rId34" Type="http://schemas.openxmlformats.org/officeDocument/2006/relationships/image" Target="media/image27.png" /><Relationship Id="rId35" Type="http://schemas.openxmlformats.org/officeDocument/2006/relationships/image" Target="media/image28.png" /><Relationship Id="rId36" Type="http://schemas.openxmlformats.org/officeDocument/2006/relationships/image" Target="media/image29.png" /><Relationship Id="rId37" Type="http://schemas.openxmlformats.org/officeDocument/2006/relationships/image" Target="media/image14.jpeg" TargetMode="External" /><Relationship Id="rId38" Type="http://schemas.openxmlformats.org/officeDocument/2006/relationships/image" Target="media/image30.wmf" /><Relationship Id="rId39" Type="http://schemas.openxmlformats.org/officeDocument/2006/relationships/oleObject" Target="embeddings/oleObject1.bin" /><Relationship Id="rId4" Type="http://schemas.openxmlformats.org/officeDocument/2006/relationships/customXml" Target="../customXml/item1.xml" /><Relationship Id="rId40" Type="http://schemas.openxmlformats.org/officeDocument/2006/relationships/image" Target="media/image31.wmf" /><Relationship Id="rId41" Type="http://schemas.openxmlformats.org/officeDocument/2006/relationships/oleObject" Target="embeddings/oleObject2.bin" /><Relationship Id="rId42" Type="http://schemas.openxmlformats.org/officeDocument/2006/relationships/image" Target="media/image32.png" /><Relationship Id="rId43" Type="http://schemas.openxmlformats.org/officeDocument/2006/relationships/image" Target="media/image15.jpeg" TargetMode="External" /><Relationship Id="rId44" Type="http://schemas.openxmlformats.org/officeDocument/2006/relationships/image" Target="media/image33.png" /><Relationship Id="rId45" Type="http://schemas.openxmlformats.org/officeDocument/2006/relationships/image" Target="media/image34.png" /><Relationship Id="rId46" Type="http://schemas.openxmlformats.org/officeDocument/2006/relationships/image" Target="media/image35.png" /><Relationship Id="rId47" Type="http://schemas.openxmlformats.org/officeDocument/2006/relationships/image" Target="media/image17.jpeg" TargetMode="External" /><Relationship Id="rId48" Type="http://schemas.openxmlformats.org/officeDocument/2006/relationships/image" Target="media/image36.png" /><Relationship Id="rId49" Type="http://schemas.openxmlformats.org/officeDocument/2006/relationships/image" Target="media/image37.png" /><Relationship Id="rId5" Type="http://schemas.openxmlformats.org/officeDocument/2006/relationships/image" Target="media/image1.png" /><Relationship Id="rId50" Type="http://schemas.openxmlformats.org/officeDocument/2006/relationships/image" Target="media/image38.png" /><Relationship Id="rId51" Type="http://schemas.openxmlformats.org/officeDocument/2006/relationships/image" Target="media/image39.png" /><Relationship Id="rId52" Type="http://schemas.openxmlformats.org/officeDocument/2006/relationships/image" Target="media/image40.png" /><Relationship Id="rId53" Type="http://schemas.openxmlformats.org/officeDocument/2006/relationships/image" Target="media/image41.png" /><Relationship Id="rId54" Type="http://schemas.openxmlformats.org/officeDocument/2006/relationships/image" Target="media/image42.png" /><Relationship Id="rId55" Type="http://schemas.openxmlformats.org/officeDocument/2006/relationships/image" Target="media/image43.png" /><Relationship Id="rId56" Type="http://schemas.openxmlformats.org/officeDocument/2006/relationships/header" Target="header1.xml" /><Relationship Id="rId57" Type="http://schemas.openxmlformats.org/officeDocument/2006/relationships/footer" Target="footer1.xml" /><Relationship Id="rId58" Type="http://schemas.openxmlformats.org/officeDocument/2006/relationships/theme" Target="theme/theme1.xml" /><Relationship Id="rId59" Type="http://schemas.openxmlformats.org/officeDocument/2006/relationships/numbering" Target="numbering.xml" /><Relationship Id="rId6" Type="http://schemas.openxmlformats.org/officeDocument/2006/relationships/image" Target="media/image2.png" /><Relationship Id="rId60" Type="http://schemas.openxmlformats.org/officeDocument/2006/relationships/styles" Target="styles.xml" /><Relationship Id="rId7" Type="http://schemas.openxmlformats.org/officeDocument/2006/relationships/image" Target="media/image3.png" /><Relationship Id="rId8" Type="http://schemas.openxmlformats.org/officeDocument/2006/relationships/image" Target="media/image4.png" /><Relationship Id="rId9" Type="http://schemas.openxmlformats.org/officeDocument/2006/relationships/image" Target="media/image5.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723</Words>
  <Characters>4126</Characters>
  <Application>Microsoft Office Word</Application>
  <DocSecurity>0</DocSecurity>
  <Lines>34</Lines>
  <Paragraphs>9</Paragraphs>
  <ScaleCrop>false</ScaleCrop>
  <Company>精锐教育</Company>
  <LinksUpToDate>false</LinksUpToDate>
  <CharactersWithSpaces>4840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Judiehu</dc:creator>
  <cp:lastModifiedBy>刘凯</cp:lastModifiedBy>
  <cp:revision>3</cp:revision>
  <cp:lastPrinted>2012-03-13T02:26:00Z</cp:lastPrinted>
  <dcterms:created xsi:type="dcterms:W3CDTF">2016-10-31T09:02:00Z</dcterms:created>
  <dcterms:modified xsi:type="dcterms:W3CDTF">2018-06-20T02:10:04Z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