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ackground w:color="ffffff">
    <v:background id="_x0000_s1025" w:themeColor="background1" filled="t"/>
  </w:background>
  <w:body>
    <w:p>
      <w:pPr>
        <w:snapToGrid w:val="0"/>
        <w:spacing w:line="360" w:lineRule="auto"/>
        <w:ind w:firstLine="420" w:firstLineChars="200"/>
        <w:jc w:val="center"/>
        <w:rPr>
          <w:rFonts w:ascii="Times New Roman" w:eastAsia="宋体" w:hAnsi="Times New Roman"/>
          <w:b/>
          <w:sz w:val="24"/>
        </w:rPr>
      </w:pPr>
      <w:r>
        <w:rPr>
          <w:rFonts w:ascii="Times New Roman" w:eastAsia="宋体" w:hAnsi="Times New Roman"/>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23pt;margin-left:830pt;margin-top:835pt;mso-position-horizontal-relative:page;mso-position-vertical-relative:top-margin-area;position:absolute;width:23pt;z-index:251658240">
            <v:imagedata r:id="rId5" o:title=""/>
          </v:shape>
        </w:pict>
      </w:r>
      <w:r>
        <w:rPr>
          <w:rFonts w:ascii="Times New Roman" w:eastAsia="宋体" w:hAnsi="Times New Roman"/>
          <w:b/>
          <w:sz w:val="30"/>
          <w:szCs w:val="30"/>
        </w:rPr>
        <w:t>第2</w:t>
      </w:r>
      <w:r>
        <w:rPr>
          <w:rFonts w:ascii="Times New Roman" w:eastAsia="宋体" w:hAnsi="Times New Roman" w:hint="eastAsia"/>
          <w:b/>
          <w:sz w:val="30"/>
          <w:szCs w:val="30"/>
          <w:lang w:val="en-US" w:eastAsia="zh-CN"/>
        </w:rPr>
        <w:t>3</w:t>
      </w:r>
      <w:r>
        <w:rPr>
          <w:rFonts w:ascii="Times New Roman" w:eastAsia="宋体" w:hAnsi="Times New Roman"/>
          <w:b/>
          <w:sz w:val="30"/>
          <w:szCs w:val="30"/>
        </w:rPr>
        <w:t xml:space="preserve">讲 </w:t>
      </w:r>
      <w:r>
        <w:rPr>
          <w:rFonts w:ascii="Times New Roman" w:eastAsia="宋体" w:hAnsi="Times New Roman" w:hint="eastAsia"/>
          <w:b/>
          <w:sz w:val="30"/>
          <w:szCs w:val="30"/>
          <w:lang w:eastAsia="zh-CN"/>
        </w:rPr>
        <w:t>电路</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b/>
          <w:sz w:val="24"/>
        </w:rPr>
      </w:pPr>
      <w:r>
        <w:rPr>
          <w:rFonts w:ascii="Times New Roman" w:eastAsia="宋体" w:hAnsi="Times New Roman"/>
          <w:b/>
          <w:sz w:val="28"/>
          <w:szCs w:val="28"/>
        </w:rPr>
        <w:drawing>
          <wp:inline distT="0" distB="0" distL="0" distR="0">
            <wp:extent cx="619125" cy="666750"/>
            <wp:effectExtent l="0" t="0" r="9525" b="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a:xfrm>
                      <a:off x="0" y="0"/>
                      <a:ext cx="619125" cy="666750"/>
                    </a:xfrm>
                    <a:prstGeom prst="rect">
                      <a:avLst/>
                    </a:prstGeom>
                    <a:noFill/>
                    <a:ln>
                      <a:noFill/>
                    </a:ln>
                  </pic:spPr>
                </pic:pic>
              </a:graphicData>
            </a:graphic>
          </wp:inline>
        </w:drawing>
      </w:r>
      <w:r>
        <w:rPr>
          <w:rFonts w:ascii="Times New Roman" w:eastAsia="宋体" w:hAnsi="Times New Roman"/>
          <w:b/>
          <w:sz w:val="28"/>
          <w:szCs w:val="28"/>
        </w:rPr>
        <w:t>2</w:t>
      </w:r>
      <w:r>
        <w:rPr>
          <w:rFonts w:ascii="Times New Roman" w:eastAsia="宋体" w:hAnsi="Times New Roman" w:hint="eastAsia"/>
          <w:b/>
          <w:sz w:val="28"/>
          <w:szCs w:val="28"/>
        </w:rPr>
        <w:t>3</w:t>
      </w:r>
      <w:r>
        <w:rPr>
          <w:rFonts w:ascii="Times New Roman" w:eastAsia="宋体" w:hAnsi="Times New Roman"/>
          <w:b/>
          <w:sz w:val="28"/>
          <w:szCs w:val="28"/>
        </w:rPr>
        <w:t>.1</w:t>
      </w:r>
      <w:r>
        <w:rPr>
          <w:rFonts w:ascii="Times New Roman" w:eastAsia="宋体" w:hAnsi="Times New Roman"/>
          <w:b/>
          <w:sz w:val="24"/>
        </w:rPr>
        <w:t>学习提要</w:t>
      </w:r>
    </w:p>
    <w:p>
      <w:pPr>
        <w:snapToGrid w:val="0"/>
        <w:spacing w:line="360" w:lineRule="auto"/>
        <w:ind w:left="420" w:leftChars="200"/>
        <w:rPr>
          <w:rFonts w:ascii="Times New Roman" w:eastAsia="宋体" w:hAnsi="Times New Roman" w:hint="eastAsia"/>
          <w:b/>
          <w:szCs w:val="21"/>
        </w:rPr>
      </w:pPr>
      <w:r>
        <w:rPr>
          <w:rFonts w:ascii="Times New Roman" w:eastAsia="宋体" w:hAnsi="Times New Roman"/>
          <w:b/>
          <w:szCs w:val="21"/>
        </w:rPr>
        <w:t>2</w:t>
      </w:r>
      <w:r>
        <w:rPr>
          <w:rFonts w:ascii="Times New Roman" w:eastAsia="宋体" w:hAnsi="Times New Roman" w:hint="eastAsia"/>
          <w:b/>
          <w:szCs w:val="21"/>
        </w:rPr>
        <w:t>3</w:t>
      </w:r>
      <w:r>
        <w:rPr>
          <w:rFonts w:ascii="Times New Roman" w:eastAsia="宋体" w:hAnsi="Times New Roman"/>
          <w:b/>
          <w:szCs w:val="21"/>
        </w:rPr>
        <w:t xml:space="preserve">.1. 1 </w:t>
      </w:r>
      <w:r>
        <w:rPr>
          <w:rFonts w:ascii="Times New Roman" w:eastAsia="宋体" w:hAnsi="Times New Roman" w:hint="eastAsia"/>
          <w:b/>
          <w:szCs w:val="21"/>
        </w:rPr>
        <w:t>电路</w:t>
      </w:r>
    </w:p>
    <w:p>
      <w:pPr>
        <w:snapToGrid w:val="0"/>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1. 电路</w:t>
      </w:r>
    </w:p>
    <w:p>
      <w:pPr>
        <w:snapToGrid w:val="0"/>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由电源、用电器、电键和导线组成的电流路径叫做电路。</w:t>
      </w:r>
    </w:p>
    <w:p>
      <w:pPr>
        <w:snapToGrid w:val="0"/>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电源的作用是提供持续的电流（或提供电能）。用电器的作用是利用电流工作（或将电能转化成人们需要的其他形式的能）。电键的作用是控制电流的通断。导线的作用是输送电流（或输送电能）。</w:t>
      </w:r>
    </w:p>
    <w:p>
      <w:pPr>
        <w:snapToGrid w:val="0"/>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2. 通路、断路和短路</w:t>
      </w:r>
    </w:p>
    <w:p>
      <w:pPr>
        <w:snapToGrid w:val="0"/>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（1）通路：处处连通的电路叫做通路。其特征为：电路中有电流通过。</w:t>
      </w:r>
    </w:p>
    <w:p>
      <w:pPr>
        <w:snapToGrid w:val="0"/>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（2）断路：断开的电路叫做断路（开路）。其待征为：电路中没有电流通过。</w:t>
      </w:r>
    </w:p>
    <w:p>
      <w:pPr>
        <w:snapToGrid w:val="0"/>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（3）电源短路：用导线直接把电源两极连接起来称之为电源短路。其特征为：电路中的电流很大，会损坏电源或引起火灾。</w:t>
      </w:r>
    </w:p>
    <w:p>
      <w:pPr>
        <w:snapToGrid w:val="0"/>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（4）局部短路：用导线直接把用电器两端连接起来称之为局部短路。其特征为：被局部短路的用电器中没有电流，所有的电流都经短路导线通过（前提条件：不能引起电源短路）。</w:t>
      </w:r>
    </w:p>
    <w:p>
      <w:pPr>
        <w:snapToGrid w:val="0"/>
        <w:spacing w:line="360" w:lineRule="auto"/>
        <w:ind w:firstLine="420" w:firstLineChars="200"/>
        <w:rPr>
          <w:rFonts w:ascii="Times New Roman" w:eastAsia="宋体" w:hAnsi="Times New Roman"/>
          <w:szCs w:val="21"/>
        </w:rPr>
      </w:pPr>
    </w:p>
    <w:p>
      <w:pPr>
        <w:snapToGrid w:val="0"/>
        <w:spacing w:line="360" w:lineRule="auto"/>
        <w:ind w:left="420" w:leftChars="200"/>
        <w:rPr>
          <w:rFonts w:ascii="Times New Roman" w:eastAsia="宋体" w:hAnsi="Times New Roman" w:hint="eastAsia"/>
          <w:b/>
          <w:szCs w:val="21"/>
        </w:rPr>
      </w:pPr>
      <w:r>
        <w:rPr>
          <w:rFonts w:ascii="Times New Roman" w:eastAsia="宋体" w:hAnsi="Times New Roman"/>
          <w:b/>
          <w:szCs w:val="21"/>
        </w:rPr>
        <w:t>2</w:t>
      </w:r>
      <w:r>
        <w:rPr>
          <w:rFonts w:ascii="Times New Roman" w:eastAsia="宋体" w:hAnsi="Times New Roman" w:hint="eastAsia"/>
          <w:b/>
          <w:szCs w:val="21"/>
        </w:rPr>
        <w:t>3</w:t>
      </w:r>
      <w:r>
        <w:rPr>
          <w:rFonts w:ascii="Times New Roman" w:eastAsia="宋体" w:hAnsi="Times New Roman"/>
          <w:b/>
          <w:szCs w:val="21"/>
        </w:rPr>
        <w:t>.1.2</w:t>
      </w:r>
      <w:r>
        <w:rPr>
          <w:rFonts w:ascii="Times New Roman" w:eastAsia="宋体" w:hAnsi="Times New Roman" w:hint="eastAsia"/>
          <w:b/>
          <w:szCs w:val="21"/>
        </w:rPr>
        <w:t xml:space="preserve"> </w:t>
      </w:r>
      <w:r>
        <w:rPr>
          <w:rFonts w:ascii="Times New Roman" w:eastAsia="宋体" w:hAnsi="Times New Roman" w:hint="eastAsia"/>
          <w:b/>
          <w:szCs w:val="21"/>
          <w:lang w:bidi="zh-TW"/>
        </w:rPr>
        <w:t>电路图</w:t>
      </w:r>
    </w:p>
    <w:p>
      <w:pPr>
        <w:snapToGrid w:val="0"/>
        <w:spacing w:line="360" w:lineRule="auto"/>
        <w:ind w:firstLine="420" w:firstLineChars="200"/>
        <w:rPr>
          <w:rFonts w:ascii="Times New Roman" w:eastAsia="宋体" w:hAnsi="Times New Roman" w:hint="eastAsia"/>
          <w:szCs w:val="21"/>
          <w:lang w:bidi="zh-TW"/>
        </w:rPr>
      </w:pPr>
      <w:r>
        <w:rPr>
          <w:rFonts w:ascii="Times New Roman" w:eastAsia="宋体" w:hAnsi="Times New Roman" w:hint="eastAsia"/>
          <w:szCs w:val="21"/>
          <w:lang w:bidi="zh-TW"/>
        </w:rPr>
        <w:t>1. 电路符号和电路图</w:t>
      </w:r>
    </w:p>
    <w:p>
      <w:pPr>
        <w:snapToGrid w:val="0"/>
        <w:spacing w:line="360" w:lineRule="auto"/>
        <w:ind w:firstLine="420" w:firstLineChars="200"/>
        <w:rPr>
          <w:rFonts w:ascii="Times New Roman" w:eastAsia="宋体" w:hAnsi="Times New Roman" w:hint="eastAsia"/>
          <w:szCs w:val="21"/>
          <w:lang w:bidi="zh-TW"/>
        </w:rPr>
      </w:pPr>
      <w:r>
        <w:rPr>
          <w:rFonts w:ascii="Times New Roman" w:eastAsia="宋体" w:hAnsi="Times New Roman" w:hint="eastAsia"/>
          <w:szCs w:val="21"/>
          <w:lang w:bidi="zh-TW"/>
        </w:rPr>
        <w:t>如图23 - 1所示为各种常用的电路符号。</w:t>
      </w:r>
    </w:p>
    <w:p>
      <w:pPr>
        <w:snapToGrid w:val="0"/>
        <w:spacing w:line="360" w:lineRule="auto"/>
        <w:jc w:val="center"/>
        <w:rPr>
          <w:rFonts w:ascii="Times New Roman" w:eastAsia="宋体" w:hAnsi="Times New Roman"/>
          <w:szCs w:val="21"/>
          <w:lang w:bidi="zh-TW"/>
        </w:rPr>
      </w:pPr>
      <w:r>
        <w:rPr>
          <w:rFonts w:ascii="Times New Roman" w:eastAsia="宋体" w:hAnsi="Times New Roman"/>
          <w:szCs w:val="21"/>
        </w:rPr>
        <w:drawing>
          <wp:inline distT="0" distB="0" distL="0" distR="0">
            <wp:extent cx="5476240" cy="790575"/>
            <wp:effectExtent l="0" t="0" r="1016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extLst>
                        <a:ext uri="{28A0092B-C50C-407E-A947-70E740481C1C}">
                          <a14:useLocalDpi xmlns:a14="http://schemas.microsoft.com/office/drawing/2010/main" val="0"/>
                        </a:ext>
                      </a:extLst>
                    </a:blip>
                    <a:stretch>
                      <a:fillRect/>
                    </a:stretch>
                  </pic:blipFill>
                  <pic:spPr>
                    <a:xfrm>
                      <a:off x="0" y="0"/>
                      <a:ext cx="5477503" cy="790686"/>
                    </a:xfrm>
                    <a:prstGeom prst="rect">
                      <a:avLst/>
                    </a:prstGeom>
                  </pic:spPr>
                </pic:pic>
              </a:graphicData>
            </a:graphic>
          </wp:inline>
        </w:drawing>
      </w:r>
    </w:p>
    <w:p>
      <w:pPr>
        <w:snapToGrid w:val="0"/>
        <w:spacing w:line="360" w:lineRule="auto"/>
        <w:ind w:firstLine="210" w:firstLineChars="100"/>
        <w:rPr>
          <w:rFonts w:ascii="Times New Roman" w:eastAsia="宋体" w:hAnsi="Times New Roman" w:hint="eastAsia"/>
          <w:szCs w:val="21"/>
          <w:lang w:bidi="zh-TW"/>
        </w:rPr>
      </w:pPr>
      <w:r>
        <w:rPr>
          <w:rFonts w:ascii="Times New Roman" w:eastAsia="宋体" w:hAnsi="Times New Roman" w:hint="eastAsia"/>
          <w:szCs w:val="21"/>
          <w:lang w:bidi="zh-TW"/>
        </w:rPr>
        <w:t>(</w:t>
      </w:r>
      <w:r>
        <w:rPr>
          <w:rFonts w:ascii="Times New Roman" w:eastAsia="宋体" w:hAnsi="Times New Roman" w:hint="eastAsia"/>
          <w:i/>
          <w:iCs/>
          <w:szCs w:val="21"/>
          <w:lang w:bidi="zh-TW"/>
        </w:rPr>
        <w:t>a</w:t>
      </w:r>
      <w:r>
        <w:rPr>
          <w:rFonts w:ascii="Times New Roman" w:eastAsia="宋体" w:hAnsi="Times New Roman" w:hint="eastAsia"/>
          <w:szCs w:val="21"/>
          <w:lang w:bidi="zh-TW"/>
        </w:rPr>
        <w:t>)电池和电池组      (</w:t>
      </w:r>
      <w:r>
        <w:rPr>
          <w:rFonts w:ascii="Times New Roman" w:eastAsia="宋体" w:hAnsi="Times New Roman" w:hint="eastAsia"/>
          <w:i/>
          <w:iCs/>
          <w:szCs w:val="21"/>
          <w:lang w:bidi="zh-TW"/>
        </w:rPr>
        <w:t>b</w:t>
      </w:r>
      <w:r>
        <w:rPr>
          <w:rFonts w:ascii="Times New Roman" w:eastAsia="宋体" w:hAnsi="Times New Roman" w:hint="eastAsia"/>
          <w:szCs w:val="21"/>
          <w:lang w:bidi="zh-TW"/>
        </w:rPr>
        <w:t>)电键</w:t>
      </w:r>
      <w:r>
        <w:rPr>
          <w:rFonts w:ascii="Times New Roman" w:eastAsia="宋体" w:hAnsi="Times New Roman" w:hint="eastAsia"/>
          <w:szCs w:val="21"/>
          <w:lang w:bidi="zh-TW"/>
        </w:rPr>
        <w:tab/>
      </w:r>
      <w:r>
        <w:rPr>
          <w:rFonts w:ascii="Times New Roman" w:eastAsia="宋体" w:hAnsi="Times New Roman" w:hint="eastAsia"/>
          <w:szCs w:val="21"/>
          <w:lang w:bidi="zh-TW"/>
        </w:rPr>
        <w:t xml:space="preserve">       (</w:t>
      </w:r>
      <w:r>
        <w:rPr>
          <w:rFonts w:ascii="Times New Roman" w:eastAsia="宋体" w:hAnsi="Times New Roman" w:hint="eastAsia"/>
          <w:i/>
          <w:iCs/>
          <w:szCs w:val="21"/>
          <w:lang w:bidi="zh-TW"/>
        </w:rPr>
        <w:t>c</w:t>
      </w:r>
      <w:r>
        <w:rPr>
          <w:rFonts w:ascii="Times New Roman" w:eastAsia="宋体" w:hAnsi="Times New Roman" w:hint="eastAsia"/>
          <w:szCs w:val="21"/>
          <w:lang w:bidi="zh-TW"/>
        </w:rPr>
        <w:t>)灯泡</w:t>
      </w:r>
      <w:r>
        <w:rPr>
          <w:rFonts w:ascii="Times New Roman" w:eastAsia="宋体" w:hAnsi="Times New Roman" w:hint="eastAsia"/>
          <w:szCs w:val="21"/>
          <w:lang w:bidi="zh-TW"/>
        </w:rPr>
        <w:tab/>
      </w:r>
      <w:r>
        <w:rPr>
          <w:rFonts w:ascii="Times New Roman" w:eastAsia="宋体" w:hAnsi="Times New Roman" w:hint="eastAsia"/>
          <w:szCs w:val="21"/>
          <w:lang w:bidi="zh-TW"/>
        </w:rPr>
        <w:t xml:space="preserve">       (</w:t>
      </w:r>
      <w:r>
        <w:rPr>
          <w:rFonts w:ascii="Times New Roman" w:eastAsia="宋体" w:hAnsi="Times New Roman" w:hint="eastAsia"/>
          <w:i/>
          <w:iCs/>
          <w:szCs w:val="21"/>
          <w:lang w:bidi="zh-TW"/>
        </w:rPr>
        <w:t>d</w:t>
      </w:r>
      <w:r>
        <w:rPr>
          <w:rFonts w:ascii="Times New Roman" w:eastAsia="宋体" w:hAnsi="Times New Roman" w:hint="eastAsia"/>
          <w:szCs w:val="21"/>
          <w:lang w:bidi="zh-TW"/>
        </w:rPr>
        <w:t xml:space="preserve">)直流电动机     </w:t>
      </w:r>
      <w:r>
        <w:rPr>
          <w:rFonts w:ascii="Times New Roman" w:eastAsia="宋体" w:hAnsi="Times New Roman" w:hint="eastAsia"/>
          <w:szCs w:val="21"/>
          <w:lang w:bidi="zh-TW"/>
        </w:rPr>
        <w:tab/>
      </w:r>
      <w:r>
        <w:rPr>
          <w:rFonts w:ascii="Times New Roman" w:eastAsia="宋体" w:hAnsi="Times New Roman" w:hint="eastAsia"/>
          <w:szCs w:val="21"/>
          <w:lang w:bidi="zh-TW"/>
        </w:rPr>
        <w:t>(</w:t>
      </w:r>
      <w:r>
        <w:rPr>
          <w:rFonts w:ascii="Times New Roman" w:eastAsia="宋体" w:hAnsi="Times New Roman" w:hint="eastAsia"/>
          <w:i/>
          <w:iCs/>
          <w:szCs w:val="21"/>
          <w:lang w:bidi="zh-TW"/>
        </w:rPr>
        <w:t>e</w:t>
      </w:r>
      <w:r>
        <w:rPr>
          <w:rFonts w:ascii="Times New Roman" w:eastAsia="宋体" w:hAnsi="Times New Roman" w:hint="eastAsia"/>
          <w:szCs w:val="21"/>
          <w:lang w:bidi="zh-TW"/>
        </w:rPr>
        <w:t>)电铃</w:t>
      </w:r>
    </w:p>
    <w:p>
      <w:pPr>
        <w:snapToGrid w:val="0"/>
        <w:spacing w:line="360" w:lineRule="auto"/>
        <w:jc w:val="center"/>
        <w:rPr>
          <w:rFonts w:ascii="Times New Roman" w:eastAsia="宋体" w:hAnsi="Times New Roman" w:hint="eastAsia"/>
          <w:szCs w:val="21"/>
          <w:lang w:bidi="zh-TW"/>
        </w:rPr>
      </w:pPr>
      <w:r>
        <w:rPr>
          <w:rFonts w:ascii="Times New Roman" w:eastAsia="宋体" w:hAnsi="Times New Roman" w:hint="eastAsia"/>
          <w:szCs w:val="21"/>
          <w:lang w:bidi="zh-TW"/>
        </w:rPr>
        <w:t>图23-1 各种常用的电路符号</w:t>
      </w:r>
    </w:p>
    <w:p>
      <w:pPr>
        <w:snapToGrid w:val="0"/>
        <w:spacing w:line="360" w:lineRule="auto"/>
        <w:ind w:firstLine="420" w:firstLineChars="200"/>
        <w:rPr>
          <w:rFonts w:ascii="Times New Roman" w:eastAsia="宋体" w:hAnsi="Times New Roman" w:hint="eastAsia"/>
          <w:szCs w:val="21"/>
          <w:lang w:bidi="zh-TW"/>
        </w:rPr>
      </w:pPr>
      <w:r>
        <w:rPr>
          <w:rFonts w:ascii="Times New Roman" w:eastAsia="宋体" w:hAnsi="Times New Roman" w:hint="eastAsia"/>
          <w:szCs w:val="21"/>
          <w:lang w:bidi="zh-TW"/>
        </w:rPr>
        <w:t>用规定的符号表示电路连接精况的图叫做电路图。</w:t>
      </w:r>
    </w:p>
    <w:p>
      <w:pPr>
        <w:snapToGrid w:val="0"/>
        <w:spacing w:line="360" w:lineRule="auto"/>
        <w:ind w:left="420" w:leftChars="200"/>
        <w:rPr>
          <w:rFonts w:ascii="Times New Roman" w:eastAsia="宋体" w:hAnsi="Times New Roman" w:hint="eastAsia"/>
          <w:szCs w:val="21"/>
          <w:lang w:bidi="zh-TW"/>
        </w:rPr>
      </w:pPr>
      <w:r>
        <w:rPr>
          <w:rFonts w:ascii="Times New Roman" w:eastAsia="宋体" w:hAnsi="Times New Roman" w:hint="eastAsia"/>
          <w:szCs w:val="21"/>
          <w:lang w:bidi="zh-TW"/>
        </w:rPr>
        <w:t>2. 电路类型</w:t>
      </w:r>
    </w:p>
    <w:p>
      <w:pPr>
        <w:snapToGrid w:val="0"/>
        <w:spacing w:line="360" w:lineRule="auto"/>
        <w:ind w:left="420" w:leftChars="200"/>
        <w:rPr>
          <w:rFonts w:ascii="Times New Roman" w:eastAsia="宋体" w:hAnsi="Times New Roman" w:hint="eastAsia"/>
          <w:szCs w:val="21"/>
          <w:lang w:bidi="zh-TW"/>
        </w:rPr>
      </w:pPr>
      <w:r>
        <w:rPr>
          <w:rFonts w:ascii="Times New Roman" w:eastAsia="宋体" w:hAnsi="Times New Roman" w:hint="eastAsia"/>
          <w:szCs w:val="21"/>
          <w:lang w:bidi="zh-TW"/>
        </w:rPr>
        <w:t>（1）串联电路：把两个或两个以上用电器顺次连接起来组成的电路叫做串联电路。</w:t>
      </w:r>
    </w:p>
    <w:p>
      <w:pPr>
        <w:snapToGrid w:val="0"/>
        <w:spacing w:line="360" w:lineRule="auto"/>
        <w:ind w:left="420" w:leftChars="200"/>
        <w:rPr>
          <w:rFonts w:ascii="Times New Roman" w:eastAsia="宋体" w:hAnsi="Times New Roman" w:hint="eastAsia"/>
          <w:szCs w:val="21"/>
          <w:lang w:bidi="zh-TW"/>
        </w:rPr>
      </w:pPr>
      <w:r>
        <w:rPr>
          <w:rFonts w:ascii="Times New Roman" w:eastAsia="宋体" w:hAnsi="Times New Roman" w:hint="eastAsia"/>
          <w:szCs w:val="21"/>
          <w:lang w:bidi="zh-TW"/>
        </w:rPr>
        <w:t>（2）并联电路：把两个或两个以上用电器并接在电路两点之间的电路叫做并联电路。</w:t>
      </w:r>
    </w:p>
    <w:p>
      <w:pPr>
        <w:snapToGrid w:val="0"/>
        <w:spacing w:line="360" w:lineRule="auto"/>
        <w:ind w:left="420" w:leftChars="200"/>
        <w:rPr>
          <w:rFonts w:ascii="Times New Roman" w:eastAsia="宋体" w:hAnsi="Times New Roman" w:hint="eastAsia"/>
          <w:szCs w:val="21"/>
          <w:lang w:bidi="zh-TW"/>
        </w:rPr>
      </w:pPr>
      <w:r>
        <w:rPr>
          <w:rFonts w:ascii="Times New Roman" w:eastAsia="宋体" w:hAnsi="Times New Roman" w:hint="eastAsia"/>
          <w:szCs w:val="21"/>
          <w:lang w:bidi="zh-TW"/>
        </w:rPr>
        <w:t>（3）串并联电路特点的比较：如表23-1所示。</w:t>
      </w:r>
      <w:bookmarkStart w:id="0" w:name="_GoBack"/>
      <w:bookmarkEnd w:id="0"/>
    </w:p>
    <w:p>
      <w:pPr>
        <w:snapToGrid w:val="0"/>
        <w:spacing w:line="360" w:lineRule="auto"/>
        <w:rPr>
          <w:rFonts w:ascii="Times New Roman" w:eastAsia="宋体" w:hAnsi="Times New Roman" w:hint="eastAsia"/>
          <w:szCs w:val="21"/>
          <w:lang w:bidi="zh-TW"/>
        </w:rPr>
      </w:pPr>
      <w:r>
        <w:rPr>
          <w:rFonts w:ascii="Times New Roman" w:eastAsia="宋体" w:hAnsi="Times New Roman"/>
          <w:szCs w:val="21"/>
          <w:lang w:bidi="zh-TW"/>
        </w:rPr>
        <w:t xml:space="preserve"> </w:t>
      </w:r>
    </w:p>
    <w:p>
      <w:pPr>
        <w:snapToGrid w:val="0"/>
        <w:spacing w:line="360" w:lineRule="auto"/>
        <w:rPr>
          <w:rFonts w:ascii="Times New Roman" w:eastAsia="宋体" w:hAnsi="Times New Roman"/>
          <w:szCs w:val="21"/>
          <w:lang w:bidi="zh-TW"/>
        </w:rPr>
      </w:pPr>
    </w:p>
    <w:p>
      <w:pPr>
        <w:snapToGrid w:val="0"/>
        <w:spacing w:line="360" w:lineRule="auto"/>
        <w:jc w:val="center"/>
        <w:rPr>
          <w:rFonts w:ascii="Times New Roman" w:eastAsia="宋体" w:hAnsi="Times New Roman" w:hint="eastAsia"/>
          <w:szCs w:val="21"/>
          <w:lang w:bidi="zh-TW"/>
        </w:rPr>
      </w:pPr>
      <w:r>
        <w:rPr>
          <w:rFonts w:ascii="Times New Roman" w:eastAsia="宋体" w:hAnsi="Times New Roman" w:hint="eastAsia"/>
          <w:szCs w:val="21"/>
          <w:lang w:bidi="zh-TW"/>
        </w:rPr>
        <w:t>表 23-1</w:t>
      </w:r>
    </w:p>
    <w:tbl>
      <w:tblPr>
        <w:tblStyle w:val="TableGrid"/>
        <w:tblW w:w="925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42"/>
        <w:gridCol w:w="4111"/>
        <w:gridCol w:w="3903"/>
      </w:tblGrid>
      <w:tr>
        <w:tblPrEx>
          <w:tblW w:w="925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242" w:type="dxa"/>
            <w:vAlign w:val="center"/>
          </w:tcPr>
          <w:p>
            <w:pPr>
              <w:pStyle w:val="NoSpacing"/>
              <w:spacing w:line="360" w:lineRule="auto"/>
              <w:jc w:val="center"/>
              <w:rPr>
                <w:rFonts w:ascii="Times New Roman" w:eastAsia="宋体" w:hAnsi="Times New Roman" w:hint="eastAsia"/>
                <w:lang w:bidi="zh-TW"/>
              </w:rPr>
            </w:pPr>
            <w:r>
              <w:rPr>
                <w:rFonts w:ascii="Times New Roman" w:eastAsia="宋体" w:hAnsi="Times New Roman" w:hint="eastAsia"/>
                <w:lang w:bidi="zh-TW"/>
              </w:rPr>
              <w:t>电路名称</w:t>
            </w:r>
          </w:p>
        </w:tc>
        <w:tc>
          <w:tcPr>
            <w:tcW w:w="4111" w:type="dxa"/>
            <w:vAlign w:val="center"/>
          </w:tcPr>
          <w:p>
            <w:pPr>
              <w:pStyle w:val="NoSpacing"/>
              <w:spacing w:line="360" w:lineRule="auto"/>
              <w:jc w:val="center"/>
              <w:rPr>
                <w:rFonts w:ascii="Times New Roman" w:eastAsia="宋体" w:hAnsi="Times New Roman" w:hint="eastAsia"/>
                <w:lang w:bidi="zh-TW"/>
              </w:rPr>
            </w:pPr>
            <w:r>
              <w:rPr>
                <w:rFonts w:ascii="Times New Roman" w:eastAsia="宋体" w:hAnsi="Times New Roman" w:hint="eastAsia"/>
                <w:lang w:bidi="zh-TW"/>
              </w:rPr>
              <w:t>串联电路</w:t>
            </w:r>
          </w:p>
        </w:tc>
        <w:tc>
          <w:tcPr>
            <w:tcW w:w="3903" w:type="dxa"/>
            <w:vAlign w:val="center"/>
          </w:tcPr>
          <w:p>
            <w:pPr>
              <w:pStyle w:val="NoSpacing"/>
              <w:spacing w:line="360" w:lineRule="auto"/>
              <w:jc w:val="center"/>
              <w:rPr>
                <w:rFonts w:ascii="Times New Roman" w:eastAsia="宋体" w:hAnsi="Times New Roman" w:hint="eastAsia"/>
                <w:lang w:bidi="zh-TW"/>
              </w:rPr>
            </w:pPr>
            <w:r>
              <w:rPr>
                <w:rFonts w:ascii="Times New Roman" w:eastAsia="宋体" w:hAnsi="Times New Roman" w:hint="eastAsia"/>
                <w:lang w:bidi="zh-TW"/>
              </w:rPr>
              <w:t>并联电路</w:t>
            </w:r>
          </w:p>
        </w:tc>
      </w:tr>
      <w:tr>
        <w:tblPrEx>
          <w:tblW w:w="9256" w:type="dxa"/>
          <w:tblInd w:w="0" w:type="dxa"/>
          <w:tblLayout w:type="fixed"/>
          <w:tblCellMar>
            <w:top w:w="0" w:type="dxa"/>
            <w:left w:w="108" w:type="dxa"/>
            <w:bottom w:w="0" w:type="dxa"/>
            <w:right w:w="108" w:type="dxa"/>
          </w:tblCellMar>
        </w:tblPrEx>
        <w:tc>
          <w:tcPr>
            <w:tcW w:w="1242" w:type="dxa"/>
            <w:vAlign w:val="center"/>
          </w:tcPr>
          <w:p>
            <w:pPr>
              <w:pStyle w:val="NoSpacing"/>
              <w:spacing w:line="360" w:lineRule="auto"/>
              <w:jc w:val="center"/>
              <w:rPr>
                <w:rFonts w:ascii="Times New Roman" w:eastAsia="宋体" w:hAnsi="Times New Roman" w:hint="eastAsia"/>
                <w:lang w:bidi="zh-TW"/>
              </w:rPr>
            </w:pPr>
            <w:r>
              <w:rPr>
                <w:rFonts w:ascii="Times New Roman" w:eastAsia="宋体" w:hAnsi="Times New Roman" w:hint="eastAsia"/>
                <w:lang w:bidi="zh-TW"/>
              </w:rPr>
              <w:t>电路连接</w:t>
            </w:r>
          </w:p>
        </w:tc>
        <w:tc>
          <w:tcPr>
            <w:tcW w:w="4111" w:type="dxa"/>
            <w:vAlign w:val="center"/>
          </w:tcPr>
          <w:p>
            <w:pPr>
              <w:pStyle w:val="NoSpacing"/>
              <w:spacing w:line="360" w:lineRule="auto"/>
              <w:rPr>
                <w:rFonts w:ascii="Times New Roman" w:eastAsia="宋体" w:hAnsi="Times New Roman" w:hint="eastAsia"/>
                <w:lang w:bidi="zh-TW"/>
              </w:rPr>
            </w:pPr>
            <w:r>
              <w:rPr>
                <w:rFonts w:ascii="Times New Roman" w:eastAsia="宋体" w:hAnsi="Times New Roman" w:hint="eastAsia"/>
                <w:lang w:bidi="zh-TW"/>
              </w:rPr>
              <w:t>逐个顺次连接</w:t>
            </w:r>
          </w:p>
        </w:tc>
        <w:tc>
          <w:tcPr>
            <w:tcW w:w="3903" w:type="dxa"/>
            <w:vAlign w:val="center"/>
          </w:tcPr>
          <w:p>
            <w:pPr>
              <w:pStyle w:val="NoSpacing"/>
              <w:spacing w:line="360" w:lineRule="auto"/>
              <w:rPr>
                <w:rFonts w:ascii="Times New Roman" w:eastAsia="宋体" w:hAnsi="Times New Roman" w:hint="eastAsia"/>
                <w:lang w:bidi="zh-TW"/>
              </w:rPr>
            </w:pPr>
            <w:r>
              <w:rPr>
                <w:rFonts w:ascii="Times New Roman" w:eastAsia="宋体" w:hAnsi="Times New Roman" w:hint="eastAsia"/>
                <w:lang w:bidi="zh-TW"/>
              </w:rPr>
              <w:t>全部并接在电路两点之间</w:t>
            </w:r>
          </w:p>
        </w:tc>
      </w:tr>
      <w:tr>
        <w:tblPrEx>
          <w:tblW w:w="9256" w:type="dxa"/>
          <w:tblInd w:w="0" w:type="dxa"/>
          <w:tblLayout w:type="fixed"/>
          <w:tblCellMar>
            <w:top w:w="0" w:type="dxa"/>
            <w:left w:w="108" w:type="dxa"/>
            <w:bottom w:w="0" w:type="dxa"/>
            <w:right w:w="108" w:type="dxa"/>
          </w:tblCellMar>
        </w:tblPrEx>
        <w:tc>
          <w:tcPr>
            <w:tcW w:w="1242" w:type="dxa"/>
            <w:vMerge w:val="restart"/>
            <w:vAlign w:val="center"/>
          </w:tcPr>
          <w:p>
            <w:pPr>
              <w:pStyle w:val="NoSpacing"/>
              <w:spacing w:line="360" w:lineRule="auto"/>
              <w:jc w:val="center"/>
              <w:rPr>
                <w:rFonts w:ascii="Times New Roman" w:eastAsia="宋体" w:hAnsi="Times New Roman" w:hint="eastAsia"/>
                <w:lang w:bidi="zh-TW"/>
              </w:rPr>
            </w:pPr>
            <w:r>
              <w:rPr>
                <w:rFonts w:ascii="Times New Roman" w:eastAsia="宋体" w:hAnsi="Times New Roman" w:hint="eastAsia"/>
                <w:lang w:bidi="zh-TW"/>
              </w:rPr>
              <w:t>电流通路</w:t>
            </w:r>
          </w:p>
        </w:tc>
        <w:tc>
          <w:tcPr>
            <w:tcW w:w="4111" w:type="dxa"/>
            <w:vAlign w:val="center"/>
          </w:tcPr>
          <w:p>
            <w:pPr>
              <w:pStyle w:val="NoSpacing"/>
              <w:spacing w:line="360" w:lineRule="auto"/>
              <w:rPr>
                <w:rFonts w:ascii="Times New Roman" w:eastAsia="宋体" w:hAnsi="Times New Roman" w:hint="eastAsia"/>
                <w:lang w:bidi="zh-TW"/>
              </w:rPr>
            </w:pPr>
            <w:r>
              <w:rPr>
                <w:rFonts w:ascii="Times New Roman" w:eastAsia="宋体" w:hAnsi="Times New Roman" w:hint="eastAsia"/>
                <w:lang w:bidi="zh-TW"/>
              </w:rPr>
              <w:t>只有一条通路</w:t>
            </w:r>
          </w:p>
        </w:tc>
        <w:tc>
          <w:tcPr>
            <w:tcW w:w="3903" w:type="dxa"/>
            <w:vAlign w:val="center"/>
          </w:tcPr>
          <w:p>
            <w:pPr>
              <w:pStyle w:val="NoSpacing"/>
              <w:spacing w:line="360" w:lineRule="auto"/>
              <w:rPr>
                <w:rFonts w:ascii="Times New Roman" w:eastAsia="宋体" w:hAnsi="Times New Roman" w:hint="eastAsia"/>
                <w:lang w:bidi="zh-TW"/>
              </w:rPr>
            </w:pPr>
            <w:r>
              <w:rPr>
                <w:rFonts w:ascii="Times New Roman" w:eastAsia="宋体" w:hAnsi="Times New Roman" w:hint="eastAsia"/>
                <w:lang w:bidi="zh-TW"/>
              </w:rPr>
              <w:t>有两条或两条以上通路</w:t>
            </w:r>
          </w:p>
        </w:tc>
      </w:tr>
      <w:tr>
        <w:tblPrEx>
          <w:tblW w:w="9256" w:type="dxa"/>
          <w:tblInd w:w="0" w:type="dxa"/>
          <w:tblLayout w:type="fixed"/>
          <w:tblCellMar>
            <w:top w:w="0" w:type="dxa"/>
            <w:left w:w="108" w:type="dxa"/>
            <w:bottom w:w="0" w:type="dxa"/>
            <w:right w:w="108" w:type="dxa"/>
          </w:tblCellMar>
        </w:tblPrEx>
        <w:tc>
          <w:tcPr>
            <w:tcW w:w="1242" w:type="dxa"/>
            <w:vMerge/>
            <w:vAlign w:val="center"/>
          </w:tcPr>
          <w:p>
            <w:pPr>
              <w:pStyle w:val="NoSpacing"/>
              <w:spacing w:line="360" w:lineRule="auto"/>
              <w:jc w:val="center"/>
              <w:rPr>
                <w:rFonts w:ascii="Times New Roman" w:eastAsia="宋体" w:hAnsi="Times New Roman" w:hint="eastAsia"/>
                <w:lang w:bidi="zh-TW"/>
              </w:rPr>
            </w:pPr>
          </w:p>
        </w:tc>
        <w:tc>
          <w:tcPr>
            <w:tcW w:w="4111" w:type="dxa"/>
            <w:vAlign w:val="center"/>
          </w:tcPr>
          <w:p>
            <w:pPr>
              <w:pStyle w:val="NoSpacing"/>
              <w:spacing w:line="360" w:lineRule="auto"/>
              <w:rPr>
                <w:rFonts w:ascii="Times New Roman" w:eastAsia="宋体" w:hAnsi="Times New Roman" w:hint="eastAsia"/>
                <w:lang w:bidi="zh-TW"/>
              </w:rPr>
            </w:pPr>
            <w:r>
              <w:rPr>
                <w:rFonts w:ascii="Times New Roman" w:eastAsia="宋体" w:hAnsi="Times New Roman" w:hint="eastAsia"/>
                <w:lang w:bidi="zh-TW"/>
              </w:rPr>
              <w:t>通过一个灯泡的电流全部通过另一个灯泡</w:t>
            </w:r>
          </w:p>
        </w:tc>
        <w:tc>
          <w:tcPr>
            <w:tcW w:w="3903" w:type="dxa"/>
            <w:vAlign w:val="center"/>
          </w:tcPr>
          <w:p>
            <w:pPr>
              <w:pStyle w:val="NoSpacing"/>
              <w:spacing w:line="360" w:lineRule="auto"/>
              <w:rPr>
                <w:rFonts w:ascii="Times New Roman" w:eastAsia="宋体" w:hAnsi="Times New Roman" w:hint="eastAsia"/>
                <w:lang w:bidi="zh-TW"/>
              </w:rPr>
            </w:pPr>
            <w:r>
              <w:rPr>
                <w:rFonts w:ascii="Times New Roman" w:eastAsia="宋体" w:hAnsi="Times New Roman" w:hint="eastAsia"/>
                <w:lang w:bidi="zh-TW"/>
              </w:rPr>
              <w:t>通过一个灯泡的电流不通过另一个灯泡</w:t>
            </w:r>
          </w:p>
        </w:tc>
      </w:tr>
      <w:tr>
        <w:tblPrEx>
          <w:tblW w:w="9256" w:type="dxa"/>
          <w:tblInd w:w="0" w:type="dxa"/>
          <w:tblLayout w:type="fixed"/>
          <w:tblCellMar>
            <w:top w:w="0" w:type="dxa"/>
            <w:left w:w="108" w:type="dxa"/>
            <w:bottom w:w="0" w:type="dxa"/>
            <w:right w:w="108" w:type="dxa"/>
          </w:tblCellMar>
        </w:tblPrEx>
        <w:tc>
          <w:tcPr>
            <w:tcW w:w="1242" w:type="dxa"/>
            <w:vMerge w:val="restart"/>
            <w:vAlign w:val="center"/>
          </w:tcPr>
          <w:p>
            <w:pPr>
              <w:pStyle w:val="NoSpacing"/>
              <w:spacing w:line="360" w:lineRule="auto"/>
              <w:jc w:val="center"/>
              <w:rPr>
                <w:rFonts w:ascii="Times New Roman" w:eastAsia="宋体" w:hAnsi="Times New Roman" w:hint="eastAsia"/>
                <w:lang w:bidi="zh-TW"/>
              </w:rPr>
            </w:pPr>
            <w:r>
              <w:rPr>
                <w:rFonts w:ascii="Times New Roman" w:eastAsia="宋体" w:hAnsi="Times New Roman" w:hint="eastAsia"/>
                <w:lang w:bidi="zh-TW"/>
              </w:rPr>
              <w:t>互相影响</w:t>
            </w:r>
          </w:p>
        </w:tc>
        <w:tc>
          <w:tcPr>
            <w:tcW w:w="4111" w:type="dxa"/>
            <w:vAlign w:val="center"/>
          </w:tcPr>
          <w:p>
            <w:pPr>
              <w:pStyle w:val="NoSpacing"/>
              <w:spacing w:line="360" w:lineRule="auto"/>
              <w:rPr>
                <w:rFonts w:ascii="Times New Roman" w:eastAsia="宋体" w:hAnsi="Times New Roman" w:hint="eastAsia"/>
                <w:lang w:bidi="zh-TW"/>
              </w:rPr>
            </w:pPr>
            <w:r>
              <w:rPr>
                <w:rFonts w:ascii="Times New Roman" w:eastAsia="宋体" w:hAnsi="Times New Roman" w:hint="eastAsia"/>
                <w:lang w:bidi="zh-TW"/>
              </w:rPr>
              <w:t>一个灯泡熄灭(拿掉一个丁泡），另一个灯 泡也熄灭</w:t>
            </w:r>
          </w:p>
        </w:tc>
        <w:tc>
          <w:tcPr>
            <w:tcW w:w="3903" w:type="dxa"/>
            <w:vAlign w:val="center"/>
          </w:tcPr>
          <w:p>
            <w:pPr>
              <w:pStyle w:val="NoSpacing"/>
              <w:spacing w:line="360" w:lineRule="auto"/>
              <w:rPr>
                <w:rFonts w:ascii="Times New Roman" w:eastAsia="宋体" w:hAnsi="Times New Roman" w:hint="eastAsia"/>
                <w:lang w:bidi="zh-TW"/>
              </w:rPr>
            </w:pPr>
            <w:r>
              <w:rPr>
                <w:rFonts w:ascii="Times New Roman" w:eastAsia="宋体" w:hAnsi="Times New Roman" w:hint="eastAsia"/>
                <w:lang w:bidi="zh-TW"/>
              </w:rPr>
              <w:t>一个灯泡熄灭（拿掉一个灯泡)，另一个灯 泡仍能发光</w:t>
            </w:r>
          </w:p>
        </w:tc>
      </w:tr>
      <w:tr>
        <w:tblPrEx>
          <w:tblW w:w="9256" w:type="dxa"/>
          <w:tblInd w:w="0" w:type="dxa"/>
          <w:tblLayout w:type="fixed"/>
          <w:tblCellMar>
            <w:top w:w="0" w:type="dxa"/>
            <w:left w:w="108" w:type="dxa"/>
            <w:bottom w:w="0" w:type="dxa"/>
            <w:right w:w="108" w:type="dxa"/>
          </w:tblCellMar>
        </w:tblPrEx>
        <w:tc>
          <w:tcPr>
            <w:tcW w:w="1242" w:type="dxa"/>
            <w:vMerge/>
            <w:vAlign w:val="center"/>
          </w:tcPr>
          <w:p>
            <w:pPr>
              <w:pStyle w:val="NoSpacing"/>
              <w:spacing w:line="360" w:lineRule="auto"/>
              <w:jc w:val="center"/>
              <w:rPr>
                <w:rFonts w:ascii="Times New Roman" w:eastAsia="宋体" w:hAnsi="Times New Roman" w:hint="eastAsia"/>
                <w:lang w:bidi="zh-TW"/>
              </w:rPr>
            </w:pPr>
          </w:p>
        </w:tc>
        <w:tc>
          <w:tcPr>
            <w:tcW w:w="4111" w:type="dxa"/>
            <w:vAlign w:val="center"/>
          </w:tcPr>
          <w:p>
            <w:pPr>
              <w:pStyle w:val="NoSpacing"/>
              <w:spacing w:line="360" w:lineRule="auto"/>
              <w:rPr>
                <w:rFonts w:ascii="Times New Roman" w:eastAsia="宋体" w:hAnsi="Times New Roman" w:hint="eastAsia"/>
                <w:lang w:bidi="zh-TW"/>
              </w:rPr>
            </w:pPr>
            <w:r>
              <w:rPr>
                <w:rFonts w:ascii="Times New Roman" w:eastAsia="宋体" w:hAnsi="Times New Roman" w:hint="eastAsia"/>
                <w:lang w:bidi="zh-TW"/>
              </w:rPr>
              <w:t>灯和灯</w:t>
            </w:r>
            <w:r>
              <w:rPr>
                <w:rFonts w:ascii="Times New Roman" w:eastAsia="宋体" w:hAnsi="Times New Roman" w:hint="eastAsia"/>
                <w:i/>
                <w:iCs/>
                <w:lang w:bidi="zh-TW"/>
              </w:rPr>
              <w:t>L</w:t>
            </w:r>
            <w:r>
              <w:rPr>
                <w:rFonts w:ascii="Times New Roman" w:eastAsia="宋体" w:hAnsi="Times New Roman" w:hint="eastAsia"/>
                <w:lang w:bidi="zh-TW"/>
              </w:rPr>
              <w:t>2的工作，互相影响</w:t>
            </w:r>
          </w:p>
        </w:tc>
        <w:tc>
          <w:tcPr>
            <w:tcW w:w="3903" w:type="dxa"/>
            <w:vAlign w:val="center"/>
          </w:tcPr>
          <w:p>
            <w:pPr>
              <w:pStyle w:val="NoSpacing"/>
              <w:spacing w:line="360" w:lineRule="auto"/>
              <w:rPr>
                <w:rFonts w:ascii="Times New Roman" w:eastAsia="宋体" w:hAnsi="Times New Roman" w:hint="eastAsia"/>
                <w:lang w:bidi="zh-TW"/>
              </w:rPr>
            </w:pPr>
            <w:r>
              <w:rPr>
                <w:rFonts w:ascii="Times New Roman" w:eastAsia="宋体" w:hAnsi="Times New Roman" w:hint="eastAsia"/>
                <w:lang w:bidi="zh-TW"/>
              </w:rPr>
              <w:t>灯</w:t>
            </w:r>
            <w:r>
              <w:rPr>
                <w:rFonts w:ascii="Times New Roman" w:eastAsia="宋体" w:hAnsi="Times New Roman" w:hint="eastAsia"/>
                <w:i/>
                <w:iCs/>
                <w:lang w:bidi="zh-TW"/>
              </w:rPr>
              <w:t>M</w:t>
            </w:r>
            <w:r>
              <w:rPr>
                <w:rFonts w:ascii="Times New Roman" w:eastAsia="宋体" w:hAnsi="Times New Roman" w:hint="eastAsia"/>
                <w:lang w:bidi="zh-TW"/>
              </w:rPr>
              <w:t>和灯</w:t>
            </w:r>
            <w:r>
              <w:rPr>
                <w:rFonts w:ascii="Times New Roman" w:eastAsia="宋体" w:hAnsi="Times New Roman" w:hint="eastAsia"/>
                <w:i/>
                <w:iCs/>
                <w:lang w:bidi="zh-TW"/>
              </w:rPr>
              <w:t>M</w:t>
            </w:r>
            <w:r>
              <w:rPr>
                <w:rFonts w:ascii="Times New Roman" w:eastAsia="宋体" w:hAnsi="Times New Roman" w:hint="eastAsia"/>
                <w:lang w:bidi="zh-TW"/>
              </w:rPr>
              <w:t>的工作，各自独立</w:t>
            </w:r>
          </w:p>
        </w:tc>
      </w:tr>
    </w:tbl>
    <w:p>
      <w:pPr>
        <w:snapToGrid w:val="0"/>
        <w:spacing w:line="360" w:lineRule="auto"/>
        <w:rPr>
          <w:rFonts w:ascii="Times New Roman" w:eastAsia="宋体" w:hAnsi="Times New Roman" w:hint="eastAsia"/>
          <w:szCs w:val="21"/>
          <w:lang w:bidi="zh-TW"/>
        </w:rPr>
      </w:pPr>
    </w:p>
    <w:p>
      <w:pPr>
        <w:snapToGrid w:val="0"/>
        <w:spacing w:line="360" w:lineRule="auto"/>
        <w:ind w:left="420" w:leftChars="200"/>
        <w:rPr>
          <w:rFonts w:ascii="Times New Roman" w:eastAsia="宋体" w:hAnsi="Times New Roman" w:hint="eastAsia"/>
          <w:szCs w:val="21"/>
          <w:lang w:bidi="zh-TW"/>
        </w:rPr>
      </w:pPr>
      <w:r>
        <w:rPr>
          <w:rFonts w:ascii="Times New Roman" w:eastAsia="宋体" w:hAnsi="Times New Roman" w:hint="eastAsia"/>
          <w:szCs w:val="21"/>
          <w:lang w:bidi="zh-TW"/>
        </w:rPr>
        <w:t xml:space="preserve">（4）混联电路：由串联和并联组合而成的电路。 </w:t>
      </w:r>
    </w:p>
    <w:p>
      <w:pPr>
        <w:snapToGrid w:val="0"/>
        <w:spacing w:line="360" w:lineRule="auto"/>
        <w:rPr>
          <w:rFonts w:ascii="Times New Roman" w:eastAsia="宋体" w:hAnsi="Times New Roman" w:hint="eastAsia"/>
          <w:szCs w:val="21"/>
          <w:lang w:bidi="zh-TW"/>
        </w:rPr>
      </w:pPr>
    </w:p>
    <w:p>
      <w:pPr>
        <w:snapToGrid w:val="0"/>
        <w:spacing w:line="360" w:lineRule="auto"/>
        <w:ind w:left="420" w:leftChars="200"/>
        <w:rPr>
          <w:rFonts w:ascii="Times New Roman" w:eastAsia="宋体" w:hAnsi="Times New Roman" w:hint="eastAsia"/>
          <w:b/>
          <w:szCs w:val="21"/>
          <w:lang w:bidi="zh-TW"/>
        </w:rPr>
      </w:pPr>
      <w:r>
        <w:rPr>
          <w:rFonts w:ascii="Times New Roman" w:eastAsia="宋体" w:hAnsi="Times New Roman" w:hint="eastAsia"/>
          <w:b/>
          <w:szCs w:val="21"/>
          <w:lang w:bidi="zh-TW"/>
        </w:rPr>
        <w:t>23.1.3电路的作图要求</w:t>
      </w:r>
    </w:p>
    <w:p>
      <w:pPr>
        <w:snapToGrid w:val="0"/>
        <w:spacing w:line="360" w:lineRule="auto"/>
        <w:ind w:left="420" w:leftChars="200"/>
        <w:rPr>
          <w:rFonts w:ascii="Times New Roman" w:eastAsia="宋体" w:hAnsi="Times New Roman" w:hint="eastAsia"/>
          <w:szCs w:val="21"/>
          <w:lang w:bidi="zh-TW"/>
        </w:rPr>
      </w:pPr>
      <w:r>
        <w:rPr>
          <w:rFonts w:ascii="Times New Roman" w:eastAsia="宋体" w:hAnsi="Times New Roman" w:hint="eastAsia"/>
          <w:szCs w:val="21"/>
          <w:lang w:bidi="zh-TW"/>
        </w:rPr>
        <w:t xml:space="preserve">在作电路图时，要做到：①使用统一的电路元件符号；②导线与元件符号间不能断开。 </w:t>
      </w:r>
    </w:p>
    <w:p>
      <w:pPr>
        <w:snapToGrid w:val="0"/>
        <w:spacing w:line="360" w:lineRule="auto"/>
        <w:ind w:left="420" w:leftChars="200"/>
        <w:rPr>
          <w:rFonts w:ascii="Times New Roman" w:eastAsia="宋体" w:hAnsi="Times New Roman" w:hint="eastAsia"/>
          <w:szCs w:val="21"/>
          <w:lang w:bidi="zh-TW"/>
        </w:rPr>
      </w:pPr>
      <w:r>
        <w:rPr>
          <w:rFonts w:ascii="Times New Roman" w:eastAsia="宋体" w:hAnsi="Times New Roman" w:hint="eastAsia"/>
          <w:szCs w:val="21"/>
          <w:lang w:bidi="zh-TW"/>
        </w:rPr>
        <w:t>在用笔线代替导线连接实物图时，要做到：①不交叉；②不破线。</w:t>
      </w:r>
    </w:p>
    <w:p>
      <w:pPr>
        <w:snapToGrid w:val="0"/>
        <w:spacing w:line="360" w:lineRule="auto"/>
        <w:rPr>
          <w:rFonts w:ascii="Times New Roman" w:eastAsia="宋体" w:hAnsi="Times New Roman"/>
        </w:rPr>
      </w:pPr>
      <w:r>
        <w:rPr>
          <w:rFonts w:ascii="Times New Roman" w:eastAsia="宋体" w:hAnsi="Times New Roman"/>
        </w:rPr>
        <w:drawing>
          <wp:inline distT="0" distB="0" distL="0" distR="0">
            <wp:extent cx="609600" cy="685800"/>
            <wp:effectExtent l="0" t="0" r="0" b="0"/>
            <wp:docPr id="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2"/>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a:xfrm>
                      <a:off x="0" y="0"/>
                      <a:ext cx="609600" cy="685800"/>
                    </a:xfrm>
                    <a:prstGeom prst="rect">
                      <a:avLst/>
                    </a:prstGeom>
                    <a:noFill/>
                    <a:ln>
                      <a:noFill/>
                    </a:ln>
                  </pic:spPr>
                </pic:pic>
              </a:graphicData>
            </a:graphic>
          </wp:inline>
        </w:drawing>
      </w:r>
      <w:r>
        <w:rPr>
          <w:rFonts w:ascii="Times New Roman" w:eastAsia="宋体" w:hAnsi="Times New Roman"/>
          <w:b/>
          <w:sz w:val="24"/>
        </w:rPr>
        <w:t>2</w:t>
      </w:r>
      <w:r>
        <w:rPr>
          <w:rFonts w:ascii="Times New Roman" w:eastAsia="宋体" w:hAnsi="Times New Roman" w:hint="eastAsia"/>
          <w:b/>
          <w:sz w:val="24"/>
        </w:rPr>
        <w:t>4</w:t>
      </w:r>
      <w:r>
        <w:rPr>
          <w:rFonts w:ascii="Times New Roman" w:eastAsia="宋体" w:hAnsi="Times New Roman"/>
          <w:b/>
          <w:sz w:val="24"/>
        </w:rPr>
        <w:t>.</w:t>
      </w:r>
      <w:r>
        <w:rPr>
          <w:rFonts w:ascii="Times New Roman" w:eastAsia="宋体" w:hAnsi="Times New Roman" w:hint="eastAsia"/>
          <w:b/>
          <w:sz w:val="24"/>
        </w:rPr>
        <w:t>2</w:t>
      </w:r>
      <w:r>
        <w:rPr>
          <w:rFonts w:ascii="Times New Roman" w:eastAsia="宋体" w:hAnsi="Times New Roman"/>
          <w:b/>
          <w:sz w:val="24"/>
        </w:rPr>
        <w:t xml:space="preserve"> 难点释疑</w:t>
      </w:r>
    </w:p>
    <w:p>
      <w:pPr>
        <w:spacing w:line="360" w:lineRule="auto"/>
        <w:ind w:left="420" w:leftChars="200"/>
        <w:rPr>
          <w:rFonts w:ascii="Times New Roman" w:eastAsia="宋体" w:hAnsi="Times New Roman" w:hint="eastAsia"/>
          <w:b/>
          <w:szCs w:val="21"/>
          <w:lang w:bidi="zh-TW"/>
        </w:rPr>
      </w:pPr>
      <w:r>
        <w:rPr>
          <w:rFonts w:ascii="Times New Roman" w:eastAsia="宋体" w:hAnsi="Times New Roman" w:hint="eastAsia"/>
          <w:b/>
          <w:szCs w:val="21"/>
          <w:lang w:bidi="zh-TW"/>
        </w:rPr>
        <w:t>23.2. 1如何賴吨流方向的现定</w:t>
      </w:r>
    </w:p>
    <w:p>
      <w:pPr>
        <w:spacing w:line="360" w:lineRule="auto"/>
        <w:ind w:firstLine="420" w:firstLineChars="200"/>
        <w:rPr>
          <w:rFonts w:ascii="Times New Roman" w:eastAsia="宋体" w:hAnsi="Times New Roman" w:hint="eastAsia"/>
          <w:szCs w:val="21"/>
          <w:lang w:bidi="zh-TW"/>
        </w:rPr>
      </w:pPr>
      <w:r>
        <w:rPr>
          <w:rFonts w:ascii="Times New Roman" w:eastAsia="宋体" w:hAnsi="Times New Roman" w:hint="eastAsia"/>
          <w:szCs w:val="21"/>
          <w:lang w:bidi="zh-TW"/>
        </w:rPr>
        <w:t>物理学规定正电荷移动的方向为电流的方向。金属导体中能自由移动的电荷只有负电荷——自由电子。如何解释这种矛盾呢？我们经常看到医院里病人坐在候诊室里的椅子上等候医生看病的情景。以这个情景建立一个模型，如图23-2所示。当第一个病人轮到而离开时，出现了一个空位子（图（</w:t>
      </w:r>
      <w:r>
        <w:rPr>
          <w:rFonts w:ascii="Times New Roman" w:eastAsia="宋体" w:hAnsi="Times New Roman" w:hint="eastAsia"/>
          <w:i/>
          <w:iCs/>
          <w:szCs w:val="21"/>
          <w:lang w:bidi="zh-TW"/>
        </w:rPr>
        <w:t>a</w:t>
      </w:r>
      <w:r>
        <w:rPr>
          <w:rFonts w:ascii="Times New Roman" w:eastAsia="宋体" w:hAnsi="Times New Roman" w:hint="eastAsia"/>
          <w:szCs w:val="21"/>
          <w:lang w:bidi="zh-TW"/>
        </w:rPr>
        <w:t>）），后面所有的病人同时左移一个位子，则最右端出现了空位子。可以看到，固定的椅子是不能移动的，但是随着人的移动，空位子的“空”正在以与人移动的相反方向“移动”（图（</w:t>
      </w:r>
      <w:r>
        <w:rPr>
          <w:rFonts w:ascii="Times New Roman" w:eastAsia="宋体" w:hAnsi="Times New Roman" w:hint="eastAsia"/>
          <w:i/>
          <w:iCs/>
          <w:szCs w:val="21"/>
          <w:lang w:bidi="zh-TW"/>
        </w:rPr>
        <w:t>b</w:t>
      </w:r>
      <w:r>
        <w:rPr>
          <w:rFonts w:ascii="Times New Roman" w:eastAsia="宋体" w:hAnsi="Times New Roman" w:hint="eastAsia"/>
          <w:szCs w:val="21"/>
          <w:lang w:bidi="zh-TW"/>
        </w:rPr>
        <w:t>）。以此类比，现在我们可以理解：自由电子的定向移动相当于引起了正电荷的反方向的定向移动。</w:t>
      </w:r>
    </w:p>
    <w:p>
      <w:pPr>
        <w:spacing w:line="360" w:lineRule="auto"/>
        <w:ind w:firstLine="420" w:firstLineChars="200"/>
        <w:jc w:val="center"/>
        <w:rPr>
          <w:rFonts w:ascii="Times New Roman" w:eastAsia="宋体" w:hAnsi="Times New Roman" w:hint="eastAsia"/>
          <w:szCs w:val="21"/>
          <w:lang w:bidi="zh-TW"/>
        </w:rPr>
      </w:pPr>
      <w:r>
        <w:rPr>
          <w:rFonts w:ascii="Times New Roman" w:eastAsia="宋体" w:hAnsi="Times New Roman" w:hint="eastAsia"/>
          <w:szCs w:val="21"/>
        </w:rPr>
        <w:drawing>
          <wp:inline distT="0" distB="0" distL="0" distR="0">
            <wp:extent cx="1933575" cy="141922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1933845" cy="1419423"/>
                    </a:xfrm>
                    <a:prstGeom prst="rect">
                      <a:avLst/>
                    </a:prstGeom>
                  </pic:spPr>
                </pic:pic>
              </a:graphicData>
            </a:graphic>
          </wp:inline>
        </w:drawing>
      </w:r>
    </w:p>
    <w:p>
      <w:pPr>
        <w:spacing w:line="360" w:lineRule="auto"/>
        <w:jc w:val="center"/>
        <w:rPr>
          <w:rFonts w:ascii="Times New Roman" w:eastAsia="宋体" w:hAnsi="Times New Roman" w:hint="eastAsia"/>
          <w:szCs w:val="21"/>
          <w:lang w:bidi="zh-TW"/>
        </w:rPr>
      </w:pPr>
      <w:r>
        <w:rPr>
          <w:rFonts w:ascii="Times New Roman" w:eastAsia="宋体" w:hAnsi="Times New Roman" w:hint="eastAsia"/>
          <w:szCs w:val="21"/>
          <w:lang w:bidi="zh-TW"/>
        </w:rPr>
        <w:t>图 23-2</w:t>
      </w:r>
    </w:p>
    <w:p>
      <w:pPr>
        <w:spacing w:line="360" w:lineRule="auto"/>
        <w:ind w:left="420" w:leftChars="200"/>
        <w:rPr>
          <w:rFonts w:ascii="Times New Roman" w:eastAsia="宋体" w:hAnsi="Times New Roman" w:hint="eastAsia"/>
          <w:b/>
          <w:szCs w:val="21"/>
          <w:lang w:bidi="zh-TW"/>
        </w:rPr>
      </w:pPr>
      <w:r>
        <w:rPr>
          <w:rFonts w:ascii="Times New Roman" w:eastAsia="宋体" w:hAnsi="Times New Roman" w:hint="eastAsia"/>
          <w:b/>
          <w:szCs w:val="21"/>
          <w:lang w:bidi="zh-TW"/>
        </w:rPr>
        <w:t>23. 2. 2中联在电路中的两个小灯同时发光</w:t>
      </w:r>
    </w:p>
    <w:p>
      <w:pPr>
        <w:spacing w:line="360" w:lineRule="auto"/>
        <w:ind w:firstLine="420" w:firstLineChars="200"/>
        <w:rPr>
          <w:rFonts w:ascii="Times New Roman" w:eastAsia="宋体" w:hAnsi="Times New Roman" w:hint="eastAsia"/>
          <w:szCs w:val="21"/>
          <w:lang w:bidi="zh-TW"/>
        </w:rPr>
      </w:pPr>
      <w:r>
        <w:rPr>
          <w:rFonts w:ascii="Times New Roman" w:eastAsia="宋体" w:hAnsi="Times New Roman" w:hint="eastAsia"/>
          <w:szCs w:val="21"/>
          <w:lang w:bidi="zh-TW"/>
        </w:rPr>
        <w:t>有的同学认为，电流是电荷定向移动形成的，电源就是电流之“源”，只要一合上电键，电荷就会从电源正极源源不断地流向电源的负极，因此图23-3中的甲灯应比乙灯先亮。这种看法对吗？</w:t>
      </w:r>
    </w:p>
    <w:p>
      <w:pPr>
        <w:spacing w:line="360" w:lineRule="auto"/>
        <w:ind w:firstLine="420" w:firstLineChars="200"/>
        <w:rPr>
          <w:rFonts w:ascii="Times New Roman" w:eastAsia="宋体" w:hAnsi="Times New Roman" w:hint="eastAsia"/>
          <w:szCs w:val="21"/>
          <w:lang w:bidi="zh-TW"/>
        </w:rPr>
      </w:pPr>
      <w:r>
        <w:rPr>
          <w:rFonts w:ascii="Times New Roman" w:eastAsia="宋体" w:hAnsi="Times New Roman" w:hint="eastAsia"/>
          <w:szCs w:val="21"/>
          <w:lang w:bidi="zh-TW"/>
        </w:rPr>
        <w:t>其实，以上认识是错误的，究其错误的原因，是这些同学对电流形成的概念模糊不清。在接通电源前，金属导体中的自由电子没有作定向运动，因而不能形成电流。当导体接到电源上，导体两端具有一定电压时，每个由电子除作无规则热运动外，还将发生定向运动，于是在金属导体中形成了电流。</w:t>
      </w:r>
    </w:p>
    <w:p>
      <w:pPr>
        <w:spacing w:line="360" w:lineRule="auto"/>
        <w:ind w:firstLine="1050" w:firstLineChars="500"/>
        <w:rPr>
          <w:rFonts w:ascii="Times New Roman" w:eastAsia="宋体" w:hAnsi="Times New Roman" w:hint="eastAsia"/>
          <w:szCs w:val="21"/>
          <w:lang w:bidi="zh-TW"/>
        </w:rPr>
      </w:pPr>
      <w:r>
        <w:rPr>
          <w:rFonts w:ascii="Times New Roman" w:eastAsia="宋体" w:hAnsi="Times New Roman" w:hint="eastAsia"/>
          <w:szCs w:val="21"/>
        </w:rPr>
        <w:drawing>
          <wp:inline distT="0" distB="0" distL="0" distR="0">
            <wp:extent cx="1294765" cy="857250"/>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0">
                      <a:extLst>
                        <a:ext uri="{28A0092B-C50C-407E-A947-70E740481C1C}">
                          <a14:useLocalDpi xmlns:a14="http://schemas.microsoft.com/office/drawing/2010/main" val="0"/>
                        </a:ext>
                      </a:extLst>
                    </a:blip>
                    <a:srcRect t="9259" b="7408"/>
                    <a:stretch>
                      <a:fillRect/>
                    </a:stretch>
                  </pic:blipFill>
                  <pic:spPr>
                    <a:xfrm>
                      <a:off x="0" y="0"/>
                      <a:ext cx="1295581" cy="857370"/>
                    </a:xfrm>
                    <a:prstGeom prst="rect">
                      <a:avLst/>
                    </a:prstGeom>
                    <a:ln>
                      <a:noFill/>
                    </a:ln>
                  </pic:spPr>
                </pic:pic>
              </a:graphicData>
            </a:graphic>
          </wp:inline>
        </w:drawing>
      </w:r>
      <w:r>
        <w:rPr>
          <w:rFonts w:ascii="Times New Roman" w:eastAsia="宋体" w:hAnsi="Times New Roman" w:hint="eastAsia"/>
          <w:szCs w:val="21"/>
          <w:lang w:bidi="zh-TW"/>
        </w:rPr>
        <w:t xml:space="preserve">            </w:t>
      </w:r>
      <w:r>
        <w:rPr>
          <w:rFonts w:ascii="Times New Roman" w:eastAsia="宋体" w:hAnsi="Times New Roman" w:hint="eastAsia"/>
          <w:szCs w:val="21"/>
        </w:rPr>
        <w:drawing>
          <wp:inline distT="0" distB="0" distL="0" distR="0">
            <wp:extent cx="2009775" cy="93345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1">
                      <a:extLst>
                        <a:ext uri="{28A0092B-C50C-407E-A947-70E740481C1C}">
                          <a14:useLocalDpi xmlns:a14="http://schemas.microsoft.com/office/drawing/2010/main" val="0"/>
                        </a:ext>
                      </a:extLst>
                    </a:blip>
                    <a:srcRect t="7547"/>
                    <a:stretch>
                      <a:fillRect/>
                    </a:stretch>
                  </pic:blipFill>
                  <pic:spPr>
                    <a:xfrm>
                      <a:off x="0" y="0"/>
                      <a:ext cx="2010056" cy="933581"/>
                    </a:xfrm>
                    <a:prstGeom prst="rect">
                      <a:avLst/>
                    </a:prstGeom>
                    <a:ln>
                      <a:noFill/>
                    </a:ln>
                  </pic:spPr>
                </pic:pic>
              </a:graphicData>
            </a:graphic>
          </wp:inline>
        </w:drawing>
      </w:r>
    </w:p>
    <w:p>
      <w:pPr>
        <w:spacing w:line="360" w:lineRule="auto"/>
        <w:ind w:firstLine="1575" w:firstLineChars="750"/>
        <w:rPr>
          <w:rFonts w:ascii="Times New Roman" w:eastAsia="宋体" w:hAnsi="Times New Roman" w:hint="eastAsia"/>
          <w:szCs w:val="21"/>
          <w:lang w:bidi="zh-TW"/>
        </w:rPr>
      </w:pPr>
      <w:r>
        <w:rPr>
          <w:rFonts w:ascii="Times New Roman" w:eastAsia="宋体" w:hAnsi="Times New Roman" w:hint="eastAsia"/>
          <w:szCs w:val="21"/>
          <w:lang w:bidi="zh-TW"/>
        </w:rPr>
        <w:t>图23-3                               图23-4</w:t>
      </w:r>
    </w:p>
    <w:p>
      <w:pPr>
        <w:spacing w:line="360" w:lineRule="auto"/>
        <w:ind w:firstLine="420" w:firstLineChars="200"/>
        <w:rPr>
          <w:rFonts w:ascii="Times New Roman" w:eastAsia="宋体" w:hAnsi="Times New Roman" w:hint="eastAsia"/>
          <w:szCs w:val="21"/>
          <w:lang w:bidi="zh-TW"/>
        </w:rPr>
      </w:pPr>
      <w:r>
        <w:rPr>
          <w:rFonts w:ascii="Times New Roman" w:eastAsia="宋体" w:hAnsi="Times New Roman" w:hint="eastAsia"/>
          <w:szCs w:val="21"/>
          <w:lang w:bidi="zh-TW"/>
        </w:rPr>
        <w:t>通电时自由电子的运动有多快呢？事实上，自由电荷定向移动的速度是很缓慢的，大约为10</w:t>
      </w:r>
      <w:r>
        <w:rPr>
          <w:rFonts w:ascii="Times New Roman" w:eastAsia="宋体" w:hAnsi="Times New Roman" w:hint="eastAsia"/>
          <w:szCs w:val="21"/>
          <w:vertAlign w:val="superscript"/>
          <w:lang w:bidi="zh-TW"/>
        </w:rPr>
        <w:t>-4</w:t>
      </w:r>
      <w:r>
        <w:rPr>
          <w:rFonts w:ascii="Times New Roman" w:eastAsia="宋体" w:hAnsi="Times New Roman" w:hint="eastAsia"/>
          <w:szCs w:val="21"/>
          <w:lang w:bidi="zh-TW"/>
        </w:rPr>
        <w:t xml:space="preserve"> </w:t>
      </w:r>
      <w:r>
        <w:rPr>
          <w:rFonts w:ascii="Times New Roman" w:eastAsia="宋体" w:hAnsi="Times New Roman" w:hint="eastAsia"/>
          <w:i/>
          <w:iCs/>
          <w:szCs w:val="21"/>
          <w:lang w:bidi="zh-TW"/>
        </w:rPr>
        <w:t>m</w:t>
      </w:r>
      <w:r>
        <w:rPr>
          <w:rFonts w:ascii="Times New Roman" w:eastAsia="宋体" w:hAnsi="Times New Roman" w:hint="eastAsia"/>
          <w:szCs w:val="21"/>
          <w:lang w:bidi="zh-TW"/>
        </w:rPr>
        <w:t>/</w:t>
      </w:r>
      <w:r>
        <w:rPr>
          <w:rFonts w:ascii="Times New Roman" w:eastAsia="宋体" w:hAnsi="Times New Roman" w:hint="eastAsia"/>
          <w:i/>
          <w:iCs/>
          <w:szCs w:val="21"/>
          <w:lang w:bidi="zh-TW"/>
        </w:rPr>
        <w:t>s</w:t>
      </w:r>
      <w:r>
        <w:rPr>
          <w:rFonts w:ascii="Times New Roman" w:eastAsia="宋体" w:hAnsi="Times New Roman" w:hint="eastAsia"/>
          <w:szCs w:val="21"/>
          <w:lang w:bidi="zh-TW"/>
        </w:rPr>
        <w:t>（即0.</w:t>
      </w:r>
      <w:r>
        <w:rPr>
          <w:rFonts w:ascii="Times New Roman" w:eastAsia="宋体" w:hAnsi="Times New Roman" w:hint="eastAsia"/>
          <w:i/>
          <w:iCs/>
          <w:szCs w:val="21"/>
          <w:lang w:bidi="zh-TW"/>
        </w:rPr>
        <w:t>lmm</w:t>
      </w:r>
      <w:r>
        <w:rPr>
          <w:rFonts w:ascii="Times New Roman" w:eastAsia="宋体" w:hAnsi="Times New Roman" w:hint="eastAsia"/>
          <w:szCs w:val="21"/>
          <w:lang w:bidi="zh-TW"/>
        </w:rPr>
        <w:t>/</w:t>
      </w:r>
      <w:r>
        <w:rPr>
          <w:rFonts w:ascii="Times New Roman" w:eastAsia="宋体" w:hAnsi="Times New Roman" w:hint="eastAsia"/>
          <w:i/>
          <w:iCs/>
          <w:szCs w:val="21"/>
          <w:lang w:bidi="zh-TW"/>
        </w:rPr>
        <w:t>s</w:t>
      </w:r>
      <w:r>
        <w:rPr>
          <w:rFonts w:ascii="Times New Roman" w:eastAsia="宋体" w:hAnsi="Times New Roman" w:hint="eastAsia"/>
          <w:szCs w:val="21"/>
          <w:lang w:bidi="zh-TW"/>
        </w:rPr>
        <w:t>），但自由电子定向移动的速度，并不是电流形成的速度。</w:t>
      </w:r>
    </w:p>
    <w:p>
      <w:pPr>
        <w:spacing w:line="360" w:lineRule="auto"/>
        <w:ind w:firstLine="420" w:firstLineChars="200"/>
        <w:rPr>
          <w:rFonts w:ascii="Times New Roman" w:eastAsia="宋体" w:hAnsi="Times New Roman" w:hint="eastAsia"/>
          <w:szCs w:val="21"/>
          <w:lang w:bidi="zh-TW"/>
        </w:rPr>
      </w:pPr>
      <w:r>
        <w:rPr>
          <w:rFonts w:ascii="Times New Roman" w:eastAsia="宋体" w:hAnsi="Times New Roman" w:hint="eastAsia"/>
          <w:szCs w:val="21"/>
          <w:lang w:bidi="zh-TW"/>
        </w:rPr>
        <w:t>在导体接通电源时，每段导体两端是以光的速度（3×10</w:t>
      </w:r>
      <w:r>
        <w:rPr>
          <w:rFonts w:ascii="Times New Roman" w:eastAsia="宋体" w:hAnsi="Times New Roman" w:hint="eastAsia"/>
          <w:szCs w:val="21"/>
          <w:vertAlign w:val="superscript"/>
          <w:lang w:bidi="zh-TW"/>
        </w:rPr>
        <w:t>8</w:t>
      </w:r>
      <w:r>
        <w:rPr>
          <w:rFonts w:ascii="Times New Roman" w:eastAsia="宋体" w:hAnsi="Times New Roman" w:hint="eastAsia"/>
          <w:i/>
          <w:iCs/>
          <w:szCs w:val="21"/>
          <w:lang w:bidi="zh-TW"/>
        </w:rPr>
        <w:t>m</w:t>
      </w:r>
      <w:r>
        <w:rPr>
          <w:rFonts w:ascii="Times New Roman" w:eastAsia="宋体" w:hAnsi="Times New Roman" w:hint="eastAsia"/>
          <w:szCs w:val="21"/>
          <w:lang w:bidi="zh-TW"/>
        </w:rPr>
        <w:t>/</w:t>
      </w:r>
      <w:r>
        <w:rPr>
          <w:rFonts w:ascii="Times New Roman" w:eastAsia="宋体" w:hAnsi="Times New Roman" w:hint="eastAsia"/>
          <w:i/>
          <w:iCs/>
          <w:szCs w:val="21"/>
          <w:lang w:bidi="zh-TW"/>
        </w:rPr>
        <w:t>s</w:t>
      </w:r>
      <w:r>
        <w:rPr>
          <w:rFonts w:ascii="Times New Roman" w:eastAsia="宋体" w:hAnsi="Times New Roman" w:hint="eastAsia"/>
          <w:szCs w:val="21"/>
          <w:lang w:bidi="zh-TW"/>
        </w:rPr>
        <w:t>）建立电压的，当导体两端建立电压的同时，导体里的所有自由电子是同时起步做定向移动而形成电流的，如图23-4所示。可见，在接通电源构成回路的瞬间，整个电路中就同时形成了电流。因此，图23-3中的甲灯和乙灯同时发光。</w:t>
      </w:r>
    </w:p>
    <w:p>
      <w:pPr>
        <w:spacing w:line="360" w:lineRule="auto"/>
        <w:rPr>
          <w:rFonts w:ascii="Times New Roman" w:eastAsia="宋体" w:hAnsi="Times New Roman"/>
          <w:b/>
          <w:sz w:val="24"/>
        </w:rPr>
      </w:pPr>
      <w:r>
        <w:rPr>
          <w:rFonts w:ascii="Times New Roman" w:eastAsia="宋体" w:hAnsi="Times New Roman"/>
        </w:rPr>
        <w:drawing>
          <wp:inline distT="0" distB="0" distL="0" distR="0">
            <wp:extent cx="762000" cy="685800"/>
            <wp:effectExtent l="0" t="0" r="0" b="0"/>
            <wp:docPr id="1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5"/>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t="11690"/>
                    <a:stretch>
                      <a:fillRect/>
                    </a:stretch>
                  </pic:blipFill>
                  <pic:spPr>
                    <a:xfrm>
                      <a:off x="0" y="0"/>
                      <a:ext cx="762000" cy="685800"/>
                    </a:xfrm>
                    <a:prstGeom prst="rect">
                      <a:avLst/>
                    </a:prstGeom>
                    <a:noFill/>
                    <a:ln>
                      <a:noFill/>
                    </a:ln>
                  </pic:spPr>
                </pic:pic>
              </a:graphicData>
            </a:graphic>
          </wp:inline>
        </w:drawing>
      </w:r>
      <w:r>
        <w:rPr>
          <w:rFonts w:ascii="Times New Roman" w:eastAsia="宋体" w:hAnsi="Times New Roman"/>
          <w:b/>
          <w:bCs/>
          <w:sz w:val="24"/>
        </w:rPr>
        <w:t>2</w:t>
      </w:r>
      <w:r>
        <w:rPr>
          <w:rFonts w:ascii="Times New Roman" w:eastAsia="宋体" w:hAnsi="Times New Roman" w:hint="eastAsia"/>
          <w:b/>
          <w:bCs/>
          <w:sz w:val="24"/>
        </w:rPr>
        <w:t>3</w:t>
      </w:r>
      <w:r>
        <w:rPr>
          <w:rFonts w:ascii="Times New Roman" w:eastAsia="宋体" w:hAnsi="Times New Roman"/>
          <w:b/>
          <w:sz w:val="24"/>
        </w:rPr>
        <w:t>.3 例题解析</w:t>
      </w:r>
    </w:p>
    <w:p>
      <w:pPr>
        <w:snapToGrid w:val="0"/>
        <w:spacing w:line="360" w:lineRule="auto"/>
        <w:ind w:left="420" w:leftChars="200"/>
        <w:rPr>
          <w:rFonts w:ascii="Times New Roman" w:eastAsia="宋体" w:hAnsi="Times New Roman"/>
          <w:b/>
          <w:szCs w:val="21"/>
        </w:rPr>
      </w:pPr>
      <w:r>
        <w:rPr>
          <w:rFonts w:ascii="Times New Roman" w:eastAsia="宋体" w:hAnsi="Times New Roman"/>
          <w:b/>
          <w:szCs w:val="21"/>
        </w:rPr>
        <w:t>2</w:t>
      </w:r>
      <w:r>
        <w:rPr>
          <w:rFonts w:ascii="Times New Roman" w:eastAsia="宋体" w:hAnsi="Times New Roman" w:hint="eastAsia"/>
          <w:b/>
          <w:szCs w:val="21"/>
        </w:rPr>
        <w:t>3</w:t>
      </w:r>
      <w:r>
        <w:rPr>
          <w:rFonts w:ascii="Times New Roman" w:eastAsia="宋体" w:hAnsi="Times New Roman"/>
          <w:b/>
          <w:szCs w:val="21"/>
        </w:rPr>
        <w:t>.3.1</w:t>
      </w:r>
      <w:r>
        <w:rPr>
          <w:rFonts w:ascii="Times New Roman" w:eastAsia="宋体" w:hAnsi="Times New Roman" w:hint="eastAsia"/>
          <w:b/>
          <w:szCs w:val="21"/>
        </w:rPr>
        <w:t xml:space="preserve"> 电路连接情况的判断</w:t>
      </w:r>
    </w:p>
    <w:p>
      <w:pPr>
        <w:spacing w:line="360" w:lineRule="auto"/>
        <w:ind w:firstLine="420" w:firstLineChars="200"/>
        <w:rPr>
          <w:rFonts w:ascii="Times New Roman" w:eastAsia="宋体" w:hAnsi="Times New Roman" w:hint="eastAsia"/>
          <w:szCs w:val="21"/>
        </w:rPr>
      </w:pPr>
      <w:r>
        <w:rPr>
          <w:rFonts w:ascii="Times New Roman" w:eastAsia="宋体" w:hAnsi="Times New Roman" w:hint="eastAsia"/>
          <w:b/>
          <w:szCs w:val="21"/>
        </w:rPr>
        <w:t xml:space="preserve">例1 </w:t>
      </w:r>
      <w:r>
        <w:rPr>
          <w:rFonts w:ascii="Times New Roman" w:eastAsia="宋体" w:hAnsi="Times New Roman" w:hint="eastAsia"/>
          <w:szCs w:val="21"/>
        </w:rPr>
        <w:t>在如图23 - 5所示的电路中，电原电压适当，要使电铃和电灯同时有电流通过，以下做法中正确的是</w:t>
      </w:r>
      <w:r>
        <w:rPr>
          <w:rFonts w:ascii="Times New Roman" w:eastAsia="宋体" w:hAnsi="Times New Roman" w:hint="eastAsia"/>
          <w:szCs w:val="21"/>
        </w:rPr>
        <w:tab/>
      </w:r>
      <w:r>
        <w:rPr>
          <w:rFonts w:ascii="Times New Roman" w:eastAsia="宋体" w:hAnsi="Times New Roman" w:hint="eastAsia"/>
          <w:szCs w:val="21"/>
        </w:rPr>
        <w:t xml:space="preserve">                                                    （     ）</w:t>
      </w:r>
    </w:p>
    <w:p>
      <w:pPr>
        <w:spacing w:line="360" w:lineRule="auto"/>
        <w:ind w:firstLine="420" w:firstLineChars="200"/>
        <w:rPr>
          <w:rFonts w:ascii="Times New Roman" w:eastAsia="宋体" w:hAnsi="Times New Roman" w:hint="eastAsia"/>
          <w:szCs w:val="21"/>
        </w:rPr>
      </w:pPr>
      <w:r>
        <w:rPr>
          <w:rFonts w:ascii="Times New Roman" w:eastAsia="宋体" w:hAnsi="Times New Roman" w:hint="eastAsia"/>
          <w:i/>
          <w:iCs/>
          <w:szCs w:val="21"/>
        </w:rPr>
        <w:t>A</w:t>
      </w:r>
      <w:r>
        <w:rPr>
          <w:rFonts w:ascii="Times New Roman" w:eastAsia="宋体" w:hAnsi="Times New Roman" w:hint="eastAsia"/>
          <w:szCs w:val="21"/>
        </w:rPr>
        <w:t>、断开</w:t>
      </w:r>
      <w:r>
        <w:rPr>
          <w:rFonts w:ascii="Times New Roman" w:eastAsia="宋体" w:hAnsi="Times New Roman" w:hint="eastAsia"/>
          <w:i/>
          <w:iCs/>
          <w:szCs w:val="21"/>
        </w:rPr>
        <w:t>S</w:t>
      </w:r>
      <w:r>
        <w:rPr>
          <w:rFonts w:ascii="Times New Roman" w:eastAsia="宋体" w:hAnsi="Times New Roman" w:hint="eastAsia"/>
          <w:szCs w:val="21"/>
          <w:vertAlign w:val="subscript"/>
        </w:rPr>
        <w:t>1</w:t>
      </w:r>
      <w:r>
        <w:rPr>
          <w:rFonts w:ascii="Times New Roman" w:eastAsia="宋体" w:hAnsi="Times New Roman" w:hint="eastAsia"/>
          <w:szCs w:val="21"/>
        </w:rPr>
        <w:t>，闭合</w:t>
      </w:r>
      <w:r>
        <w:rPr>
          <w:rFonts w:ascii="Times New Roman" w:eastAsia="宋体" w:hAnsi="Times New Roman" w:hint="eastAsia"/>
          <w:i/>
          <w:iCs/>
          <w:szCs w:val="21"/>
        </w:rPr>
        <w:t>S</w:t>
      </w:r>
      <w:r>
        <w:rPr>
          <w:rFonts w:ascii="Times New Roman" w:eastAsia="宋体" w:hAnsi="Times New Roman" w:hint="eastAsia"/>
          <w:szCs w:val="21"/>
          <w:vertAlign w:val="subscript"/>
        </w:rPr>
        <w:t>2</w:t>
      </w:r>
      <w:r>
        <w:rPr>
          <w:rFonts w:ascii="Times New Roman" w:eastAsia="宋体" w:hAnsi="Times New Roman" w:hint="eastAsia"/>
          <w:szCs w:val="21"/>
        </w:rPr>
        <w:t>、</w:t>
      </w:r>
      <w:r>
        <w:rPr>
          <w:rFonts w:ascii="Times New Roman" w:eastAsia="宋体" w:hAnsi="Times New Roman" w:hint="eastAsia"/>
          <w:i/>
          <w:iCs/>
          <w:szCs w:val="21"/>
        </w:rPr>
        <w:t>S</w:t>
      </w:r>
      <w:r>
        <w:rPr>
          <w:rFonts w:ascii="Times New Roman" w:eastAsia="宋体" w:hAnsi="Times New Roman" w:hint="eastAsia"/>
          <w:szCs w:val="21"/>
          <w:vertAlign w:val="subscript"/>
        </w:rPr>
        <w:t>3</w:t>
      </w:r>
      <w:r>
        <w:rPr>
          <w:rFonts w:ascii="Times New Roman" w:eastAsia="宋体" w:hAnsi="Times New Roman" w:hint="eastAsia"/>
          <w:szCs w:val="21"/>
        </w:rPr>
        <w:t xml:space="preserve">                  </w:t>
      </w:r>
      <w:r>
        <w:rPr>
          <w:rFonts w:ascii="Times New Roman" w:eastAsia="宋体" w:hAnsi="Times New Roman" w:hint="eastAsia"/>
          <w:i/>
          <w:iCs/>
          <w:szCs w:val="21"/>
        </w:rPr>
        <w:t>B</w:t>
      </w:r>
      <w:r>
        <w:rPr>
          <w:rFonts w:ascii="Times New Roman" w:eastAsia="宋体" w:hAnsi="Times New Roman" w:hint="eastAsia"/>
          <w:szCs w:val="21"/>
        </w:rPr>
        <w:t>、断开</w:t>
      </w:r>
      <w:r>
        <w:rPr>
          <w:rFonts w:ascii="Times New Roman" w:eastAsia="宋体" w:hAnsi="Times New Roman" w:hint="eastAsia"/>
          <w:i/>
          <w:iCs/>
          <w:szCs w:val="21"/>
        </w:rPr>
        <w:t>S</w:t>
      </w:r>
      <w:r>
        <w:rPr>
          <w:rFonts w:ascii="Times New Roman" w:eastAsia="宋体" w:hAnsi="Times New Roman" w:hint="eastAsia"/>
          <w:szCs w:val="21"/>
          <w:vertAlign w:val="subscript"/>
        </w:rPr>
        <w:t>3</w:t>
      </w:r>
      <w:r>
        <w:rPr>
          <w:rFonts w:ascii="Times New Roman" w:eastAsia="宋体" w:hAnsi="Times New Roman" w:hint="eastAsia"/>
          <w:szCs w:val="21"/>
        </w:rPr>
        <w:t>，闭合</w:t>
      </w:r>
      <w:r>
        <w:rPr>
          <w:rFonts w:ascii="Times New Roman" w:eastAsia="宋体" w:hAnsi="Times New Roman" w:hint="eastAsia"/>
          <w:i/>
          <w:iCs/>
          <w:szCs w:val="21"/>
        </w:rPr>
        <w:t>S</w:t>
      </w:r>
      <w:r>
        <w:rPr>
          <w:rFonts w:ascii="Times New Roman" w:eastAsia="宋体" w:hAnsi="Times New Roman" w:hint="eastAsia"/>
          <w:szCs w:val="21"/>
          <w:vertAlign w:val="subscript"/>
        </w:rPr>
        <w:t>1</w:t>
      </w:r>
      <w:r>
        <w:rPr>
          <w:rFonts w:ascii="Times New Roman" w:eastAsia="宋体" w:hAnsi="Times New Roman" w:hint="eastAsia"/>
          <w:szCs w:val="21"/>
        </w:rPr>
        <w:t>、</w:t>
      </w:r>
      <w:r>
        <w:rPr>
          <w:rFonts w:ascii="Times New Roman" w:eastAsia="宋体" w:hAnsi="Times New Roman" w:hint="eastAsia"/>
          <w:i/>
          <w:iCs/>
          <w:szCs w:val="21"/>
        </w:rPr>
        <w:t>S</w:t>
      </w:r>
      <w:r>
        <w:rPr>
          <w:rFonts w:ascii="Times New Roman" w:eastAsia="宋体" w:hAnsi="Times New Roman" w:hint="eastAsia"/>
          <w:szCs w:val="21"/>
          <w:vertAlign w:val="subscript"/>
        </w:rPr>
        <w:t>2</w:t>
      </w:r>
    </w:p>
    <w:p>
      <w:pPr>
        <w:spacing w:line="360" w:lineRule="auto"/>
        <w:ind w:firstLine="420" w:firstLineChars="200"/>
        <w:rPr>
          <w:rFonts w:ascii="Times New Roman" w:eastAsia="宋体" w:hAnsi="Times New Roman" w:hint="eastAsia"/>
          <w:szCs w:val="21"/>
        </w:rPr>
      </w:pPr>
      <w:r>
        <w:rPr>
          <w:rFonts w:ascii="Times New Roman" w:eastAsia="宋体" w:hAnsi="Times New Roman" w:hint="eastAsia"/>
          <w:i/>
          <w:iCs/>
          <w:szCs w:val="21"/>
        </w:rPr>
        <w:t>C</w:t>
      </w:r>
      <w:r>
        <w:rPr>
          <w:rFonts w:ascii="Times New Roman" w:eastAsia="宋体" w:hAnsi="Times New Roman" w:hint="eastAsia"/>
          <w:szCs w:val="21"/>
        </w:rPr>
        <w:t>、闭合</w:t>
      </w:r>
      <w:r>
        <w:rPr>
          <w:rFonts w:ascii="Times New Roman" w:eastAsia="宋体" w:hAnsi="Times New Roman" w:hint="eastAsia"/>
          <w:i/>
          <w:iCs/>
          <w:szCs w:val="21"/>
        </w:rPr>
        <w:t>S</w:t>
      </w:r>
      <w:r>
        <w:rPr>
          <w:rFonts w:ascii="Times New Roman" w:eastAsia="宋体" w:hAnsi="Times New Roman" w:hint="eastAsia"/>
          <w:szCs w:val="21"/>
          <w:vertAlign w:val="subscript"/>
        </w:rPr>
        <w:t>1</w:t>
      </w:r>
      <w:r>
        <w:rPr>
          <w:rFonts w:ascii="Times New Roman" w:eastAsia="宋体" w:hAnsi="Times New Roman" w:hint="eastAsia"/>
          <w:szCs w:val="21"/>
        </w:rPr>
        <w:t>，断开</w:t>
      </w:r>
      <w:r>
        <w:rPr>
          <w:rFonts w:ascii="Times New Roman" w:eastAsia="宋体" w:hAnsi="Times New Roman" w:hint="eastAsia"/>
          <w:i/>
          <w:iCs/>
          <w:szCs w:val="21"/>
        </w:rPr>
        <w:t>S</w:t>
      </w:r>
      <w:r>
        <w:rPr>
          <w:rFonts w:ascii="Times New Roman" w:eastAsia="宋体" w:hAnsi="Times New Roman" w:hint="eastAsia"/>
          <w:szCs w:val="21"/>
          <w:vertAlign w:val="subscript"/>
        </w:rPr>
        <w:t>2</w:t>
      </w:r>
      <w:r>
        <w:rPr>
          <w:rFonts w:ascii="Times New Roman" w:eastAsia="宋体" w:hAnsi="Times New Roman" w:hint="eastAsia"/>
          <w:szCs w:val="21"/>
        </w:rPr>
        <w:t>、</w:t>
      </w:r>
      <w:r>
        <w:rPr>
          <w:rFonts w:ascii="Times New Roman" w:eastAsia="宋体" w:hAnsi="Times New Roman" w:hint="eastAsia"/>
          <w:i/>
          <w:iCs/>
          <w:szCs w:val="21"/>
        </w:rPr>
        <w:t>S</w:t>
      </w:r>
      <w:r>
        <w:rPr>
          <w:rFonts w:ascii="Times New Roman" w:eastAsia="宋体" w:hAnsi="Times New Roman" w:hint="eastAsia"/>
          <w:szCs w:val="21"/>
          <w:vertAlign w:val="subscript"/>
        </w:rPr>
        <w:t>3</w:t>
      </w:r>
      <w:r>
        <w:rPr>
          <w:rFonts w:ascii="Times New Roman" w:eastAsia="宋体" w:hAnsi="Times New Roman" w:hint="eastAsia"/>
          <w:szCs w:val="21"/>
        </w:rPr>
        <w:t xml:space="preserve">                  </w:t>
      </w:r>
      <w:r>
        <w:rPr>
          <w:rFonts w:ascii="Times New Roman" w:eastAsia="宋体" w:hAnsi="Times New Roman" w:hint="eastAsia"/>
          <w:i/>
          <w:iCs/>
          <w:szCs w:val="21"/>
        </w:rPr>
        <w:t>D</w:t>
      </w:r>
      <w:r>
        <w:rPr>
          <w:rFonts w:ascii="Times New Roman" w:eastAsia="宋体" w:hAnsi="Times New Roman" w:hint="eastAsia"/>
          <w:szCs w:val="21"/>
        </w:rPr>
        <w:t>、闭合</w:t>
      </w:r>
      <w:r>
        <w:rPr>
          <w:rFonts w:ascii="Times New Roman" w:eastAsia="宋体" w:hAnsi="Times New Roman" w:hint="eastAsia"/>
          <w:i/>
          <w:iCs/>
          <w:szCs w:val="21"/>
        </w:rPr>
        <w:t>S</w:t>
      </w:r>
      <w:r>
        <w:rPr>
          <w:rFonts w:ascii="Times New Roman" w:eastAsia="宋体" w:hAnsi="Times New Roman" w:hint="eastAsia"/>
          <w:szCs w:val="21"/>
          <w:vertAlign w:val="subscript"/>
        </w:rPr>
        <w:t>2</w:t>
      </w:r>
      <w:r>
        <w:rPr>
          <w:rFonts w:ascii="Times New Roman" w:eastAsia="宋体" w:hAnsi="Times New Roman" w:hint="eastAsia"/>
          <w:szCs w:val="21"/>
        </w:rPr>
        <w:t>，断开</w:t>
      </w:r>
      <w:r>
        <w:rPr>
          <w:rFonts w:ascii="Times New Roman" w:eastAsia="宋体" w:hAnsi="Times New Roman" w:hint="eastAsia"/>
          <w:i/>
          <w:iCs/>
          <w:szCs w:val="21"/>
        </w:rPr>
        <w:t>S</w:t>
      </w:r>
      <w:r>
        <w:rPr>
          <w:rFonts w:ascii="Times New Roman" w:eastAsia="宋体" w:hAnsi="Times New Roman" w:hint="eastAsia"/>
          <w:szCs w:val="21"/>
          <w:vertAlign w:val="subscript"/>
        </w:rPr>
        <w:t>1</w:t>
      </w:r>
      <w:r>
        <w:rPr>
          <w:rFonts w:ascii="Times New Roman" w:eastAsia="宋体" w:hAnsi="Times New Roman" w:hint="eastAsia"/>
          <w:szCs w:val="21"/>
        </w:rPr>
        <w:t>、</w:t>
      </w:r>
      <w:r>
        <w:rPr>
          <w:rFonts w:ascii="Times New Roman" w:eastAsia="宋体" w:hAnsi="Times New Roman" w:hint="eastAsia"/>
          <w:i/>
          <w:iCs/>
          <w:szCs w:val="21"/>
        </w:rPr>
        <w:t>S</w:t>
      </w:r>
      <w:r>
        <w:rPr>
          <w:rFonts w:ascii="Times New Roman" w:eastAsia="宋体" w:hAnsi="Times New Roman" w:hint="eastAsia"/>
          <w:szCs w:val="21"/>
          <w:vertAlign w:val="subscript"/>
        </w:rPr>
        <w:t>3</w:t>
      </w:r>
    </w:p>
    <w:p>
      <w:pPr>
        <w:spacing w:line="360" w:lineRule="auto"/>
        <w:ind w:firstLine="420" w:firstLineChars="200"/>
        <w:jc w:val="center"/>
        <w:rPr>
          <w:rFonts w:ascii="Times New Roman" w:eastAsia="宋体" w:hAnsi="Times New Roman" w:hint="eastAsia"/>
          <w:szCs w:val="21"/>
        </w:rPr>
      </w:pPr>
      <w:r>
        <w:rPr>
          <w:rFonts w:ascii="Times New Roman" w:eastAsia="宋体" w:hAnsi="Times New Roman" w:hint="eastAsia"/>
          <w:szCs w:val="21"/>
        </w:rPr>
        <w:drawing>
          <wp:inline distT="0" distB="0" distL="0" distR="0">
            <wp:extent cx="1476375" cy="10287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3">
                      <a:extLst>
                        <a:ext uri="{28A0092B-C50C-407E-A947-70E740481C1C}">
                          <a14:useLocalDpi xmlns:a14="http://schemas.microsoft.com/office/drawing/2010/main" val="0"/>
                        </a:ext>
                      </a:extLst>
                    </a:blip>
                    <a:srcRect t="4425"/>
                    <a:stretch>
                      <a:fillRect/>
                    </a:stretch>
                  </pic:blipFill>
                  <pic:spPr>
                    <a:xfrm>
                      <a:off x="0" y="0"/>
                      <a:ext cx="1476581" cy="1028844"/>
                    </a:xfrm>
                    <a:prstGeom prst="rect">
                      <a:avLst/>
                    </a:prstGeom>
                    <a:ln>
                      <a:noFill/>
                    </a:ln>
                  </pic:spPr>
                </pic:pic>
              </a:graphicData>
            </a:graphic>
          </wp:inline>
        </w:drawing>
      </w:r>
    </w:p>
    <w:p>
      <w:pPr>
        <w:spacing w:line="360" w:lineRule="auto"/>
        <w:ind w:firstLine="4305" w:firstLineChars="2050"/>
        <w:rPr>
          <w:rFonts w:ascii="Times New Roman" w:eastAsia="宋体" w:hAnsi="Times New Roman" w:hint="eastAsia"/>
          <w:szCs w:val="21"/>
        </w:rPr>
      </w:pPr>
      <w:r>
        <w:rPr>
          <w:rFonts w:ascii="Times New Roman" w:eastAsia="宋体" w:hAnsi="Times New Roman" w:hint="eastAsia"/>
          <w:szCs w:val="21"/>
        </w:rPr>
        <w:t>图23-5</w:t>
      </w:r>
    </w:p>
    <w:p>
      <w:pPr>
        <w:spacing w:line="360" w:lineRule="auto"/>
        <w:ind w:firstLine="420" w:firstLineChars="200"/>
        <w:rPr>
          <w:rFonts w:ascii="Times New Roman" w:eastAsia="宋体" w:hAnsi="Times New Roman" w:hint="eastAsia"/>
          <w:color w:val="0000FF"/>
          <w:lang w:bidi="zh-TW"/>
        </w:rPr>
      </w:pPr>
      <w:r>
        <w:rPr>
          <w:rFonts w:ascii="Times New Roman" w:eastAsia="宋体" w:hAnsi="Times New Roman" w:hint="eastAsia"/>
          <w:color w:val="0000FF"/>
          <w:lang w:bidi="zh-TW"/>
        </w:rPr>
        <w:t>【点拨】题中电路是一个多电键的电路图，要使两个用电器在电路中同时有电流，采用的连接形式有两种：并联或串联都可以。要使电路形成一个串联电路，那么断开</w:t>
      </w:r>
      <w:r>
        <w:rPr>
          <w:rFonts w:ascii="Times New Roman" w:eastAsia="宋体" w:hAnsi="Times New Roman" w:hint="eastAsia"/>
          <w:i/>
          <w:iCs/>
          <w:color w:val="0000FF"/>
          <w:lang w:bidi="zh-TW"/>
        </w:rPr>
        <w:t>S</w:t>
      </w:r>
      <w:r>
        <w:rPr>
          <w:rFonts w:ascii="Times New Roman" w:eastAsia="宋体" w:hAnsi="Times New Roman" w:hint="eastAsia"/>
          <w:color w:val="0000FF"/>
          <w:vertAlign w:val="subscript"/>
          <w:lang w:bidi="zh-TW"/>
        </w:rPr>
        <w:t>1</w:t>
      </w:r>
      <w:r>
        <w:rPr>
          <w:rFonts w:ascii="Times New Roman" w:eastAsia="宋体" w:hAnsi="Times New Roman" w:hint="eastAsia"/>
          <w:color w:val="0000FF"/>
          <w:lang w:bidi="zh-TW"/>
        </w:rPr>
        <w:t>和</w:t>
      </w:r>
      <w:r>
        <w:rPr>
          <w:rFonts w:ascii="Times New Roman" w:eastAsia="宋体" w:hAnsi="Times New Roman" w:hint="eastAsia"/>
          <w:i/>
          <w:iCs/>
          <w:color w:val="0000FF"/>
          <w:lang w:bidi="zh-TW"/>
        </w:rPr>
        <w:t>S</w:t>
      </w:r>
      <w:r>
        <w:rPr>
          <w:rFonts w:ascii="Times New Roman" w:eastAsia="宋体" w:hAnsi="Times New Roman" w:hint="eastAsia"/>
          <w:color w:val="0000FF"/>
          <w:vertAlign w:val="subscript"/>
          <w:lang w:bidi="zh-TW"/>
        </w:rPr>
        <w:t>3</w:t>
      </w:r>
      <w:r>
        <w:rPr>
          <w:rFonts w:ascii="Times New Roman" w:eastAsia="宋体" w:hAnsi="Times New Roman" w:hint="eastAsia"/>
          <w:color w:val="0000FF"/>
          <w:lang w:bidi="zh-TW"/>
        </w:rPr>
        <w:t>、闭合</w:t>
      </w:r>
      <w:r>
        <w:rPr>
          <w:rFonts w:ascii="Times New Roman" w:eastAsia="宋体" w:hAnsi="Times New Roman" w:hint="eastAsia"/>
          <w:i/>
          <w:iCs/>
          <w:color w:val="0000FF"/>
          <w:lang w:bidi="zh-TW"/>
        </w:rPr>
        <w:t>S</w:t>
      </w:r>
      <w:r>
        <w:rPr>
          <w:rFonts w:ascii="Times New Roman" w:eastAsia="宋体" w:hAnsi="Times New Roman" w:hint="eastAsia"/>
          <w:color w:val="0000FF"/>
          <w:vertAlign w:val="subscript"/>
          <w:lang w:bidi="zh-TW"/>
        </w:rPr>
        <w:t>2</w:t>
      </w:r>
      <w:r>
        <w:rPr>
          <w:rFonts w:ascii="Times New Roman" w:eastAsia="宋体" w:hAnsi="Times New Roman" w:hint="eastAsia"/>
          <w:color w:val="0000FF"/>
          <w:lang w:bidi="zh-TW"/>
        </w:rPr>
        <w:t>即可。要使电路形成一个并联电路，那么闭合</w:t>
      </w:r>
      <w:r>
        <w:rPr>
          <w:rFonts w:ascii="Times New Roman" w:eastAsia="宋体" w:hAnsi="Times New Roman" w:hint="eastAsia"/>
          <w:i/>
          <w:iCs/>
          <w:color w:val="0000FF"/>
          <w:lang w:bidi="zh-TW"/>
        </w:rPr>
        <w:t>S</w:t>
      </w:r>
      <w:r>
        <w:rPr>
          <w:rFonts w:ascii="Times New Roman" w:eastAsia="宋体" w:hAnsi="Times New Roman" w:hint="eastAsia"/>
          <w:color w:val="0000FF"/>
          <w:vertAlign w:val="subscript"/>
          <w:lang w:bidi="zh-TW"/>
        </w:rPr>
        <w:t>1</w:t>
      </w:r>
      <w:r>
        <w:rPr>
          <w:rFonts w:ascii="Times New Roman" w:eastAsia="宋体" w:hAnsi="Times New Roman" w:hint="eastAsia"/>
          <w:color w:val="0000FF"/>
          <w:lang w:bidi="zh-TW"/>
        </w:rPr>
        <w:t>和</w:t>
      </w:r>
      <w:r>
        <w:rPr>
          <w:rFonts w:ascii="Times New Roman" w:eastAsia="宋体" w:hAnsi="Times New Roman" w:hint="eastAsia"/>
          <w:i/>
          <w:iCs/>
          <w:color w:val="0000FF"/>
          <w:lang w:bidi="zh-TW"/>
        </w:rPr>
        <w:t>S</w:t>
      </w:r>
      <w:r>
        <w:rPr>
          <w:rFonts w:ascii="Times New Roman" w:eastAsia="宋体" w:hAnsi="Times New Roman" w:hint="eastAsia"/>
          <w:color w:val="0000FF"/>
          <w:vertAlign w:val="subscript"/>
          <w:lang w:bidi="zh-TW"/>
        </w:rPr>
        <w:t>3</w:t>
      </w:r>
      <w:r>
        <w:rPr>
          <w:rFonts w:ascii="Times New Roman" w:eastAsia="宋体" w:hAnsi="Times New Roman" w:hint="eastAsia"/>
          <w:color w:val="0000FF"/>
          <w:lang w:bidi="zh-TW"/>
        </w:rPr>
        <w:t>、断开</w:t>
      </w:r>
      <w:r>
        <w:rPr>
          <w:rFonts w:ascii="Times New Roman" w:eastAsia="宋体" w:hAnsi="Times New Roman" w:hint="eastAsia"/>
          <w:i/>
          <w:iCs/>
          <w:color w:val="0000FF"/>
          <w:lang w:bidi="zh-TW"/>
        </w:rPr>
        <w:t>S</w:t>
      </w:r>
      <w:r>
        <w:rPr>
          <w:rFonts w:ascii="Times New Roman" w:eastAsia="宋体" w:hAnsi="Times New Roman" w:hint="eastAsia"/>
          <w:color w:val="0000FF"/>
          <w:vertAlign w:val="subscript"/>
          <w:lang w:bidi="zh-TW"/>
        </w:rPr>
        <w:t>2</w:t>
      </w:r>
      <w:r>
        <w:rPr>
          <w:rFonts w:ascii="Times New Roman" w:eastAsia="宋体" w:hAnsi="Times New Roman" w:hint="eastAsia"/>
          <w:color w:val="0000FF"/>
          <w:lang w:bidi="zh-TW"/>
        </w:rPr>
        <w:t>即可。根据题目条件，只有</w:t>
      </w:r>
      <w:r>
        <w:rPr>
          <w:rFonts w:ascii="Times New Roman" w:eastAsia="宋体" w:hAnsi="Times New Roman" w:hint="eastAsia"/>
          <w:i/>
          <w:iCs/>
          <w:color w:val="0000FF"/>
          <w:lang w:bidi="zh-TW"/>
        </w:rPr>
        <w:t>D</w:t>
      </w:r>
      <w:r>
        <w:rPr>
          <w:rFonts w:ascii="Times New Roman" w:eastAsia="宋体" w:hAnsi="Times New Roman" w:hint="eastAsia"/>
          <w:color w:val="0000FF"/>
          <w:lang w:bidi="zh-TW"/>
        </w:rPr>
        <w:t>是符合题目要求的。</w:t>
      </w:r>
    </w:p>
    <w:p>
      <w:pPr>
        <w:spacing w:line="360" w:lineRule="auto"/>
        <w:ind w:firstLine="420" w:firstLineChars="200"/>
        <w:rPr>
          <w:rFonts w:ascii="Times New Roman" w:eastAsia="宋体" w:hAnsi="Times New Roman" w:hint="eastAsia"/>
          <w:color w:val="0000FF"/>
          <w:lang w:bidi="zh-TW"/>
        </w:rPr>
      </w:pPr>
      <w:r>
        <w:rPr>
          <w:rFonts w:ascii="Times New Roman" w:eastAsia="宋体" w:hAnsi="Times New Roman" w:hint="eastAsia"/>
          <w:color w:val="0000FF"/>
          <w:lang w:bidi="zh-TW"/>
        </w:rPr>
        <w:t>【答案】</w:t>
      </w:r>
      <w:r>
        <w:rPr>
          <w:rFonts w:ascii="Times New Roman" w:eastAsia="宋体" w:hAnsi="Times New Roman" w:hint="eastAsia"/>
          <w:i/>
          <w:iCs/>
          <w:color w:val="0000FF"/>
          <w:lang w:bidi="zh-TW"/>
        </w:rPr>
        <w:t>D</w:t>
      </w:r>
      <w:r>
        <w:rPr>
          <w:rFonts w:ascii="Times New Roman" w:eastAsia="宋体" w:hAnsi="Times New Roman" w:hint="eastAsia"/>
          <w:color w:val="0000FF"/>
          <w:lang w:bidi="zh-TW"/>
        </w:rPr>
        <w:t>。</w:t>
      </w:r>
    </w:p>
    <w:p>
      <w:pPr>
        <w:spacing w:line="360" w:lineRule="auto"/>
        <w:rPr>
          <w:rFonts w:ascii="Times New Roman" w:eastAsia="宋体" w:hAnsi="Times New Roman" w:hint="eastAsia"/>
          <w:szCs w:val="21"/>
        </w:rPr>
      </w:pPr>
      <w:r>
        <w:rPr>
          <w:rFonts w:ascii="Times New Roman" w:hAnsi="Times New Roman" w:hint="eastAsia"/>
          <w:b/>
          <w:szCs w:val="21"/>
          <w:lang w:val="en-US" w:eastAsia="zh-CN"/>
        </w:rPr>
        <w:t xml:space="preserve">    </w:t>
      </w:r>
      <w:r>
        <w:rPr>
          <w:rFonts w:ascii="Times New Roman" w:eastAsia="宋体" w:hAnsi="Times New Roman" w:hint="eastAsia"/>
          <w:b/>
          <w:szCs w:val="21"/>
        </w:rPr>
        <w:t xml:space="preserve">例2 </w:t>
      </w:r>
      <w:r>
        <w:rPr>
          <w:rFonts w:ascii="Times New Roman" w:eastAsia="宋体" w:hAnsi="Times New Roman" w:hint="eastAsia"/>
          <w:szCs w:val="21"/>
        </w:rPr>
        <w:t>楼道里，夜间只是偶尔有人经过，屯灯总是亮着会浪费电能。科研人员用光敏材 料制成“光控电键”,天黑时自动闭合;天亮时自动断开。利用声敏材料制成“声控电键”，当有 人走动发出声音时，自动闭合;无人走动时，自动断开。若将这两个电键配合使用（如图23 -6 所示），就可以使楼道灯变得“智能化”，下列各电路中正确的是</w:t>
      </w:r>
      <w:r>
        <w:rPr>
          <w:rFonts w:ascii="Times New Roman" w:eastAsia="宋体" w:hAnsi="Times New Roman" w:hint="eastAsia"/>
          <w:szCs w:val="21"/>
        </w:rPr>
        <w:tab/>
      </w:r>
      <w:r>
        <w:rPr>
          <w:rFonts w:ascii="Times New Roman" w:eastAsia="宋体" w:hAnsi="Times New Roman" w:hint="eastAsia"/>
          <w:szCs w:val="21"/>
        </w:rPr>
        <w:t>（</w:t>
      </w:r>
      <w:r>
        <w:rPr>
          <w:rFonts w:ascii="Times New Roman" w:eastAsia="宋体" w:hAnsi="Times New Roman" w:hint="eastAsia"/>
          <w:szCs w:val="21"/>
        </w:rPr>
        <w:tab/>
      </w:r>
      <w:r>
        <w:rPr>
          <w:rFonts w:ascii="Times New Roman" w:eastAsia="宋体" w:hAnsi="Times New Roman" w:hint="eastAsia"/>
          <w:szCs w:val="21"/>
          <w:lang w:val="en-US" w:eastAsia="zh-CN"/>
        </w:rPr>
        <w:t xml:space="preserve">   </w:t>
      </w:r>
      <w:r>
        <w:rPr>
          <w:rFonts w:ascii="Times New Roman" w:eastAsia="宋体" w:hAnsi="Times New Roman" w:hint="eastAsia"/>
          <w:szCs w:val="21"/>
        </w:rPr>
        <w:t>）</w:t>
      </w:r>
    </w:p>
    <w:p>
      <w:pPr>
        <w:spacing w:line="360" w:lineRule="auto"/>
        <w:ind w:firstLine="420" w:firstLineChars="200"/>
        <w:rPr>
          <w:rFonts w:ascii="Times New Roman" w:eastAsia="宋体" w:hAnsi="Times New Roman"/>
          <w:szCs w:val="21"/>
        </w:rPr>
      </w:pPr>
      <w:r>
        <w:rPr>
          <w:rFonts w:ascii="Times New Roman" w:eastAsia="宋体" w:hAnsi="Times New Roman"/>
          <w:szCs w:val="21"/>
        </w:rPr>
        <w:drawing>
          <wp:inline distT="0" distB="0" distL="0" distR="0">
            <wp:extent cx="5095240" cy="1028700"/>
            <wp:effectExtent l="0" t="0" r="1016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a:xfrm>
                      <a:off x="0" y="0"/>
                      <a:ext cx="5096587" cy="1028844"/>
                    </a:xfrm>
                    <a:prstGeom prst="rect">
                      <a:avLst/>
                    </a:prstGeom>
                    <a:ln>
                      <a:noFill/>
                    </a:ln>
                  </pic:spPr>
                </pic:pic>
              </a:graphicData>
            </a:graphic>
          </wp:inline>
        </w:drawing>
      </w:r>
    </w:p>
    <w:p>
      <w:pPr>
        <w:spacing w:line="360" w:lineRule="auto"/>
        <w:ind w:firstLine="1155" w:firstLineChars="550"/>
        <w:rPr>
          <w:rFonts w:ascii="Times New Roman" w:eastAsia="宋体" w:hAnsi="Times New Roman"/>
          <w:szCs w:val="21"/>
        </w:rPr>
      </w:pPr>
      <w:r>
        <w:rPr>
          <w:rFonts w:ascii="Times New Roman" w:eastAsia="宋体" w:hAnsi="Times New Roman"/>
          <w:i/>
          <w:iCs/>
          <w:szCs w:val="21"/>
        </w:rPr>
        <w:t>A</w:t>
      </w:r>
      <w:r>
        <w:rPr>
          <w:rFonts w:ascii="Times New Roman" w:eastAsia="宋体" w:hAnsi="Times New Roman" w:hint="eastAsia"/>
          <w:szCs w:val="21"/>
        </w:rPr>
        <w:t xml:space="preserve">                  </w:t>
      </w:r>
      <w:r>
        <w:rPr>
          <w:rFonts w:ascii="Times New Roman" w:eastAsia="宋体" w:hAnsi="Times New Roman" w:hint="eastAsia"/>
          <w:i/>
          <w:iCs/>
          <w:szCs w:val="21"/>
        </w:rPr>
        <w:t>B</w:t>
      </w:r>
      <w:r>
        <w:rPr>
          <w:rFonts w:ascii="Times New Roman" w:eastAsia="宋体" w:hAnsi="Times New Roman" w:hint="eastAsia"/>
          <w:szCs w:val="21"/>
        </w:rPr>
        <w:t xml:space="preserve">                   </w:t>
      </w:r>
      <w:r>
        <w:rPr>
          <w:rFonts w:ascii="Times New Roman" w:eastAsia="宋体" w:hAnsi="Times New Roman" w:hint="eastAsia"/>
          <w:i/>
          <w:iCs/>
          <w:szCs w:val="21"/>
        </w:rPr>
        <w:t>C</w:t>
      </w:r>
      <w:r>
        <w:rPr>
          <w:rFonts w:ascii="Times New Roman" w:eastAsia="宋体" w:hAnsi="Times New Roman" w:hint="eastAsia"/>
          <w:szCs w:val="21"/>
        </w:rPr>
        <w:t xml:space="preserve">                  </w:t>
      </w:r>
      <w:r>
        <w:rPr>
          <w:rFonts w:ascii="Times New Roman" w:eastAsia="宋体" w:hAnsi="Times New Roman" w:hint="eastAsia"/>
          <w:i/>
          <w:iCs/>
          <w:szCs w:val="21"/>
        </w:rPr>
        <w:t>D</w:t>
      </w:r>
    </w:p>
    <w:p>
      <w:pPr>
        <w:spacing w:line="360" w:lineRule="auto"/>
        <w:ind w:firstLine="420" w:firstLineChars="200"/>
        <w:jc w:val="center"/>
        <w:rPr>
          <w:rFonts w:ascii="Times New Roman" w:eastAsia="宋体" w:hAnsi="Times New Roman"/>
          <w:szCs w:val="21"/>
        </w:rPr>
      </w:pPr>
      <w:r>
        <w:rPr>
          <w:rFonts w:ascii="Times New Roman" w:eastAsia="宋体" w:hAnsi="Times New Roman" w:hint="eastAsia"/>
          <w:szCs w:val="21"/>
        </w:rPr>
        <w:t>图23-6</w:t>
      </w:r>
    </w:p>
    <w:p>
      <w:pPr>
        <w:spacing w:line="360" w:lineRule="auto"/>
        <w:ind w:firstLine="420" w:firstLineChars="200"/>
        <w:rPr>
          <w:rFonts w:ascii="Times New Roman" w:eastAsia="宋体" w:hAnsi="Times New Roman" w:hint="eastAsia"/>
          <w:color w:val="0000FF"/>
          <w:lang w:bidi="zh-TW"/>
        </w:rPr>
      </w:pPr>
      <w:r>
        <w:rPr>
          <w:rFonts w:ascii="Times New Roman" w:eastAsia="宋体" w:hAnsi="Times New Roman" w:hint="eastAsia"/>
          <w:color w:val="0000FF"/>
          <w:lang w:bidi="zh-TW"/>
        </w:rPr>
        <w:t>【点拨】光控电键在天黑时自动闭合，天亮时自动断开；声控电键在有人走动发出声音时就闭合，闭合后经过一两分钟便动断开，要达到“晚上，有人走动发出声音，灯亮；白天，无论发出多大声音，电灯也不会亮。”即：光控电健和声控电键必须都闭合，灯才亮；只有一个电键闭合，灯不亮。所以光控电键和声控电键应串联接入电路。</w:t>
      </w:r>
    </w:p>
    <w:p>
      <w:pPr>
        <w:spacing w:line="360" w:lineRule="auto"/>
        <w:ind w:firstLine="420" w:firstLineChars="200"/>
        <w:rPr>
          <w:rFonts w:ascii="Times New Roman" w:eastAsia="宋体" w:hAnsi="Times New Roman" w:hint="eastAsia"/>
          <w:color w:val="0000FF"/>
          <w:lang w:bidi="zh-TW"/>
        </w:rPr>
      </w:pPr>
      <w:r>
        <w:rPr>
          <w:rFonts w:ascii="Times New Roman" w:eastAsia="宋体" w:hAnsi="Times New Roman" w:hint="eastAsia"/>
          <w:color w:val="0000FF"/>
          <w:lang w:bidi="zh-TW"/>
        </w:rPr>
        <w:t>【答案】</w:t>
      </w:r>
      <w:r>
        <w:rPr>
          <w:rFonts w:ascii="Times New Roman" w:eastAsia="宋体" w:hAnsi="Times New Roman" w:hint="eastAsia"/>
          <w:i/>
          <w:iCs/>
          <w:color w:val="0000FF"/>
          <w:lang w:bidi="zh-TW"/>
        </w:rPr>
        <w:t>D</w:t>
      </w:r>
      <w:r>
        <w:rPr>
          <w:rFonts w:ascii="Times New Roman" w:eastAsia="宋体" w:hAnsi="Times New Roman" w:hint="eastAsia"/>
          <w:color w:val="0000FF"/>
          <w:lang w:bidi="zh-TW"/>
        </w:rPr>
        <w:t>。</w:t>
      </w:r>
    </w:p>
    <w:p>
      <w:pPr>
        <w:spacing w:line="360" w:lineRule="auto"/>
        <w:ind w:firstLine="420" w:firstLineChars="200"/>
        <w:rPr>
          <w:rFonts w:ascii="Times New Roman" w:eastAsia="宋体" w:hAnsi="Times New Roman"/>
          <w:color w:val="0000FF"/>
          <w:lang w:bidi="zh-TW"/>
        </w:rPr>
      </w:pPr>
      <w:r>
        <w:rPr>
          <w:rFonts w:ascii="Times New Roman" w:eastAsia="宋体" w:hAnsi="Times New Roman" w:hint="eastAsia"/>
          <w:color w:val="0000FF"/>
          <w:lang w:bidi="zh-TW"/>
        </w:rPr>
        <w:t>【反思】其实本题的解答是判断光控电键和声控电键的逻辑关系。根据题目中的条件， 灯亮的条件是“黑夜”与“有声音”，所以光控电键与声控电键必须同时闭合，灯才会亮。两个条件缺一不可，两电键必须串联。</w:t>
      </w:r>
    </w:p>
    <w:p>
      <w:pPr>
        <w:spacing w:line="360" w:lineRule="auto"/>
        <w:ind w:firstLine="420" w:firstLineChars="200"/>
        <w:rPr>
          <w:rFonts w:ascii="Times New Roman" w:eastAsia="宋体" w:hAnsi="Times New Roman" w:hint="eastAsia"/>
          <w:b/>
          <w:szCs w:val="21"/>
        </w:rPr>
      </w:pPr>
      <w:r>
        <w:rPr>
          <w:rFonts w:ascii="Times New Roman" w:eastAsia="宋体" w:hAnsi="Times New Roman" w:hint="eastAsia"/>
          <w:b/>
          <w:szCs w:val="21"/>
        </w:rPr>
        <w:t>24. 3. 2 简单电路故障的分析判断</w:t>
      </w:r>
    </w:p>
    <w:p>
      <w:pPr>
        <w:spacing w:line="360" w:lineRule="auto"/>
        <w:ind w:firstLine="420" w:firstLineChars="200"/>
        <w:rPr>
          <w:rFonts w:ascii="Times New Roman" w:eastAsia="宋体" w:hAnsi="Times New Roman" w:hint="eastAsia"/>
          <w:szCs w:val="21"/>
        </w:rPr>
      </w:pPr>
      <w:r>
        <w:rPr>
          <w:rFonts w:ascii="Times New Roman" w:eastAsia="宋体" w:hAnsi="Times New Roman" w:hint="eastAsia"/>
          <w:b/>
          <w:bCs/>
          <w:szCs w:val="21"/>
        </w:rPr>
        <w:t>例3</w:t>
      </w:r>
      <w:r>
        <w:rPr>
          <w:rFonts w:ascii="Times New Roman" w:eastAsia="宋体" w:hAnsi="Times New Roman" w:hint="eastAsia"/>
          <w:szCs w:val="21"/>
        </w:rPr>
        <w:t xml:space="preserve"> 如图23-7所示，将两只相同的灯泡</w:t>
      </w:r>
      <w:r>
        <w:rPr>
          <w:rFonts w:ascii="Times New Roman" w:eastAsia="宋体" w:hAnsi="Times New Roman" w:hint="eastAsia"/>
          <w:i/>
          <w:iCs/>
          <w:szCs w:val="21"/>
        </w:rPr>
        <w:t>L</w:t>
      </w:r>
      <w:r>
        <w:rPr>
          <w:rFonts w:ascii="Times New Roman" w:eastAsia="宋体" w:hAnsi="Times New Roman" w:hint="eastAsia"/>
          <w:szCs w:val="21"/>
          <w:vertAlign w:val="subscript"/>
        </w:rPr>
        <w:t>1</w:t>
      </w:r>
      <w:r>
        <w:rPr>
          <w:rFonts w:ascii="Times New Roman" w:eastAsia="宋体" w:hAnsi="Times New Roman" w:hint="eastAsia"/>
          <w:szCs w:val="21"/>
        </w:rPr>
        <w:t>：</w:t>
      </w:r>
      <w:r>
        <w:rPr>
          <w:rFonts w:ascii="Times New Roman" w:eastAsia="宋体" w:hAnsi="Times New Roman" w:hint="eastAsia"/>
          <w:i/>
          <w:iCs/>
          <w:szCs w:val="21"/>
        </w:rPr>
        <w:t>L</w:t>
      </w:r>
      <w:r>
        <w:rPr>
          <w:rFonts w:ascii="Times New Roman" w:eastAsia="宋体" w:hAnsi="Times New Roman" w:hint="eastAsia"/>
          <w:szCs w:val="21"/>
          <w:vertAlign w:val="subscript"/>
        </w:rPr>
        <w:t>2</w:t>
      </w:r>
      <w:r>
        <w:rPr>
          <w:rFonts w:ascii="Times New Roman" w:eastAsia="宋体" w:hAnsi="Times New Roman" w:hint="eastAsia"/>
          <w:szCs w:val="21"/>
        </w:rPr>
        <w:t>串联在电路中，闭合电键</w:t>
      </w:r>
      <w:r>
        <w:rPr>
          <w:rFonts w:ascii="Times New Roman" w:eastAsia="宋体" w:hAnsi="Times New Roman" w:hint="eastAsia"/>
          <w:i/>
          <w:iCs/>
          <w:szCs w:val="21"/>
        </w:rPr>
        <w:t>S</w:t>
      </w:r>
      <w:r>
        <w:rPr>
          <w:rFonts w:ascii="Times New Roman" w:eastAsia="宋体" w:hAnsi="Times New Roman" w:hint="eastAsia"/>
          <w:szCs w:val="21"/>
        </w:rPr>
        <w:t>后，发现</w:t>
      </w:r>
      <w:r>
        <w:rPr>
          <w:rFonts w:ascii="Times New Roman" w:eastAsia="宋体" w:hAnsi="Times New Roman" w:hint="eastAsia"/>
          <w:i/>
          <w:iCs/>
          <w:szCs w:val="21"/>
        </w:rPr>
        <w:t>L</w:t>
      </w:r>
      <w:r>
        <w:rPr>
          <w:rFonts w:ascii="Times New Roman" w:eastAsia="宋体" w:hAnsi="Times New Roman" w:hint="eastAsia"/>
          <w:szCs w:val="21"/>
          <w:vertAlign w:val="subscript"/>
        </w:rPr>
        <w:t>1</w:t>
      </w:r>
      <w:r>
        <w:rPr>
          <w:rFonts w:ascii="Times New Roman" w:eastAsia="宋体" w:hAnsi="Times New Roman" w:hint="eastAsia"/>
          <w:szCs w:val="21"/>
        </w:rPr>
        <w:t>亮</w:t>
      </w:r>
      <w:r>
        <w:rPr>
          <w:rFonts w:ascii="Times New Roman" w:eastAsia="宋体" w:hAnsi="Times New Roman" w:hint="eastAsia"/>
          <w:i/>
          <w:iCs/>
          <w:szCs w:val="21"/>
        </w:rPr>
        <w:t>L</w:t>
      </w:r>
      <w:r>
        <w:rPr>
          <w:rFonts w:ascii="Times New Roman" w:eastAsia="宋体" w:hAnsi="Times New Roman" w:hint="eastAsia"/>
          <w:szCs w:val="21"/>
          <w:vertAlign w:val="subscript"/>
        </w:rPr>
        <w:t>2</w:t>
      </w:r>
      <w:r>
        <w:rPr>
          <w:rFonts w:ascii="Times New Roman" w:eastAsia="宋体" w:hAnsi="Times New Roman" w:hint="eastAsia"/>
          <w:szCs w:val="21"/>
        </w:rPr>
        <w:t>不亮。对此有下列几种猜想，其中可能的是                                   （       ）</w:t>
      </w:r>
    </w:p>
    <w:p>
      <w:pPr>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①</w:t>
      </w:r>
      <w:r>
        <w:rPr>
          <w:rFonts w:ascii="Times New Roman" w:eastAsia="宋体" w:hAnsi="Times New Roman" w:hint="eastAsia"/>
          <w:i/>
          <w:iCs/>
          <w:szCs w:val="21"/>
        </w:rPr>
        <w:t>L</w:t>
      </w:r>
      <w:r>
        <w:rPr>
          <w:rFonts w:ascii="Times New Roman" w:eastAsia="宋体" w:hAnsi="Times New Roman" w:hint="eastAsia"/>
          <w:szCs w:val="21"/>
          <w:vertAlign w:val="subscript"/>
        </w:rPr>
        <w:t>1</w:t>
      </w:r>
      <w:r>
        <w:rPr>
          <w:rFonts w:ascii="Times New Roman" w:eastAsia="宋体" w:hAnsi="Times New Roman" w:hint="eastAsia"/>
          <w:szCs w:val="21"/>
        </w:rPr>
        <w:t>灯丝断了，灯座未短路                    ②灯泡</w:t>
      </w:r>
      <w:r>
        <w:rPr>
          <w:rFonts w:ascii="Times New Roman" w:eastAsia="宋体" w:hAnsi="Times New Roman" w:hint="eastAsia"/>
          <w:i/>
          <w:iCs/>
          <w:szCs w:val="21"/>
        </w:rPr>
        <w:t>L</w:t>
      </w:r>
      <w:r>
        <w:rPr>
          <w:rFonts w:ascii="Times New Roman" w:eastAsia="宋体" w:hAnsi="Times New Roman" w:hint="eastAsia"/>
          <w:szCs w:val="21"/>
          <w:vertAlign w:val="subscript"/>
        </w:rPr>
        <w:t>2</w:t>
      </w:r>
      <w:r>
        <w:rPr>
          <w:rFonts w:ascii="Times New Roman" w:eastAsia="宋体" w:hAnsi="Times New Roman" w:hint="eastAsia"/>
          <w:szCs w:val="21"/>
        </w:rPr>
        <w:t>的灯丝断了</w:t>
      </w:r>
    </w:p>
    <w:p>
      <w:pPr>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③灯泡</w:t>
      </w:r>
      <w:r>
        <w:rPr>
          <w:rFonts w:ascii="Times New Roman" w:eastAsia="宋体" w:hAnsi="Times New Roman" w:hint="eastAsia"/>
          <w:i/>
          <w:iCs/>
          <w:szCs w:val="21"/>
        </w:rPr>
        <w:t>L</w:t>
      </w:r>
      <w:r>
        <w:rPr>
          <w:rFonts w:ascii="Times New Roman" w:eastAsia="宋体" w:hAnsi="Times New Roman" w:hint="eastAsia"/>
          <w:szCs w:val="21"/>
          <w:vertAlign w:val="subscript"/>
        </w:rPr>
        <w:t>1</w:t>
      </w:r>
      <w:r>
        <w:rPr>
          <w:rFonts w:ascii="Times New Roman" w:eastAsia="宋体" w:hAnsi="Times New Roman" w:hint="eastAsia"/>
          <w:szCs w:val="21"/>
        </w:rPr>
        <w:t>的灯座被短路                       ④灯泡</w:t>
      </w:r>
      <w:r>
        <w:rPr>
          <w:rFonts w:ascii="Times New Roman" w:eastAsia="宋体" w:hAnsi="Times New Roman" w:hint="eastAsia"/>
          <w:i/>
          <w:iCs/>
          <w:szCs w:val="21"/>
        </w:rPr>
        <w:t>L</w:t>
      </w:r>
      <w:r>
        <w:rPr>
          <w:rFonts w:ascii="Times New Roman" w:eastAsia="宋体" w:hAnsi="Times New Roman" w:hint="eastAsia"/>
          <w:szCs w:val="21"/>
          <w:vertAlign w:val="subscript"/>
        </w:rPr>
        <w:t>1</w:t>
      </w:r>
      <w:r>
        <w:rPr>
          <w:rFonts w:ascii="Times New Roman" w:eastAsia="宋体" w:hAnsi="Times New Roman" w:hint="eastAsia"/>
          <w:szCs w:val="21"/>
        </w:rPr>
        <w:t>、</w:t>
      </w:r>
      <w:r>
        <w:rPr>
          <w:rFonts w:ascii="Times New Roman" w:eastAsia="宋体" w:hAnsi="Times New Roman" w:hint="eastAsia"/>
          <w:i/>
          <w:iCs/>
          <w:szCs w:val="21"/>
        </w:rPr>
        <w:t>L</w:t>
      </w:r>
      <w:r>
        <w:rPr>
          <w:rFonts w:ascii="Times New Roman" w:eastAsia="宋体" w:hAnsi="Times New Roman" w:hint="eastAsia"/>
          <w:szCs w:val="21"/>
          <w:vertAlign w:val="subscript"/>
        </w:rPr>
        <w:t>2</w:t>
      </w:r>
      <w:r>
        <w:rPr>
          <w:rFonts w:ascii="Times New Roman" w:eastAsia="宋体" w:hAnsi="Times New Roman" w:hint="eastAsia"/>
          <w:szCs w:val="21"/>
        </w:rPr>
        <w:t>安装的位置不同</w:t>
      </w:r>
    </w:p>
    <w:p>
      <w:pPr>
        <w:spacing w:line="360" w:lineRule="auto"/>
        <w:ind w:firstLine="420" w:firstLineChars="200"/>
        <w:rPr>
          <w:rFonts w:ascii="Times New Roman" w:eastAsia="宋体" w:hAnsi="Times New Roman" w:hint="eastAsia"/>
          <w:szCs w:val="21"/>
        </w:rPr>
      </w:pPr>
      <w:r>
        <w:rPr>
          <w:rFonts w:ascii="Times New Roman" w:eastAsia="宋体" w:hAnsi="Times New Roman" w:hint="eastAsia"/>
          <w:szCs w:val="21"/>
        </w:rPr>
        <w:t>⑤灯泡</w:t>
      </w:r>
      <w:r>
        <w:rPr>
          <w:rFonts w:ascii="Times New Roman" w:eastAsia="宋体" w:hAnsi="Times New Roman" w:hint="eastAsia"/>
          <w:i/>
          <w:iCs/>
          <w:szCs w:val="21"/>
        </w:rPr>
        <w:t>L</w:t>
      </w:r>
      <w:r>
        <w:rPr>
          <w:rFonts w:ascii="Times New Roman" w:eastAsia="宋体" w:hAnsi="Times New Roman" w:hint="eastAsia"/>
          <w:szCs w:val="21"/>
          <w:vertAlign w:val="subscript"/>
        </w:rPr>
        <w:t>2</w:t>
      </w:r>
      <w:r>
        <w:rPr>
          <w:rFonts w:ascii="Times New Roman" w:eastAsia="宋体" w:hAnsi="Times New Roman" w:hint="eastAsia"/>
          <w:szCs w:val="21"/>
        </w:rPr>
        <w:t>的灯座被短路                       ⑥干电池坏了</w:t>
      </w:r>
    </w:p>
    <w:p>
      <w:pPr>
        <w:spacing w:line="360" w:lineRule="auto"/>
        <w:ind w:firstLine="420" w:firstLineChars="200"/>
        <w:jc w:val="center"/>
        <w:rPr>
          <w:rFonts w:ascii="Times New Roman" w:eastAsia="宋体" w:hAnsi="Times New Roman" w:hint="eastAsia"/>
          <w:szCs w:val="21"/>
        </w:rPr>
      </w:pPr>
      <w:r>
        <w:rPr>
          <w:rFonts w:ascii="Times New Roman" w:eastAsia="宋体" w:hAnsi="Times New Roman"/>
        </w:rPr>
        <w:drawing>
          <wp:inline distT="0" distB="0" distL="0" distR="0">
            <wp:extent cx="1704975" cy="923925"/>
            <wp:effectExtent l="0" t="0" r="9525"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15"/>
                    <a:stretch>
                      <a:fillRect/>
                    </a:stretch>
                  </pic:blipFill>
                  <pic:spPr>
                    <a:xfrm>
                      <a:off x="0" y="0"/>
                      <a:ext cx="1704975" cy="923925"/>
                    </a:xfrm>
                    <a:prstGeom prst="rect">
                      <a:avLst/>
                    </a:prstGeom>
                  </pic:spPr>
                </pic:pic>
              </a:graphicData>
            </a:graphic>
          </wp:inline>
        </w:drawing>
      </w:r>
      <w:r>
        <w:rPr>
          <w:rFonts w:ascii="Times New Roman" w:eastAsia="宋体" w:hAnsi="Times New Roman" w:hint="eastAsia"/>
          <w:szCs w:val="21"/>
        </w:rPr>
        <w:t>图23-7</w:t>
      </w:r>
    </w:p>
    <w:p>
      <w:pPr>
        <w:spacing w:line="360" w:lineRule="auto"/>
        <w:ind w:firstLine="420" w:firstLineChars="200"/>
        <w:rPr>
          <w:rFonts w:ascii="Times New Roman" w:eastAsia="宋体" w:hAnsi="Times New Roman" w:hint="eastAsia"/>
          <w:szCs w:val="21"/>
        </w:rPr>
      </w:pPr>
      <w:r>
        <w:rPr>
          <w:rFonts w:ascii="Times New Roman" w:eastAsia="宋体" w:hAnsi="Times New Roman" w:hint="eastAsia"/>
          <w:i/>
          <w:iCs/>
          <w:szCs w:val="21"/>
        </w:rPr>
        <w:t>A</w:t>
      </w:r>
      <w:r>
        <w:rPr>
          <w:rFonts w:ascii="Times New Roman" w:eastAsia="宋体" w:hAnsi="Times New Roman" w:hint="eastAsia"/>
          <w:szCs w:val="21"/>
        </w:rPr>
        <w:t>、①③</w:t>
      </w:r>
      <w:r>
        <w:rPr>
          <w:rFonts w:ascii="Times New Roman" w:eastAsia="宋体" w:hAnsi="Times New Roman" w:hint="eastAsia"/>
          <w:szCs w:val="21"/>
        </w:rPr>
        <w:tab/>
      </w:r>
      <w:r>
        <w:rPr>
          <w:rFonts w:ascii="Times New Roman" w:eastAsia="宋体" w:hAnsi="Times New Roman" w:hint="eastAsia"/>
          <w:szCs w:val="21"/>
        </w:rPr>
        <w:t xml:space="preserve">            </w:t>
      </w:r>
      <w:r>
        <w:rPr>
          <w:rFonts w:ascii="Times New Roman" w:eastAsia="宋体" w:hAnsi="Times New Roman" w:hint="eastAsia"/>
          <w:i/>
          <w:iCs/>
          <w:szCs w:val="21"/>
        </w:rPr>
        <w:t>B</w:t>
      </w:r>
      <w:r>
        <w:rPr>
          <w:rFonts w:ascii="Times New Roman" w:eastAsia="宋体" w:hAnsi="Times New Roman" w:hint="eastAsia"/>
          <w:szCs w:val="21"/>
        </w:rPr>
        <w:t>、①③⑥</w:t>
      </w:r>
      <w:r>
        <w:rPr>
          <w:rFonts w:ascii="Times New Roman" w:eastAsia="宋体" w:hAnsi="Times New Roman" w:hint="eastAsia"/>
          <w:szCs w:val="21"/>
        </w:rPr>
        <w:tab/>
      </w:r>
      <w:r>
        <w:rPr>
          <w:rFonts w:ascii="Times New Roman" w:eastAsia="宋体" w:hAnsi="Times New Roman" w:hint="eastAsia"/>
          <w:szCs w:val="21"/>
        </w:rPr>
        <w:t xml:space="preserve">          </w:t>
      </w:r>
      <w:r>
        <w:rPr>
          <w:rFonts w:ascii="Times New Roman" w:eastAsia="宋体" w:hAnsi="Times New Roman" w:hint="eastAsia"/>
          <w:i/>
          <w:iCs/>
          <w:szCs w:val="21"/>
        </w:rPr>
        <w:t>C</w:t>
      </w:r>
      <w:r>
        <w:rPr>
          <w:rFonts w:ascii="Times New Roman" w:eastAsia="宋体" w:hAnsi="Times New Roman" w:hint="eastAsia"/>
          <w:szCs w:val="21"/>
        </w:rPr>
        <w:t xml:space="preserve">、⑤             </w:t>
      </w:r>
      <w:r>
        <w:rPr>
          <w:rFonts w:ascii="Times New Roman" w:eastAsia="宋体" w:hAnsi="Times New Roman" w:hint="eastAsia"/>
          <w:i/>
          <w:iCs/>
          <w:szCs w:val="21"/>
        </w:rPr>
        <w:t>D</w:t>
      </w:r>
      <w:r>
        <w:rPr>
          <w:rFonts w:ascii="Times New Roman" w:eastAsia="宋体" w:hAnsi="Times New Roman" w:hint="eastAsia"/>
          <w:szCs w:val="21"/>
        </w:rPr>
        <w:t>、②④⑥</w:t>
      </w:r>
    </w:p>
    <w:p>
      <w:pPr>
        <w:spacing w:line="360" w:lineRule="auto"/>
        <w:ind w:firstLine="420" w:firstLineChars="200"/>
        <w:rPr>
          <w:rFonts w:ascii="Times New Roman" w:eastAsia="宋体" w:hAnsi="Times New Roman" w:hint="eastAsia"/>
          <w:color w:val="0000FF"/>
          <w:lang w:bidi="zh-TW"/>
        </w:rPr>
      </w:pPr>
      <w:r>
        <w:rPr>
          <w:rFonts w:ascii="Times New Roman" w:eastAsia="宋体" w:hAnsi="Times New Roman" w:hint="eastAsia"/>
          <w:color w:val="0000FF"/>
          <w:lang w:bidi="zh-TW"/>
        </w:rPr>
        <w:t>【点拨】将两只相同的灯泡</w:t>
      </w:r>
      <w:r>
        <w:rPr>
          <w:rFonts w:ascii="Times New Roman" w:eastAsia="宋体" w:hAnsi="Times New Roman" w:hint="eastAsia"/>
          <w:i/>
          <w:iCs/>
          <w:color w:val="0000FF"/>
          <w:lang w:bidi="zh-TW"/>
        </w:rPr>
        <w:t>L</w:t>
      </w:r>
      <w:r>
        <w:rPr>
          <w:rFonts w:ascii="Times New Roman" w:eastAsia="宋体" w:hAnsi="Times New Roman" w:hint="eastAsia"/>
          <w:color w:val="0000FF"/>
          <w:vertAlign w:val="subscript"/>
          <w:lang w:bidi="zh-TW"/>
        </w:rPr>
        <w:t>1</w:t>
      </w:r>
      <w:r>
        <w:rPr>
          <w:rFonts w:ascii="Times New Roman" w:eastAsia="宋体" w:hAnsi="Times New Roman" w:hint="eastAsia"/>
          <w:color w:val="0000FF"/>
          <w:lang w:bidi="zh-TW"/>
        </w:rPr>
        <w:t>、</w:t>
      </w:r>
      <w:r>
        <w:rPr>
          <w:rFonts w:ascii="Times New Roman" w:eastAsia="宋体" w:hAnsi="Times New Roman" w:hint="eastAsia"/>
          <w:i/>
          <w:iCs/>
          <w:color w:val="0000FF"/>
          <w:lang w:bidi="zh-TW"/>
        </w:rPr>
        <w:t>L</w:t>
      </w:r>
      <w:r>
        <w:rPr>
          <w:rFonts w:ascii="Times New Roman" w:eastAsia="宋体" w:hAnsi="Times New Roman" w:hint="eastAsia"/>
          <w:color w:val="0000FF"/>
          <w:vertAlign w:val="subscript"/>
          <w:lang w:bidi="zh-TW"/>
        </w:rPr>
        <w:t>2</w:t>
      </w:r>
      <w:r>
        <w:rPr>
          <w:rFonts w:ascii="Times New Roman" w:eastAsia="宋体" w:hAnsi="Times New Roman" w:hint="eastAsia"/>
          <w:color w:val="0000FF"/>
          <w:lang w:bidi="zh-TW"/>
        </w:rPr>
        <w:t>串联在电路中，闭合电键</w:t>
      </w:r>
      <w:r>
        <w:rPr>
          <w:rFonts w:ascii="Times New Roman" w:eastAsia="宋体" w:hAnsi="Times New Roman" w:hint="eastAsia"/>
          <w:i/>
          <w:iCs/>
          <w:color w:val="0000FF"/>
          <w:lang w:bidi="zh-TW"/>
        </w:rPr>
        <w:t>S</w:t>
      </w:r>
      <w:r>
        <w:rPr>
          <w:rFonts w:ascii="Times New Roman" w:eastAsia="宋体" w:hAnsi="Times New Roman" w:hint="eastAsia"/>
          <w:color w:val="0000FF"/>
          <w:lang w:bidi="zh-TW"/>
        </w:rPr>
        <w:t>后，发现</w:t>
      </w:r>
      <w:r>
        <w:rPr>
          <w:rFonts w:ascii="Times New Roman" w:eastAsia="宋体" w:hAnsi="Times New Roman" w:hint="eastAsia"/>
          <w:i/>
          <w:iCs/>
          <w:color w:val="0000FF"/>
          <w:lang w:bidi="zh-TW"/>
        </w:rPr>
        <w:t>L</w:t>
      </w:r>
      <w:r>
        <w:rPr>
          <w:rFonts w:ascii="Times New Roman" w:eastAsia="宋体" w:hAnsi="Times New Roman" w:hint="eastAsia"/>
          <w:color w:val="0000FF"/>
          <w:vertAlign w:val="subscript"/>
          <w:lang w:bidi="zh-TW"/>
        </w:rPr>
        <w:t>1</w:t>
      </w:r>
      <w:r>
        <w:rPr>
          <w:rFonts w:ascii="Times New Roman" w:eastAsia="宋体" w:hAnsi="Times New Roman" w:hint="eastAsia"/>
          <w:color w:val="0000FF"/>
          <w:lang w:bidi="zh-TW"/>
        </w:rPr>
        <w:t>亮，</w:t>
      </w:r>
      <w:r>
        <w:rPr>
          <w:rFonts w:ascii="Times New Roman" w:eastAsia="宋体" w:hAnsi="Times New Roman" w:hint="eastAsia"/>
          <w:i/>
          <w:iCs/>
          <w:color w:val="0000FF"/>
          <w:lang w:bidi="zh-TW"/>
        </w:rPr>
        <w:t>L</w:t>
      </w:r>
      <w:r>
        <w:rPr>
          <w:rFonts w:ascii="Times New Roman" w:eastAsia="宋体" w:hAnsi="Times New Roman" w:hint="eastAsia"/>
          <w:color w:val="0000FF"/>
          <w:vertAlign w:val="subscript"/>
          <w:lang w:bidi="zh-TW"/>
        </w:rPr>
        <w:t>2</w:t>
      </w:r>
      <w:r>
        <w:rPr>
          <w:rFonts w:ascii="Times New Roman" w:eastAsia="宋体" w:hAnsi="Times New Roman" w:hint="eastAsia"/>
          <w:color w:val="0000FF"/>
          <w:lang w:bidi="zh-TW"/>
        </w:rPr>
        <w:t>不亮。不可能是断路，作为电源的干电池也一定是好的。那么，只有一种可能，不亮的那个灯发生了短路。</w:t>
      </w:r>
    </w:p>
    <w:p>
      <w:pPr>
        <w:spacing w:line="360" w:lineRule="auto"/>
        <w:ind w:firstLine="420" w:firstLineChars="200"/>
        <w:rPr>
          <w:rFonts w:ascii="Times New Roman" w:eastAsia="宋体" w:hAnsi="Times New Roman" w:hint="eastAsia"/>
          <w:color w:val="0000FF"/>
          <w:lang w:bidi="zh-TW"/>
        </w:rPr>
      </w:pPr>
      <w:r>
        <w:rPr>
          <w:rFonts w:ascii="Times New Roman" w:eastAsia="宋体" w:hAnsi="Times New Roman" w:hint="eastAsia"/>
          <w:color w:val="0000FF"/>
          <w:lang w:bidi="zh-TW"/>
        </w:rPr>
        <w:t>【答案】</w:t>
      </w:r>
      <w:r>
        <w:rPr>
          <w:rFonts w:ascii="Times New Roman" w:eastAsia="宋体" w:hAnsi="Times New Roman" w:hint="eastAsia"/>
          <w:i/>
          <w:iCs/>
          <w:color w:val="0000FF"/>
          <w:lang w:bidi="zh-TW"/>
        </w:rPr>
        <w:t>C</w:t>
      </w:r>
      <w:r>
        <w:rPr>
          <w:rFonts w:ascii="Times New Roman" w:eastAsia="宋体" w:hAnsi="Times New Roman" w:hint="eastAsia"/>
          <w:color w:val="0000FF"/>
          <w:lang w:bidi="zh-TW"/>
        </w:rPr>
        <w:t>。</w:t>
      </w:r>
    </w:p>
    <w:p>
      <w:pPr>
        <w:spacing w:line="360" w:lineRule="auto"/>
        <w:ind w:firstLine="420" w:firstLineChars="200"/>
        <w:rPr>
          <w:rFonts w:ascii="Times New Roman" w:eastAsia="宋体" w:hAnsi="Times New Roman"/>
          <w:color w:val="0000FF"/>
          <w:lang w:bidi="zh-TW"/>
        </w:rPr>
      </w:pPr>
    </w:p>
    <w:p>
      <w:pPr>
        <w:spacing w:line="360" w:lineRule="auto"/>
        <w:ind w:firstLine="420" w:firstLineChars="200"/>
        <w:rPr>
          <w:rFonts w:ascii="Times New Roman" w:eastAsia="宋体" w:hAnsi="Times New Roman"/>
          <w:b/>
          <w:szCs w:val="21"/>
        </w:rPr>
      </w:pPr>
      <w:r>
        <w:rPr>
          <w:rFonts w:ascii="Times New Roman" w:eastAsia="宋体" w:hAnsi="Times New Roman" w:hint="eastAsia"/>
          <w:b/>
          <w:szCs w:val="21"/>
        </w:rPr>
        <w:t>23.3.3 连接电路图</w:t>
      </w:r>
    </w:p>
    <w:p>
      <w:pPr>
        <w:spacing w:line="360" w:lineRule="auto"/>
        <w:ind w:firstLine="420" w:firstLineChars="200"/>
        <w:rPr>
          <w:rFonts w:ascii="Times New Roman" w:eastAsia="宋体" w:hAnsi="Times New Roman" w:hint="eastAsia"/>
          <w:szCs w:val="21"/>
        </w:rPr>
      </w:pPr>
      <w:r>
        <w:rPr>
          <w:rFonts w:ascii="Times New Roman" w:eastAsia="宋体" w:hAnsi="Times New Roman" w:hint="eastAsia"/>
          <w:b/>
          <w:szCs w:val="21"/>
        </w:rPr>
        <w:t>例3</w:t>
      </w:r>
      <w:r>
        <w:rPr>
          <w:rFonts w:ascii="Times New Roman" w:eastAsia="宋体" w:hAnsi="Times New Roman" w:hint="eastAsia"/>
          <w:szCs w:val="21"/>
        </w:rPr>
        <w:t xml:space="preserve"> 在图23-8(</w:t>
      </w:r>
      <w:r>
        <w:rPr>
          <w:rFonts w:ascii="Times New Roman" w:eastAsia="宋体" w:hAnsi="Times New Roman" w:hint="eastAsia"/>
          <w:i/>
          <w:iCs/>
          <w:szCs w:val="21"/>
        </w:rPr>
        <w:t>a</w:t>
      </w:r>
      <w:r>
        <w:rPr>
          <w:rFonts w:ascii="Times New Roman" w:eastAsia="宋体" w:hAnsi="Times New Roman" w:hint="eastAsia"/>
          <w:szCs w:val="21"/>
        </w:rPr>
        <w:t>)中补上两根导线，使两灯并联，电键</w:t>
      </w:r>
      <w:r>
        <w:rPr>
          <w:rFonts w:ascii="Times New Roman" w:eastAsia="宋体" w:hAnsi="Times New Roman" w:hint="eastAsia"/>
          <w:i/>
          <w:iCs/>
          <w:szCs w:val="21"/>
        </w:rPr>
        <w:t>S</w:t>
      </w:r>
      <w:r>
        <w:rPr>
          <w:rFonts w:ascii="Times New Roman" w:eastAsia="宋体" w:hAnsi="Times New Roman" w:hint="eastAsia"/>
          <w:szCs w:val="21"/>
        </w:rPr>
        <w:t>控制两盏灯，电键</w:t>
      </w:r>
      <w:r>
        <w:rPr>
          <w:rFonts w:ascii="Times New Roman" w:eastAsia="宋体" w:hAnsi="Times New Roman" w:hint="eastAsia"/>
          <w:i/>
          <w:iCs/>
          <w:szCs w:val="21"/>
        </w:rPr>
        <w:t>S</w:t>
      </w:r>
      <w:r>
        <w:rPr>
          <w:rFonts w:ascii="Times New Roman" w:eastAsia="宋体" w:hAnsi="Times New Roman" w:hint="eastAsia"/>
          <w:szCs w:val="21"/>
          <w:vertAlign w:val="subscript"/>
        </w:rPr>
        <w:t>1</w:t>
      </w:r>
      <w:r>
        <w:rPr>
          <w:rFonts w:ascii="Times New Roman" w:eastAsia="宋体" w:hAnsi="Times New Roman" w:hint="eastAsia"/>
          <w:szCs w:val="21"/>
        </w:rPr>
        <w:t>只控制</w:t>
      </w:r>
      <w:r>
        <w:rPr>
          <w:rFonts w:ascii="Times New Roman" w:eastAsia="宋体" w:hAnsi="Times New Roman" w:hint="eastAsia"/>
          <w:i/>
          <w:iCs/>
          <w:szCs w:val="21"/>
        </w:rPr>
        <w:t>L</w:t>
      </w:r>
      <w:r>
        <w:rPr>
          <w:rFonts w:ascii="Times New Roman" w:eastAsia="宋体" w:hAnsi="Times New Roman" w:hint="eastAsia"/>
          <w:szCs w:val="21"/>
          <w:vertAlign w:val="subscript"/>
        </w:rPr>
        <w:t>1</w:t>
      </w:r>
      <w:r>
        <w:rPr>
          <w:rFonts w:ascii="Times New Roman" w:eastAsia="宋体" w:hAnsi="Times New Roman" w:hint="eastAsia"/>
          <w:szCs w:val="21"/>
        </w:rPr>
        <w:t>，注意导线不要交叉。</w:t>
      </w:r>
    </w:p>
    <w:p>
      <w:pPr>
        <w:spacing w:line="360" w:lineRule="auto"/>
        <w:ind w:firstLine="420" w:firstLineChars="200"/>
        <w:rPr>
          <w:rFonts w:ascii="Times New Roman" w:eastAsia="宋体" w:hAnsi="Times New Roman"/>
          <w:szCs w:val="21"/>
        </w:rPr>
      </w:pPr>
      <w:r>
        <w:rPr>
          <w:rFonts w:ascii="Times New Roman" w:eastAsia="宋体" w:hAnsi="Times New Roman"/>
          <w:szCs w:val="21"/>
        </w:rPr>
        <w:t xml:space="preserve"> </w:t>
      </w:r>
      <w:r>
        <w:rPr>
          <w:rFonts w:ascii="Times New Roman" w:eastAsia="宋体" w:hAnsi="Times New Roman"/>
        </w:rPr>
        <w:drawing>
          <wp:inline distT="0" distB="0" distL="0" distR="0">
            <wp:extent cx="5257800" cy="113347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16"/>
                    <a:stretch>
                      <a:fillRect/>
                    </a:stretch>
                  </pic:blipFill>
                  <pic:spPr>
                    <a:xfrm>
                      <a:off x="0" y="0"/>
                      <a:ext cx="5257800" cy="1133475"/>
                    </a:xfrm>
                    <a:prstGeom prst="rect">
                      <a:avLst/>
                    </a:prstGeom>
                  </pic:spPr>
                </pic:pic>
              </a:graphicData>
            </a:graphic>
          </wp:inline>
        </w:drawing>
      </w:r>
    </w:p>
    <w:p>
      <w:pPr>
        <w:spacing w:line="360" w:lineRule="auto"/>
        <w:ind w:firstLine="420" w:firstLineChars="200"/>
        <w:rPr>
          <w:rFonts w:ascii="Times New Roman" w:eastAsia="宋体" w:hAnsi="Times New Roman"/>
          <w:szCs w:val="21"/>
        </w:rPr>
      </w:pPr>
      <w:r>
        <w:rPr>
          <w:rFonts w:ascii="Times New Roman" w:eastAsia="宋体" w:hAnsi="Times New Roman" w:hint="eastAsia"/>
          <w:szCs w:val="21"/>
        </w:rPr>
        <w:t xml:space="preserve">        （</w:t>
      </w:r>
      <w:r>
        <w:rPr>
          <w:rFonts w:ascii="Times New Roman" w:eastAsia="宋体" w:hAnsi="Times New Roman" w:hint="eastAsia"/>
          <w:i/>
          <w:iCs/>
          <w:szCs w:val="21"/>
        </w:rPr>
        <w:t>a</w:t>
      </w:r>
      <w:r>
        <w:rPr>
          <w:rFonts w:ascii="Times New Roman" w:eastAsia="宋体" w:hAnsi="Times New Roman" w:hint="eastAsia"/>
          <w:szCs w:val="21"/>
        </w:rPr>
        <w:t>）                        （</w:t>
      </w:r>
      <w:r>
        <w:rPr>
          <w:rFonts w:ascii="Times New Roman" w:eastAsia="宋体" w:hAnsi="Times New Roman" w:hint="eastAsia"/>
          <w:i/>
          <w:iCs/>
          <w:szCs w:val="21"/>
        </w:rPr>
        <w:t>b</w:t>
      </w:r>
      <w:r>
        <w:rPr>
          <w:rFonts w:ascii="Times New Roman" w:eastAsia="宋体" w:hAnsi="Times New Roman" w:hint="eastAsia"/>
          <w:szCs w:val="21"/>
        </w:rPr>
        <w:t>）                      （</w:t>
      </w:r>
      <w:r>
        <w:rPr>
          <w:rFonts w:ascii="Times New Roman" w:eastAsia="宋体" w:hAnsi="Times New Roman" w:hint="eastAsia"/>
          <w:i/>
          <w:iCs/>
          <w:szCs w:val="21"/>
        </w:rPr>
        <w:t>c</w:t>
      </w:r>
      <w:r>
        <w:rPr>
          <w:rFonts w:ascii="Times New Roman" w:eastAsia="宋体" w:hAnsi="Times New Roman" w:hint="eastAsia"/>
          <w:szCs w:val="21"/>
        </w:rPr>
        <w:t>）</w:t>
      </w:r>
    </w:p>
    <w:p>
      <w:pPr>
        <w:spacing w:line="360" w:lineRule="auto"/>
        <w:ind w:firstLine="420" w:firstLineChars="200"/>
        <w:jc w:val="center"/>
        <w:rPr>
          <w:rFonts w:ascii="Times New Roman" w:eastAsia="宋体" w:hAnsi="Times New Roman" w:hint="eastAsia"/>
          <w:szCs w:val="21"/>
        </w:rPr>
      </w:pPr>
      <w:r>
        <w:rPr>
          <w:rFonts w:ascii="Times New Roman" w:eastAsia="宋体" w:hAnsi="Times New Roman" w:hint="eastAsia"/>
          <w:szCs w:val="21"/>
        </w:rPr>
        <w:t>图 23-8</w:t>
      </w:r>
    </w:p>
    <w:p>
      <w:pPr>
        <w:spacing w:line="360" w:lineRule="auto"/>
        <w:ind w:firstLine="420" w:firstLineChars="200"/>
        <w:rPr>
          <w:rFonts w:ascii="Times New Roman" w:eastAsia="宋体" w:hAnsi="Times New Roman" w:hint="eastAsia"/>
          <w:color w:val="0000FF"/>
          <w:lang w:bidi="zh-TW"/>
        </w:rPr>
      </w:pPr>
      <w:r>
        <w:rPr>
          <w:rFonts w:ascii="Times New Roman" w:eastAsia="宋体" w:hAnsi="Times New Roman" w:hint="eastAsia"/>
          <w:color w:val="0000FF"/>
          <w:lang w:bidi="zh-TW"/>
        </w:rPr>
        <w:t>【点拨】将用电器并列接在电路两点之间的连接方法叫做并联。根据题意，小灯</w:t>
      </w:r>
      <w:r>
        <w:rPr>
          <w:rFonts w:ascii="Times New Roman" w:eastAsia="宋体" w:hAnsi="Times New Roman" w:hint="eastAsia"/>
          <w:i/>
          <w:iCs/>
          <w:color w:val="0000FF"/>
          <w:lang w:bidi="zh-TW"/>
        </w:rPr>
        <w:t>L</w:t>
      </w:r>
      <w:r>
        <w:rPr>
          <w:rFonts w:ascii="Times New Roman" w:eastAsia="宋体" w:hAnsi="Times New Roman" w:hint="eastAsia"/>
          <w:color w:val="0000FF"/>
          <w:vertAlign w:val="subscript"/>
          <w:lang w:bidi="zh-TW"/>
        </w:rPr>
        <w:t>1</w:t>
      </w:r>
      <w:r>
        <w:rPr>
          <w:rFonts w:ascii="Times New Roman" w:eastAsia="宋体" w:hAnsi="Times New Roman" w:hint="eastAsia"/>
          <w:color w:val="0000FF"/>
          <w:lang w:bidi="zh-TW"/>
        </w:rPr>
        <w:t>与</w:t>
      </w:r>
      <w:r>
        <w:rPr>
          <w:rFonts w:ascii="Times New Roman" w:eastAsia="宋体" w:hAnsi="Times New Roman" w:hint="eastAsia"/>
          <w:i/>
          <w:iCs/>
          <w:color w:val="0000FF"/>
          <w:lang w:bidi="zh-TW"/>
        </w:rPr>
        <w:t>L</w:t>
      </w:r>
      <w:r>
        <w:rPr>
          <w:rFonts w:ascii="Times New Roman" w:eastAsia="宋体" w:hAnsi="Times New Roman" w:hint="eastAsia"/>
          <w:color w:val="0000FF"/>
          <w:vertAlign w:val="subscript"/>
          <w:lang w:bidi="zh-TW"/>
        </w:rPr>
        <w:t>2</w:t>
      </w:r>
      <w:r>
        <w:rPr>
          <w:rFonts w:ascii="Times New Roman" w:eastAsia="宋体" w:hAnsi="Times New Roman" w:hint="eastAsia"/>
          <w:color w:val="0000FF"/>
          <w:lang w:bidi="zh-TW"/>
        </w:rPr>
        <w:t>是并联的，电键</w:t>
      </w:r>
      <w:r>
        <w:rPr>
          <w:rFonts w:ascii="Times New Roman" w:eastAsia="宋体" w:hAnsi="Times New Roman" w:hint="eastAsia"/>
          <w:i/>
          <w:iCs/>
          <w:color w:val="0000FF"/>
          <w:lang w:bidi="zh-TW"/>
        </w:rPr>
        <w:t>S</w:t>
      </w:r>
      <w:r>
        <w:rPr>
          <w:rFonts w:ascii="Times New Roman" w:eastAsia="宋体" w:hAnsi="Times New Roman" w:hint="eastAsia"/>
          <w:color w:val="0000FF"/>
          <w:vertAlign w:val="subscript"/>
          <w:lang w:bidi="zh-TW"/>
        </w:rPr>
        <w:t>1</w:t>
      </w:r>
      <w:r>
        <w:rPr>
          <w:rFonts w:ascii="Times New Roman" w:eastAsia="宋体" w:hAnsi="Times New Roman" w:hint="eastAsia"/>
          <w:color w:val="0000FF"/>
          <w:lang w:bidi="zh-TW"/>
        </w:rPr>
        <w:t>只控制</w:t>
      </w:r>
      <w:r>
        <w:rPr>
          <w:rFonts w:ascii="Times New Roman" w:eastAsia="宋体" w:hAnsi="Times New Roman" w:hint="eastAsia"/>
          <w:i/>
          <w:iCs/>
          <w:color w:val="0000FF"/>
          <w:lang w:bidi="zh-TW"/>
        </w:rPr>
        <w:t>L</w:t>
      </w:r>
      <w:r>
        <w:rPr>
          <w:rFonts w:ascii="Times New Roman" w:eastAsia="宋体" w:hAnsi="Times New Roman" w:hint="eastAsia"/>
          <w:color w:val="0000FF"/>
          <w:vertAlign w:val="subscript"/>
          <w:lang w:bidi="zh-TW"/>
        </w:rPr>
        <w:t>1</w:t>
      </w:r>
      <w:r>
        <w:rPr>
          <w:rFonts w:ascii="Times New Roman" w:eastAsia="宋体" w:hAnsi="Times New Roman" w:hint="eastAsia"/>
          <w:color w:val="0000FF"/>
          <w:lang w:bidi="zh-TW"/>
        </w:rPr>
        <w:t>，因此把电键</w:t>
      </w:r>
      <w:r>
        <w:rPr>
          <w:rFonts w:ascii="Times New Roman" w:eastAsia="宋体" w:hAnsi="Times New Roman" w:hint="eastAsia"/>
          <w:i/>
          <w:iCs/>
          <w:color w:val="0000FF"/>
          <w:lang w:bidi="zh-TW"/>
        </w:rPr>
        <w:t>S</w:t>
      </w:r>
      <w:r>
        <w:rPr>
          <w:rFonts w:ascii="Times New Roman" w:eastAsia="宋体" w:hAnsi="Times New Roman" w:hint="eastAsia"/>
          <w:color w:val="0000FF"/>
          <w:vertAlign w:val="subscript"/>
          <w:lang w:bidi="zh-TW"/>
        </w:rPr>
        <w:t>1</w:t>
      </w:r>
      <w:r>
        <w:rPr>
          <w:rFonts w:ascii="Times New Roman" w:eastAsia="宋体" w:hAnsi="Times New Roman" w:hint="eastAsia"/>
          <w:color w:val="0000FF"/>
          <w:lang w:bidi="zh-TW"/>
        </w:rPr>
        <w:t>和小灯</w:t>
      </w:r>
      <w:r>
        <w:rPr>
          <w:rFonts w:ascii="Times New Roman" w:eastAsia="宋体" w:hAnsi="Times New Roman" w:hint="eastAsia"/>
          <w:i/>
          <w:iCs/>
          <w:color w:val="0000FF"/>
          <w:lang w:bidi="zh-TW"/>
        </w:rPr>
        <w:t>L</w:t>
      </w:r>
      <w:r>
        <w:rPr>
          <w:rFonts w:ascii="Times New Roman" w:eastAsia="宋体" w:hAnsi="Times New Roman" w:hint="eastAsia"/>
          <w:color w:val="0000FF"/>
          <w:vertAlign w:val="subscript"/>
          <w:lang w:bidi="zh-TW"/>
        </w:rPr>
        <w:t>1</w:t>
      </w:r>
      <w:r>
        <w:rPr>
          <w:rFonts w:ascii="Times New Roman" w:eastAsia="宋体" w:hAnsi="Times New Roman" w:hint="eastAsia"/>
          <w:color w:val="0000FF"/>
          <w:lang w:bidi="zh-TW"/>
        </w:rPr>
        <w:t>看成一条支路，小灯</w:t>
      </w:r>
      <w:r>
        <w:rPr>
          <w:rFonts w:ascii="Times New Roman" w:eastAsia="宋体" w:hAnsi="Times New Roman" w:hint="eastAsia"/>
          <w:i/>
          <w:iCs/>
          <w:color w:val="0000FF"/>
          <w:lang w:bidi="zh-TW"/>
        </w:rPr>
        <w:t>L</w:t>
      </w:r>
      <w:r>
        <w:rPr>
          <w:rFonts w:ascii="Times New Roman" w:eastAsia="宋体" w:hAnsi="Times New Roman" w:hint="eastAsia"/>
          <w:color w:val="0000FF"/>
          <w:vertAlign w:val="subscript"/>
          <w:lang w:bidi="zh-TW"/>
        </w:rPr>
        <w:t>2</w:t>
      </w:r>
      <w:r>
        <w:rPr>
          <w:rFonts w:ascii="Times New Roman" w:eastAsia="宋体" w:hAnsi="Times New Roman" w:hint="eastAsia"/>
          <w:color w:val="0000FF"/>
          <w:lang w:bidi="zh-TW"/>
        </w:rPr>
        <w:t>独立成为一条支路，它们并联在</w:t>
      </w:r>
      <w:r>
        <w:rPr>
          <w:rFonts w:ascii="Times New Roman" w:eastAsia="宋体" w:hAnsi="Times New Roman" w:hint="eastAsia"/>
          <w:i/>
          <w:iCs/>
          <w:color w:val="0000FF"/>
          <w:lang w:bidi="zh-TW"/>
        </w:rPr>
        <w:t>A</w:t>
      </w:r>
      <w:r>
        <w:rPr>
          <w:rFonts w:ascii="Times New Roman" w:eastAsia="宋体" w:hAnsi="Times New Roman" w:hint="eastAsia"/>
          <w:color w:val="0000FF"/>
          <w:lang w:bidi="zh-TW"/>
        </w:rPr>
        <w:t>、</w:t>
      </w:r>
      <w:r>
        <w:rPr>
          <w:rFonts w:ascii="Times New Roman" w:eastAsia="宋体" w:hAnsi="Times New Roman" w:hint="eastAsia"/>
          <w:i/>
          <w:iCs/>
          <w:color w:val="0000FF"/>
          <w:lang w:bidi="zh-TW"/>
        </w:rPr>
        <w:t>B</w:t>
      </w:r>
      <w:r>
        <w:rPr>
          <w:rFonts w:ascii="Times New Roman" w:eastAsia="宋体" w:hAnsi="Times New Roman" w:hint="eastAsia"/>
          <w:color w:val="0000FF"/>
          <w:lang w:bidi="zh-TW"/>
        </w:rPr>
        <w:t>两点之间，如图23 - 8(</w:t>
      </w:r>
      <w:r>
        <w:rPr>
          <w:rFonts w:ascii="Times New Roman" w:eastAsia="宋体" w:hAnsi="Times New Roman" w:hint="eastAsia"/>
          <w:i/>
          <w:iCs/>
          <w:color w:val="0000FF"/>
          <w:lang w:bidi="zh-TW"/>
        </w:rPr>
        <w:t>b</w:t>
      </w:r>
      <w:r>
        <w:rPr>
          <w:rFonts w:ascii="Times New Roman" w:eastAsia="宋体" w:hAnsi="Times New Roman" w:hint="eastAsia"/>
          <w:color w:val="0000FF"/>
          <w:lang w:bidi="zh-TW"/>
        </w:rPr>
        <w:t>)所示。由于电键</w:t>
      </w:r>
      <w:r>
        <w:rPr>
          <w:rFonts w:ascii="Times New Roman" w:eastAsia="宋体" w:hAnsi="Times New Roman" w:hint="eastAsia"/>
          <w:i/>
          <w:iCs/>
          <w:color w:val="0000FF"/>
          <w:lang w:bidi="zh-TW"/>
        </w:rPr>
        <w:t>S</w:t>
      </w:r>
      <w:r>
        <w:rPr>
          <w:rFonts w:ascii="Times New Roman" w:eastAsia="宋体" w:hAnsi="Times New Roman" w:hint="eastAsia"/>
          <w:color w:val="0000FF"/>
          <w:lang w:bidi="zh-TW"/>
        </w:rPr>
        <w:t>控制两盏灯，所以电键</w:t>
      </w:r>
      <w:r>
        <w:rPr>
          <w:rFonts w:ascii="Times New Roman" w:eastAsia="宋体" w:hAnsi="Times New Roman" w:hint="eastAsia"/>
          <w:i/>
          <w:iCs/>
          <w:color w:val="0000FF"/>
          <w:lang w:bidi="zh-TW"/>
        </w:rPr>
        <w:t>S</w:t>
      </w:r>
      <w:r>
        <w:rPr>
          <w:rFonts w:ascii="Times New Roman" w:eastAsia="宋体" w:hAnsi="Times New Roman" w:hint="eastAsia"/>
          <w:color w:val="0000FF"/>
          <w:lang w:bidi="zh-TW"/>
        </w:rPr>
        <w:t xml:space="preserve"> 是在干路上的，连接</w:t>
      </w:r>
      <w:r>
        <w:rPr>
          <w:rFonts w:ascii="Times New Roman" w:eastAsia="宋体" w:hAnsi="Times New Roman" w:hint="eastAsia"/>
          <w:i/>
          <w:iCs/>
          <w:color w:val="0000FF"/>
          <w:lang w:bidi="zh-TW"/>
        </w:rPr>
        <w:t>B</w:t>
      </w:r>
      <w:r>
        <w:rPr>
          <w:rFonts w:ascii="Times New Roman" w:eastAsia="宋体" w:hAnsi="Times New Roman" w:hint="eastAsia"/>
          <w:color w:val="0000FF"/>
          <w:lang w:bidi="zh-TW"/>
        </w:rPr>
        <w:t>与电键</w:t>
      </w:r>
      <w:r>
        <w:rPr>
          <w:rFonts w:ascii="Times New Roman" w:eastAsia="宋体" w:hAnsi="Times New Roman" w:hint="eastAsia"/>
          <w:i/>
          <w:iCs/>
          <w:color w:val="0000FF"/>
          <w:lang w:bidi="zh-TW"/>
        </w:rPr>
        <w:t>S</w:t>
      </w:r>
      <w:r>
        <w:rPr>
          <w:rFonts w:ascii="Times New Roman" w:eastAsia="宋体" w:hAnsi="Times New Roman" w:hint="eastAsia"/>
          <w:color w:val="0000FF"/>
          <w:lang w:bidi="zh-TW"/>
        </w:rPr>
        <w:t>即完成了本题的作图。并联电路的概念大家都会背。但是解题吋需要根据这个基本概念来思考时，很多同学却不会了。这种现象要引起重视。</w:t>
      </w:r>
    </w:p>
    <w:p>
      <w:pPr>
        <w:spacing w:line="360" w:lineRule="auto"/>
        <w:ind w:firstLine="420" w:firstLineChars="200"/>
        <w:rPr>
          <w:rFonts w:ascii="Times New Roman" w:eastAsia="宋体" w:hAnsi="Times New Roman" w:hint="eastAsia"/>
          <w:color w:val="0000FF"/>
          <w:spacing w:val="0"/>
          <w:w w:val="100"/>
          <w:position w:val="0"/>
          <w:lang w:val="zh-TW" w:eastAsia="zh-CN" w:bidi="zh-TW"/>
        </w:rPr>
      </w:pPr>
      <w:r>
        <w:rPr>
          <w:rFonts w:ascii="Times New Roman" w:eastAsia="宋体" w:hAnsi="Times New Roman" w:hint="eastAsia"/>
          <w:color w:val="0000FF"/>
          <w:lang w:bidi="zh-TW"/>
        </w:rPr>
        <w:t>【答案】如图23-8(</w:t>
      </w:r>
      <w:r>
        <w:rPr>
          <w:rFonts w:ascii="Times New Roman" w:eastAsia="宋体" w:hAnsi="Times New Roman" w:hint="eastAsia"/>
          <w:i/>
          <w:iCs/>
          <w:color w:val="0000FF"/>
          <w:lang w:bidi="zh-TW"/>
        </w:rPr>
        <w:t>c</w:t>
      </w:r>
      <w:r>
        <w:rPr>
          <w:rFonts w:ascii="Times New Roman" w:eastAsia="宋体" w:hAnsi="Times New Roman" w:hint="eastAsia"/>
          <w:color w:val="0000FF"/>
          <w:lang w:bidi="zh-TW"/>
        </w:rPr>
        <w:t>)所示。</w:t>
      </w:r>
    </w:p>
    <w:p>
      <w:pPr>
        <w:numPr>
          <w:ilvl w:val="0"/>
          <w:numId w:val="0"/>
        </w:numPr>
        <w:spacing w:line="360" w:lineRule="auto"/>
        <w:ind w:firstLine="420" w:firstLineChars="0"/>
        <w:rPr>
          <w:rFonts w:ascii="Times New Roman" w:eastAsia="宋体" w:hAnsi="Times New Roman" w:hint="eastAsia"/>
          <w:b/>
          <w:lang w:val="en-US" w:eastAsia="zh-CN"/>
        </w:rPr>
      </w:pPr>
      <w:r>
        <w:rPr>
          <w:rFonts w:ascii="Times New Roman" w:eastAsia="宋体" w:hAnsi="Times New Roman" w:hint="eastAsia"/>
          <w:b/>
        </w:rPr>
        <w:t>2</w:t>
      </w:r>
      <w:r>
        <w:rPr>
          <w:rFonts w:ascii="Times New Roman" w:eastAsia="宋体" w:hAnsi="Times New Roman" w:hint="eastAsia"/>
          <w:b/>
          <w:lang w:val="en-US" w:eastAsia="zh-CN"/>
        </w:rPr>
        <w:t>3</w:t>
      </w:r>
      <w:r>
        <w:rPr>
          <w:rFonts w:ascii="Times New Roman" w:eastAsia="宋体" w:hAnsi="Times New Roman"/>
          <w:b/>
        </w:rPr>
        <w:t>.3.</w:t>
      </w:r>
      <w:r>
        <w:rPr>
          <w:rFonts w:ascii="Times New Roman" w:eastAsia="宋体" w:hAnsi="Times New Roman" w:hint="eastAsia"/>
          <w:b/>
          <w:lang w:val="en-US" w:eastAsia="zh-CN"/>
        </w:rPr>
        <w:t>4 设计简单的电路</w:t>
      </w:r>
    </w:p>
    <w:p>
      <w:pPr>
        <w:numPr>
          <w:ilvl w:val="0"/>
          <w:numId w:val="0"/>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b/>
          <w:lang w:val="en-US" w:eastAsia="zh-CN"/>
        </w:rPr>
        <w:t xml:space="preserve">例5 </w:t>
      </w:r>
      <w:r>
        <w:rPr>
          <w:rFonts w:ascii="Times New Roman" w:eastAsia="宋体" w:hAnsi="Times New Roman"/>
          <w:color w:val="000000"/>
          <w:spacing w:val="0"/>
          <w:w w:val="100"/>
          <w:position w:val="0"/>
          <w:sz w:val="21"/>
          <w:szCs w:val="21"/>
          <w:lang w:val="zh-TW" w:eastAsia="zh-TW" w:bidi="zh-TW"/>
        </w:rPr>
        <w:t>为了相互传呼方便，甲、乙两个办公室各装了一只电铃，要使任何一方按电键都只能使对方的电铃发声。请你为他们设计一个电路，两个办公室合用一个电源</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firstLine="420" w:firstLineChars="0"/>
        <w:jc w:val="both"/>
        <w:rPr>
          <w:rFonts w:ascii="Times New Roman" w:eastAsia="宋体" w:hAnsi="Times New Roman" w:hint="eastAsia"/>
          <w:color w:val="0000FF"/>
          <w:spacing w:val="0"/>
          <w:w w:val="100"/>
          <w:position w:val="0"/>
          <w:lang w:val="zh-TW" w:eastAsia="zh-CN" w:bidi="zh-TW"/>
        </w:rPr>
      </w:pPr>
      <w:r>
        <w:rPr>
          <w:rFonts w:ascii="Times New Roman" w:eastAsia="宋体" w:hAnsi="Times New Roman" w:hint="eastAsia"/>
          <w:color w:val="0000FF"/>
          <w:spacing w:val="0"/>
          <w:w w:val="100"/>
          <w:position w:val="0"/>
          <w:lang w:val="en-US" w:eastAsia="zh-CN" w:bidi="zh-TW"/>
        </w:rPr>
        <w:t>【点拨】：</w:t>
      </w:r>
      <w:r>
        <w:rPr>
          <w:rFonts w:ascii="Times New Roman" w:eastAsia="宋体" w:hAnsi="Times New Roman"/>
          <w:color w:val="0000FF"/>
          <w:spacing w:val="0"/>
          <w:w w:val="100"/>
          <w:position w:val="0"/>
          <w:lang w:val="zh-TW" w:eastAsia="zh-TW" w:bidi="zh-TW"/>
        </w:rPr>
        <w:t>甲办公室的电键能控制乙办公室中的电铃,所以甲办公室的电键与乙办公室中的电铃串联，看作一条支路。同理，乙办公室的电键与甲办公室中的电铃串联,看作另一条支路。两个办公室合用一个电源，将两条支路并联即可</w:t>
      </w:r>
      <w:r>
        <w:rPr>
          <w:rFonts w:ascii="Times New Roman" w:eastAsia="宋体" w:hAnsi="Times New Roman" w:hint="eastAsia"/>
          <w:color w:val="0000FF"/>
          <w:spacing w:val="0"/>
          <w:w w:val="100"/>
          <w:position w:val="0"/>
          <w:lang w:val="zh-TW" w:eastAsia="zh-CN" w:bidi="zh-TW"/>
        </w:rPr>
        <w:t>。</w:t>
      </w:r>
    </w:p>
    <w:p>
      <w:pPr>
        <w:numPr>
          <w:ilvl w:val="0"/>
          <w:numId w:val="0"/>
        </w:numPr>
        <w:spacing w:line="360" w:lineRule="auto"/>
        <w:ind w:firstLine="420" w:firstLineChars="0"/>
        <w:jc w:val="both"/>
        <w:rPr>
          <w:rFonts w:ascii="Times New Roman" w:eastAsia="宋体" w:hAnsi="Times New Roman" w:hint="eastAsia"/>
          <w:color w:val="0000FF"/>
          <w:spacing w:val="0"/>
          <w:w w:val="100"/>
          <w:position w:val="0"/>
          <w:lang w:val="zh-TW" w:eastAsia="zh-CN" w:bidi="zh-TW"/>
        </w:rPr>
      </w:pPr>
      <w:r>
        <w:rPr>
          <w:rFonts w:ascii="Times New Roman" w:eastAsia="宋体" w:hAnsi="Times New Roman" w:hint="eastAsia"/>
          <w:color w:val="0000FF"/>
          <w:spacing w:val="0"/>
          <w:w w:val="100"/>
          <w:position w:val="0"/>
          <w:lang w:val="zh-TW" w:eastAsia="zh-CN" w:bidi="zh-TW"/>
        </w:rPr>
        <w:t>【</w:t>
      </w:r>
      <w:r>
        <w:rPr>
          <w:rFonts w:ascii="Times New Roman" w:eastAsia="宋体" w:hAnsi="Times New Roman" w:hint="eastAsia"/>
          <w:color w:val="0000FF"/>
          <w:spacing w:val="0"/>
          <w:w w:val="100"/>
          <w:position w:val="0"/>
          <w:lang w:val="en-US" w:eastAsia="zh-CN" w:bidi="zh-TW"/>
        </w:rPr>
        <w:t>答案</w:t>
      </w:r>
      <w:r>
        <w:rPr>
          <w:rFonts w:ascii="Times New Roman" w:eastAsia="宋体" w:hAnsi="Times New Roman" w:hint="eastAsia"/>
          <w:color w:val="0000FF"/>
          <w:spacing w:val="0"/>
          <w:w w:val="100"/>
          <w:position w:val="0"/>
          <w:lang w:val="zh-TW" w:eastAsia="zh-CN" w:bidi="zh-TW"/>
        </w:rPr>
        <w:t>】：</w:t>
      </w:r>
      <w:r>
        <w:rPr>
          <w:rFonts w:ascii="Times New Roman" w:eastAsia="宋体" w:hAnsi="Times New Roman"/>
          <w:color w:val="0000FF"/>
          <w:spacing w:val="0"/>
          <w:w w:val="100"/>
          <w:position w:val="0"/>
          <w:lang w:val="zh-TW" w:eastAsia="zh-TW" w:bidi="zh-TW"/>
        </w:rPr>
        <w:t>设计的电路图如图23</w:t>
      </w:r>
      <w:r>
        <w:rPr>
          <w:rFonts w:ascii="Times New Roman" w:eastAsia="宋体" w:hAnsi="Times New Roman"/>
          <w:color w:val="0000FF"/>
          <w:spacing w:val="0"/>
          <w:w w:val="100"/>
          <w:position w:val="0"/>
          <w:lang w:val="en-US" w:eastAsia="en-US" w:bidi="zh-TW"/>
        </w:rPr>
        <w:t>-9</w:t>
      </w:r>
      <w:r>
        <w:rPr>
          <w:rFonts w:ascii="Times New Roman" w:eastAsia="宋体" w:hAnsi="Times New Roman"/>
          <w:color w:val="0000FF"/>
          <w:spacing w:val="0"/>
          <w:w w:val="100"/>
          <w:position w:val="0"/>
          <w:lang w:val="zh-TW" w:eastAsia="zh-TW" w:bidi="zh-TW"/>
        </w:rPr>
        <w:t>所示</w:t>
      </w:r>
      <w:r>
        <w:rPr>
          <w:rFonts w:ascii="Times New Roman" w:eastAsia="宋体" w:hAnsi="Times New Roman" w:hint="eastAsia"/>
          <w:color w:val="0000FF"/>
          <w:spacing w:val="0"/>
          <w:w w:val="100"/>
          <w:position w:val="0"/>
          <w:lang w:val="zh-TW" w:eastAsia="zh-CN" w:bidi="zh-TW"/>
        </w:rPr>
        <w:t>。</w:t>
      </w:r>
    </w:p>
    <w:p>
      <w:pPr>
        <w:numPr>
          <w:ilvl w:val="0"/>
          <w:numId w:val="0"/>
        </w:numPr>
        <w:spacing w:line="360" w:lineRule="auto"/>
        <w:ind w:firstLine="420" w:firstLineChars="0"/>
        <w:jc w:val="both"/>
        <w:rPr>
          <w:rFonts w:ascii="Times New Roman" w:eastAsia="宋体" w:hAnsi="Times New Roman" w:hint="eastAsia"/>
          <w:color w:val="0000FF"/>
          <w:spacing w:val="0"/>
          <w:w w:val="100"/>
          <w:position w:val="0"/>
          <w:lang w:val="zh-TW" w:eastAsia="zh-CN" w:bidi="zh-TW"/>
        </w:rPr>
      </w:pPr>
      <w:r>
        <w:rPr>
          <w:rFonts w:ascii="Times New Roman" w:eastAsia="宋体" w:hAnsi="Times New Roman" w:hint="eastAsia"/>
          <w:color w:val="0000FF"/>
          <w:spacing w:val="0"/>
          <w:w w:val="100"/>
          <w:position w:val="0"/>
          <w:lang w:val="zh-TW" w:eastAsia="zh-CN" w:bidi="zh-TW"/>
        </w:rPr>
        <w:t>【</w:t>
      </w:r>
      <w:r>
        <w:rPr>
          <w:rFonts w:ascii="Times New Roman" w:eastAsia="宋体" w:hAnsi="Times New Roman" w:hint="eastAsia"/>
          <w:color w:val="0000FF"/>
          <w:spacing w:val="0"/>
          <w:w w:val="100"/>
          <w:position w:val="0"/>
          <w:lang w:val="en-US" w:eastAsia="zh-CN" w:bidi="zh-TW"/>
        </w:rPr>
        <w:t>反思</w:t>
      </w:r>
      <w:r>
        <w:rPr>
          <w:rFonts w:ascii="Times New Roman" w:eastAsia="宋体" w:hAnsi="Times New Roman" w:hint="eastAsia"/>
          <w:color w:val="0000FF"/>
          <w:spacing w:val="0"/>
          <w:w w:val="100"/>
          <w:position w:val="0"/>
          <w:lang w:val="zh-TW" w:eastAsia="zh-CN" w:bidi="zh-TW"/>
        </w:rPr>
        <w:t>】：</w:t>
      </w:r>
      <w:r>
        <w:rPr>
          <w:rFonts w:ascii="Times New Roman" w:eastAsia="宋体" w:hAnsi="Times New Roman"/>
          <w:color w:val="0000FF"/>
          <w:spacing w:val="0"/>
          <w:w w:val="100"/>
          <w:position w:val="0"/>
          <w:lang w:val="zh-TW" w:eastAsia="zh-TW" w:bidi="zh-TW"/>
        </w:rPr>
        <w:t>设计图中应该用虚线大致标出甲、乙办公室的位置，在用电器上标出对应的符号。这些细节体现了一种严谨的学习态度</w:t>
      </w:r>
      <w:r>
        <w:rPr>
          <w:rFonts w:ascii="Times New Roman" w:eastAsia="宋体" w:hAnsi="Times New Roman" w:hint="eastAsia"/>
          <w:color w:val="0000FF"/>
          <w:spacing w:val="0"/>
          <w:w w:val="100"/>
          <w:position w:val="0"/>
          <w:lang w:val="zh-TW" w:eastAsia="zh-CN" w:bidi="zh-TW"/>
        </w:rPr>
        <w:t>。</w:t>
      </w:r>
    </w:p>
    <w:p>
      <w:pPr>
        <w:numPr>
          <w:ilvl w:val="0"/>
          <w:numId w:val="0"/>
        </w:numPr>
        <w:spacing w:line="360" w:lineRule="auto"/>
        <w:ind w:firstLine="420" w:firstLineChars="0"/>
        <w:jc w:val="center"/>
        <w:rPr>
          <w:rFonts w:ascii="Times New Roman" w:eastAsia="宋体" w:hAnsi="Times New Roman"/>
        </w:rPr>
      </w:pPr>
      <w:r>
        <w:rPr>
          <w:rFonts w:ascii="Times New Roman" w:eastAsia="宋体" w:hAnsi="Times New Roman"/>
        </w:rPr>
        <w:drawing>
          <wp:inline distT="0" distB="0" distL="114300" distR="114300">
            <wp:extent cx="1200150" cy="1532890"/>
            <wp:effectExtent l="0" t="0" r="0" b="10160"/>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xmlns:r="http://schemas.openxmlformats.org/officeDocument/2006/relationships" r:embed="rId17"/>
                    <a:stretch>
                      <a:fillRect/>
                    </a:stretch>
                  </pic:blipFill>
                  <pic:spPr>
                    <a:xfrm>
                      <a:off x="0" y="0"/>
                      <a:ext cx="1200150" cy="1532890"/>
                    </a:xfrm>
                    <a:prstGeom prst="rect">
                      <a:avLst/>
                    </a:prstGeom>
                    <a:noFill/>
                    <a:ln w="9525">
                      <a:noFill/>
                    </a:ln>
                  </pic:spPr>
                </pic:pic>
              </a:graphicData>
            </a:graphic>
          </wp:inline>
        </w:drawing>
      </w:r>
    </w:p>
    <w:p>
      <w:pPr>
        <w:numPr>
          <w:ilvl w:val="0"/>
          <w:numId w:val="0"/>
        </w:numPr>
        <w:spacing w:line="360" w:lineRule="auto"/>
        <w:ind w:left="420" w:firstLine="420" w:leftChars="0" w:firstLineChars="0"/>
        <w:jc w:val="center"/>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图23-9</w:t>
      </w:r>
    </w:p>
    <w:p>
      <w:pPr>
        <w:pStyle w:val="Style1"/>
        <w:spacing w:line="360" w:lineRule="auto"/>
        <w:rPr>
          <w:rFonts w:ascii="Times New Roman" w:eastAsia="宋体" w:hAnsi="Times New Roman"/>
          <w:b/>
          <w:kern w:val="2"/>
          <w:sz w:val="21"/>
          <w:szCs w:val="21"/>
        </w:rPr>
      </w:pPr>
      <w:r>
        <w:rPr>
          <w:rFonts w:ascii="Times New Roman" w:eastAsia="宋体" w:hAnsi="Times New Roman"/>
          <w:b/>
          <w:sz w:val="21"/>
          <w:szCs w:val="21"/>
        </w:rPr>
        <w:drawing>
          <wp:inline distT="0" distB="0" distL="0" distR="0">
            <wp:extent cx="733425" cy="724535"/>
            <wp:effectExtent l="0" t="0" r="9525" b="184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xmlns:r="http://schemas.openxmlformats.org/officeDocument/2006/relationships" r:embed="rId18">
                      <a:extLst>
                        <a:ext uri="{28A0092B-C50C-407E-A947-70E740481C1C}">
                          <a14:useLocalDpi xmlns:a14="http://schemas.microsoft.com/office/drawing/2010/main" val="0"/>
                        </a:ext>
                      </a:extLst>
                    </a:blip>
                    <a:srcRect/>
                    <a:stretch>
                      <a:fillRect/>
                    </a:stretch>
                  </pic:blipFill>
                  <pic:spPr>
                    <a:xfrm>
                      <a:off x="0" y="0"/>
                      <a:ext cx="733425" cy="724535"/>
                    </a:xfrm>
                    <a:prstGeom prst="rect">
                      <a:avLst/>
                    </a:prstGeom>
                    <a:noFill/>
                    <a:ln>
                      <a:noFill/>
                    </a:ln>
                  </pic:spPr>
                </pic:pic>
              </a:graphicData>
            </a:graphic>
          </wp:inline>
        </w:drawing>
      </w:r>
      <w:r>
        <w:rPr>
          <w:rFonts w:ascii="Times New Roman" w:eastAsia="宋体" w:hAnsi="Times New Roman" w:hint="eastAsia"/>
          <w:b/>
          <w:kern w:val="2"/>
          <w:sz w:val="24"/>
          <w:szCs w:val="24"/>
        </w:rPr>
        <w:t>2</w:t>
      </w:r>
      <w:r>
        <w:rPr>
          <w:rFonts w:ascii="Times New Roman" w:hAnsi="Times New Roman" w:hint="eastAsia"/>
          <w:b/>
          <w:kern w:val="2"/>
          <w:sz w:val="24"/>
          <w:szCs w:val="24"/>
          <w:lang w:val="en-US" w:eastAsia="zh-CN"/>
        </w:rPr>
        <w:t>3</w:t>
      </w:r>
      <w:r>
        <w:rPr>
          <w:rFonts w:ascii="Times New Roman" w:eastAsia="宋体" w:hAnsi="Times New Roman"/>
          <w:b/>
          <w:kern w:val="2"/>
          <w:sz w:val="24"/>
          <w:szCs w:val="24"/>
        </w:rPr>
        <w:t xml:space="preserve">.4 </w:t>
      </w:r>
      <w:r>
        <w:rPr>
          <w:rFonts w:ascii="Times New Roman" w:eastAsia="宋体" w:hAnsi="Times New Roman" w:hint="eastAsia"/>
          <w:b/>
          <w:kern w:val="2"/>
          <w:sz w:val="24"/>
          <w:szCs w:val="24"/>
        </w:rPr>
        <w:t>强化训练</w:t>
      </w:r>
    </w:p>
    <w:p>
      <w:pPr>
        <w:snapToGrid w:val="0"/>
        <w:spacing w:line="360" w:lineRule="auto"/>
        <w:ind w:firstLine="420" w:firstLineChars="200"/>
        <w:jc w:val="center"/>
        <w:rPr>
          <w:rFonts w:ascii="Times New Roman" w:eastAsia="宋体" w:hAnsi="Times New Roman" w:cs="Times New Roman"/>
          <w:b/>
          <w:sz w:val="24"/>
          <w:lang w:bidi="zh-TW"/>
        </w:rPr>
      </w:pPr>
      <w:r>
        <w:rPr>
          <w:rFonts w:ascii="Times New Roman" w:eastAsia="宋体" w:hAnsi="Times New Roman" w:cs="Times New Roman"/>
          <w:b/>
          <w:i w:val="0"/>
          <w:iCs w:val="0"/>
          <w:sz w:val="24"/>
          <w:lang w:bidi="zh-TW"/>
        </w:rPr>
        <w:t>A</w:t>
      </w:r>
      <w:r>
        <w:rPr>
          <w:rFonts w:ascii="Times New Roman" w:eastAsia="宋体" w:hAnsi="Times New Roman" w:cs="Times New Roman"/>
          <w:b/>
          <w:sz w:val="24"/>
          <w:lang w:bidi="zh-TW"/>
        </w:rPr>
        <w:t>卷</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1、</w:t>
      </w:r>
      <w:r>
        <w:rPr>
          <w:rFonts w:ascii="Times New Roman" w:eastAsia="宋体" w:hAnsi="Times New Roman"/>
          <w:color w:val="000000"/>
          <w:spacing w:val="0"/>
          <w:w w:val="100"/>
          <w:position w:val="0"/>
          <w:lang w:val="zh-TW" w:eastAsia="zh-TW" w:bidi="zh-TW"/>
        </w:rPr>
        <w:t>在电路中提供电能的是</w:t>
      </w:r>
      <w:r>
        <w:rPr>
          <w:rFonts w:ascii="Times New Roman" w:eastAsia="宋体" w:hAnsi="Times New Roman" w:hint="eastAsia"/>
          <w:color w:val="000000"/>
          <w:spacing w:val="0"/>
          <w:w w:val="100"/>
          <w:position w:val="0"/>
          <w:lang w:val="en-US" w:eastAsia="zh-CN" w:bidi="zh-TW"/>
        </w:rPr>
        <w:t>_____________，消耗电能的是____________，输送电能的是___________，控制输送电能的是___________。</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2、公路两旁的路灯采用的是________联方式，判断依据是______________________。</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3、</w:t>
      </w:r>
      <w:r>
        <w:rPr>
          <w:rFonts w:ascii="Times New Roman" w:eastAsia="宋体" w:hAnsi="Times New Roman"/>
          <w:color w:val="000000"/>
          <w:spacing w:val="0"/>
          <w:w w:val="100"/>
          <w:position w:val="0"/>
          <w:lang w:val="zh-TW" w:eastAsia="zh-TW" w:bidi="zh-TW"/>
        </w:rPr>
        <w:t>根据如图</w:t>
      </w:r>
      <w:r>
        <w:rPr>
          <w:rFonts w:ascii="Times New Roman" w:eastAsia="宋体" w:hAnsi="Times New Roman"/>
          <w:color w:val="000000"/>
          <w:spacing w:val="0"/>
          <w:w w:val="100"/>
          <w:position w:val="0"/>
          <w:lang w:val="en-US" w:eastAsia="en-US" w:bidi="en-US"/>
        </w:rPr>
        <w:t>23- 10.</w:t>
      </w:r>
      <w:r>
        <w:rPr>
          <w:rFonts w:ascii="Times New Roman" w:eastAsia="宋体" w:hAnsi="Times New Roman"/>
          <w:color w:val="000000"/>
          <w:spacing w:val="0"/>
          <w:w w:val="100"/>
          <w:position w:val="0"/>
          <w:lang w:val="zh-TW" w:eastAsia="zh-TW" w:bidi="zh-TW"/>
        </w:rPr>
        <w:t>所示的电路，完成下列要求</w:t>
      </w:r>
      <w:r>
        <w:rPr>
          <w:rFonts w:ascii="Times New Roman" w:eastAsia="宋体" w:hAnsi="Times New Roman" w:hint="eastAsia"/>
          <w:color w:val="000000"/>
          <w:spacing w:val="0"/>
          <w:w w:val="100"/>
          <w:position w:val="0"/>
          <w:lang w:val="zh-TW" w:eastAsia="zh-CN" w:bidi="zh-TW"/>
        </w:rPr>
        <w:t>：</w:t>
      </w:r>
    </w:p>
    <w:p>
      <w:pPr>
        <w:numPr>
          <w:ilvl w:val="0"/>
          <w:numId w:val="0"/>
        </w:numPr>
        <w:spacing w:line="360" w:lineRule="auto"/>
        <w:ind w:firstLine="420" w:firstLineChars="0"/>
        <w:jc w:val="center"/>
        <w:rPr>
          <w:rFonts w:ascii="Times New Roman" w:eastAsia="宋体" w:hAnsi="Times New Roman"/>
        </w:rPr>
      </w:pPr>
      <w:r>
        <w:rPr>
          <w:rFonts w:ascii="Times New Roman" w:eastAsia="宋体" w:hAnsi="Times New Roman"/>
        </w:rPr>
        <w:drawing>
          <wp:inline distT="0" distB="0" distL="114300" distR="114300">
            <wp:extent cx="1479550" cy="1101725"/>
            <wp:effectExtent l="0" t="0" r="6350" b="317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xmlns:r="http://schemas.openxmlformats.org/officeDocument/2006/relationships" r:embed="rId19"/>
                    <a:stretch>
                      <a:fillRect/>
                    </a:stretch>
                  </pic:blipFill>
                  <pic:spPr>
                    <a:xfrm>
                      <a:off x="0" y="0"/>
                      <a:ext cx="1479550" cy="1101725"/>
                    </a:xfrm>
                    <a:prstGeom prst="rect">
                      <a:avLst/>
                    </a:prstGeom>
                    <a:noFill/>
                    <a:ln w="9525">
                      <a:noFill/>
                    </a:ln>
                  </pic:spPr>
                </pic:pic>
              </a:graphicData>
            </a:graphic>
          </wp:inline>
        </w:drawing>
      </w:r>
    </w:p>
    <w:p>
      <w:pPr>
        <w:numPr>
          <w:ilvl w:val="0"/>
          <w:numId w:val="0"/>
        </w:numPr>
        <w:spacing w:line="360" w:lineRule="auto"/>
        <w:ind w:firstLine="420" w:firstLineChars="0"/>
        <w:jc w:val="center"/>
        <w:rPr>
          <w:rFonts w:ascii="Times New Roman" w:eastAsia="宋体" w:hAnsi="Times New Roman" w:hint="eastAsia"/>
          <w:lang w:eastAsia="zh-CN"/>
        </w:rPr>
      </w:pPr>
      <w:r>
        <w:rPr>
          <w:rFonts w:ascii="Times New Roman" w:eastAsia="宋体" w:hAnsi="Times New Roman" w:hint="eastAsia"/>
          <w:lang w:eastAsia="zh-CN"/>
        </w:rPr>
        <w:t>图</w:t>
      </w:r>
      <w:r>
        <w:rPr>
          <w:rFonts w:ascii="Times New Roman" w:eastAsia="宋体" w:hAnsi="Times New Roman" w:hint="eastAsia"/>
          <w:lang w:val="en-US" w:eastAsia="zh-CN"/>
        </w:rPr>
        <w:t>23-10</w:t>
      </w:r>
    </w:p>
    <w:p>
      <w:pPr>
        <w:numPr>
          <w:ilvl w:val="0"/>
          <w:numId w:val="1"/>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若要把两灯泡串联在电路中</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color w:val="000000"/>
          <w:spacing w:val="0"/>
          <w:w w:val="100"/>
          <w:position w:val="0"/>
          <w:lang w:val="zh-TW" w:eastAsia="zh-TW" w:bidi="zh-TW"/>
        </w:rPr>
        <w:t>则应该</w:t>
      </w:r>
      <w:r>
        <w:rPr>
          <w:rFonts w:ascii="Times New Roman" w:eastAsia="宋体" w:hAnsi="Times New Roman" w:hint="eastAsia"/>
          <w:color w:val="000000"/>
          <w:spacing w:val="0"/>
          <w:w w:val="100"/>
          <w:position w:val="0"/>
          <w:lang w:val="en-US" w:eastAsia="zh-CN" w:bidi="zh-TW"/>
        </w:rPr>
        <w:t>断</w:t>
      </w:r>
      <w:r>
        <w:rPr>
          <w:rFonts w:ascii="Times New Roman" w:eastAsia="宋体" w:hAnsi="Times New Roman"/>
          <w:color w:val="000000"/>
          <w:spacing w:val="0"/>
          <w:w w:val="100"/>
          <w:position w:val="0"/>
          <w:lang w:val="zh-TW" w:eastAsia="zh-TW" w:bidi="zh-TW"/>
        </w:rPr>
        <w:t>开</w:t>
      </w:r>
      <w:r>
        <w:rPr>
          <w:rFonts w:ascii="Times New Roman" w:eastAsia="宋体" w:hAnsi="Times New Roman" w:hint="eastAsia"/>
          <w:color w:val="000000"/>
          <w:spacing w:val="0"/>
          <w:w w:val="100"/>
          <w:position w:val="0"/>
          <w:lang w:val="en-US" w:eastAsia="zh-CN" w:bidi="zh-TW"/>
        </w:rPr>
        <w:t>_______，闭合__________。</w:t>
      </w:r>
    </w:p>
    <w:p>
      <w:pPr>
        <w:numPr>
          <w:ilvl w:val="0"/>
          <w:numId w:val="1"/>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若要把两灯泡并联在电路中，则应该断开</w:t>
      </w:r>
      <w:r>
        <w:rPr>
          <w:rFonts w:ascii="Times New Roman" w:eastAsia="宋体" w:hAnsi="Times New Roman" w:hint="eastAsia"/>
          <w:color w:val="000000"/>
          <w:spacing w:val="0"/>
          <w:w w:val="100"/>
          <w:position w:val="0"/>
          <w:lang w:val="en-US" w:eastAsia="zh-CN" w:bidi="zh-TW"/>
        </w:rPr>
        <w:t>_______，闭合__________。</w:t>
      </w:r>
    </w:p>
    <w:p>
      <w:pPr>
        <w:numPr>
          <w:ilvl w:val="0"/>
          <w:numId w:val="1"/>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若将</w:t>
      </w:r>
      <w:r>
        <w:rPr>
          <w:rFonts w:ascii="Times New Roman" w:eastAsia="宋体" w:hAnsi="Times New Roman" w:hint="eastAsia"/>
          <w:i/>
          <w:iCs/>
          <w:color w:val="000000"/>
          <w:spacing w:val="0"/>
          <w:w w:val="100"/>
          <w:position w:val="0"/>
          <w:lang w:val="en-US" w:eastAsia="zh-CN" w:bidi="zh-TW"/>
        </w:rPr>
        <w:t>S</w:t>
      </w:r>
      <w:r>
        <w:rPr>
          <w:rFonts w:ascii="Times New Roman" w:eastAsia="宋体" w:hAnsi="Times New Roman" w:hint="eastAsia"/>
          <w:color w:val="000000"/>
          <w:spacing w:val="0"/>
          <w:w w:val="100"/>
          <w:position w:val="0"/>
          <w:lang w:val="en-US" w:eastAsia="zh-CN" w:bidi="zh-TW"/>
        </w:rPr>
        <w:t>1</w:t>
      </w:r>
      <w:r>
        <w:rPr>
          <w:rFonts w:ascii="Times New Roman" w:eastAsia="宋体" w:hAnsi="Times New Roman"/>
          <w:color w:val="000000"/>
          <w:spacing w:val="0"/>
          <w:w w:val="100"/>
          <w:position w:val="0"/>
          <w:lang w:val="zh-TW" w:eastAsia="zh-TW" w:bidi="zh-TW"/>
        </w:rPr>
        <w:t>、</w:t>
      </w:r>
      <w:r>
        <w:rPr>
          <w:rStyle w:val="2BookAntiqua"/>
          <w:rFonts w:ascii="Times New Roman" w:eastAsia="宋体" w:hAnsi="Times New Roman"/>
          <w:b/>
          <w:bCs/>
          <w:i/>
          <w:iCs/>
          <w:smallCaps w:val="0"/>
          <w:strike w:val="0"/>
        </w:rPr>
        <w:t>S</w:t>
      </w:r>
      <w:r>
        <w:rPr>
          <w:rStyle w:val="2BookAntiqua"/>
          <w:rFonts w:ascii="Times New Roman" w:eastAsia="宋体" w:hAnsi="Times New Roman" w:hint="eastAsia"/>
          <w:b/>
          <w:bCs/>
          <w:i w:val="0"/>
          <w:iCs w:val="0"/>
          <w:smallCaps w:val="0"/>
          <w:strike w:val="0"/>
          <w:vertAlign w:val="subscript"/>
          <w:lang w:val="en-US" w:eastAsia="zh-CN"/>
        </w:rPr>
        <w:t>2</w:t>
      </w:r>
      <w:r>
        <w:rPr>
          <w:rFonts w:ascii="Times New Roman" w:eastAsia="宋体" w:hAnsi="Times New Roman"/>
          <w:color w:val="000000"/>
          <w:spacing w:val="0"/>
          <w:w w:val="100"/>
          <w:position w:val="0"/>
          <w:lang w:val="zh-TW" w:eastAsia="zh-TW" w:bidi="zh-TW"/>
        </w:rPr>
        <w:t>闭合，</w:t>
      </w:r>
      <w:r>
        <w:rPr>
          <w:rStyle w:val="2BookAntiqua"/>
          <w:rFonts w:ascii="Times New Roman" w:eastAsia="宋体" w:hAnsi="Times New Roman"/>
          <w:b/>
          <w:bCs/>
          <w:i/>
          <w:iCs/>
          <w:smallCaps w:val="0"/>
          <w:strike w:val="0"/>
        </w:rPr>
        <w:t>S</w:t>
      </w:r>
      <w:r>
        <w:rPr>
          <w:rFonts w:ascii="Times New Roman" w:eastAsia="宋体" w:hAnsi="Times New Roman"/>
          <w:color w:val="000000"/>
          <w:spacing w:val="0"/>
          <w:w w:val="100"/>
          <w:position w:val="0"/>
          <w:vertAlign w:val="subscript"/>
          <w:lang w:val="en-US" w:eastAsia="en-US" w:bidi="en-US"/>
        </w:rPr>
        <w:t>3</w:t>
      </w:r>
      <w:r>
        <w:rPr>
          <w:rFonts w:ascii="Times New Roman" w:eastAsia="宋体" w:hAnsi="Times New Roman"/>
          <w:color w:val="000000"/>
          <w:spacing w:val="0"/>
          <w:w w:val="100"/>
          <w:position w:val="0"/>
          <w:lang w:val="zh-TW" w:eastAsia="zh-TW" w:bidi="zh-TW"/>
        </w:rPr>
        <w:t>断开，只有</w:t>
      </w:r>
      <w:r>
        <w:rPr>
          <w:rFonts w:ascii="Times New Roman" w:eastAsia="宋体" w:hAnsi="Times New Roman" w:hint="eastAsia"/>
          <w:color w:val="000000"/>
          <w:spacing w:val="0"/>
          <w:w w:val="100"/>
          <w:position w:val="0"/>
          <w:lang w:val="en-US" w:eastAsia="zh-CN" w:bidi="zh-TW"/>
        </w:rPr>
        <w:t>___________</w:t>
      </w:r>
      <w:r>
        <w:rPr>
          <w:rFonts w:ascii="Times New Roman" w:eastAsia="宋体" w:hAnsi="Times New Roman"/>
          <w:color w:val="000000"/>
          <w:spacing w:val="0"/>
          <w:w w:val="100"/>
          <w:position w:val="0"/>
          <w:lang w:val="zh-TW" w:eastAsia="zh-TW" w:bidi="zh-TW"/>
        </w:rPr>
        <w:t>发光</w:t>
      </w:r>
      <w:r>
        <w:rPr>
          <w:rFonts w:ascii="Times New Roman" w:eastAsia="宋体" w:hAnsi="Times New Roman" w:hint="eastAsia"/>
          <w:color w:val="000000"/>
          <w:spacing w:val="0"/>
          <w:w w:val="100"/>
          <w:position w:val="0"/>
          <w:lang w:val="zh-TW" w:eastAsia="zh-CN" w:bidi="zh-TW"/>
        </w:rPr>
        <w:t>。</w:t>
      </w:r>
    </w:p>
    <w:p>
      <w:pPr>
        <w:numPr>
          <w:ilvl w:val="0"/>
          <w:numId w:val="1"/>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若将</w:t>
      </w:r>
      <w:r>
        <w:rPr>
          <w:rStyle w:val="2BookAntiqua"/>
          <w:rFonts w:ascii="Times New Roman" w:eastAsia="宋体" w:hAnsi="Times New Roman"/>
          <w:b/>
          <w:bCs/>
          <w:i/>
          <w:iCs/>
          <w:smallCaps w:val="0"/>
          <w:strike w:val="0"/>
        </w:rPr>
        <w:t>S</w:t>
      </w:r>
      <w:r>
        <w:rPr>
          <w:rFonts w:ascii="Times New Roman" w:eastAsia="宋体" w:hAnsi="Times New Roman"/>
          <w:color w:val="000000"/>
          <w:spacing w:val="0"/>
          <w:w w:val="100"/>
          <w:position w:val="0"/>
          <w:vertAlign w:val="subscript"/>
          <w:lang w:val="en-US" w:eastAsia="en-US" w:bidi="en-US"/>
        </w:rPr>
        <w:t>2</w:t>
      </w:r>
      <w:r>
        <w:rPr>
          <w:rFonts w:ascii="Times New Roman" w:eastAsia="宋体" w:hAnsi="Times New Roman"/>
          <w:color w:val="000000"/>
          <w:spacing w:val="0"/>
          <w:w w:val="100"/>
          <w:position w:val="0"/>
          <w:lang w:val="en-US" w:eastAsia="en-US" w:bidi="en-US"/>
        </w:rPr>
        <w:t>、</w:t>
      </w:r>
      <w:r>
        <w:rPr>
          <w:rStyle w:val="2BookAntiqua"/>
          <w:rFonts w:ascii="Times New Roman" w:eastAsia="宋体" w:hAnsi="Times New Roman"/>
          <w:b/>
          <w:bCs/>
          <w:i/>
          <w:iCs/>
          <w:smallCaps w:val="0"/>
          <w:strike w:val="0"/>
        </w:rPr>
        <w:t>S</w:t>
      </w:r>
      <w:r>
        <w:rPr>
          <w:rFonts w:ascii="Times New Roman" w:eastAsia="宋体" w:hAnsi="Times New Roman"/>
          <w:color w:val="000000"/>
          <w:spacing w:val="0"/>
          <w:w w:val="100"/>
          <w:position w:val="0"/>
          <w:vertAlign w:val="subscript"/>
          <w:lang w:val="en-US" w:eastAsia="en-US" w:bidi="en-US"/>
        </w:rPr>
        <w:t>3</w:t>
      </w:r>
      <w:r>
        <w:rPr>
          <w:rFonts w:ascii="Times New Roman" w:eastAsia="宋体" w:hAnsi="Times New Roman"/>
          <w:color w:val="000000"/>
          <w:spacing w:val="0"/>
          <w:w w:val="100"/>
          <w:position w:val="0"/>
          <w:lang w:val="zh-TW" w:eastAsia="zh-TW" w:bidi="zh-TW"/>
        </w:rPr>
        <w:t>闭合，</w:t>
      </w:r>
      <w:r>
        <w:rPr>
          <w:rStyle w:val="2BookAntiqua"/>
          <w:rFonts w:ascii="Times New Roman" w:eastAsia="宋体" w:hAnsi="Times New Roman"/>
          <w:b/>
          <w:bCs/>
          <w:i/>
          <w:iCs/>
          <w:smallCaps w:val="0"/>
          <w:strike w:val="0"/>
        </w:rPr>
        <w:t>S</w:t>
      </w:r>
      <w:r>
        <w:rPr>
          <w:rFonts w:ascii="Times New Roman" w:eastAsia="宋体" w:hAnsi="Times New Roman"/>
          <w:color w:val="000000"/>
          <w:spacing w:val="0"/>
          <w:w w:val="100"/>
          <w:position w:val="0"/>
          <w:lang w:val="en-US" w:eastAsia="en-US" w:bidi="en-US"/>
        </w:rPr>
        <w:t>,</w:t>
      </w:r>
      <w:r>
        <w:rPr>
          <w:rFonts w:ascii="Times New Roman" w:eastAsia="宋体" w:hAnsi="Times New Roman"/>
          <w:color w:val="000000"/>
          <w:spacing w:val="0"/>
          <w:w w:val="100"/>
          <w:position w:val="0"/>
          <w:lang w:val="zh-TW" w:eastAsia="zh-TW" w:bidi="zh-TW"/>
        </w:rPr>
        <w:t>断开，只有</w:t>
      </w:r>
      <w:r>
        <w:rPr>
          <w:rFonts w:ascii="Times New Roman" w:eastAsia="宋体" w:hAnsi="Times New Roman" w:hint="eastAsia"/>
          <w:color w:val="000000"/>
          <w:spacing w:val="0"/>
          <w:w w:val="100"/>
          <w:position w:val="0"/>
          <w:lang w:val="en-US" w:eastAsia="zh-CN" w:bidi="zh-TW"/>
        </w:rPr>
        <w:t>___________</w:t>
      </w:r>
      <w:r>
        <w:rPr>
          <w:rFonts w:ascii="Times New Roman" w:eastAsia="宋体" w:hAnsi="Times New Roman"/>
          <w:color w:val="000000"/>
          <w:spacing w:val="0"/>
          <w:w w:val="100"/>
          <w:position w:val="0"/>
          <w:lang w:val="zh-TW" w:eastAsia="zh-TW" w:bidi="zh-TW"/>
        </w:rPr>
        <w:t>发光</w:t>
      </w:r>
      <w:r>
        <w:rPr>
          <w:rFonts w:ascii="Times New Roman" w:eastAsia="宋体" w:hAnsi="Times New Roman" w:hint="eastAsia"/>
          <w:color w:val="000000"/>
          <w:spacing w:val="0"/>
          <w:w w:val="100"/>
          <w:position w:val="0"/>
          <w:lang w:val="zh-TW" w:eastAsia="zh-CN" w:bidi="zh-TW"/>
        </w:rPr>
        <w:t>。</w:t>
      </w:r>
    </w:p>
    <w:p>
      <w:pPr>
        <w:numPr>
          <w:ilvl w:val="0"/>
          <w:numId w:val="1"/>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若将</w:t>
      </w:r>
      <w:r>
        <w:rPr>
          <w:rFonts w:ascii="Times New Roman" w:eastAsia="宋体" w:hAnsi="Times New Roman" w:hint="eastAsia"/>
          <w:i/>
          <w:iCs/>
          <w:color w:val="000000"/>
          <w:spacing w:val="0"/>
          <w:w w:val="100"/>
          <w:position w:val="0"/>
          <w:lang w:val="en-US" w:eastAsia="zh-CN" w:bidi="zh-TW"/>
        </w:rPr>
        <w:t>S</w:t>
      </w:r>
      <w:r>
        <w:rPr>
          <w:rFonts w:ascii="Times New Roman" w:eastAsia="宋体" w:hAnsi="Times New Roman" w:hint="eastAsia"/>
          <w:color w:val="000000"/>
          <w:spacing w:val="0"/>
          <w:w w:val="100"/>
          <w:position w:val="0"/>
          <w:vertAlign w:val="subscript"/>
          <w:lang w:val="en-US" w:eastAsia="zh-CN" w:bidi="zh-TW"/>
        </w:rPr>
        <w:t>1</w:t>
      </w:r>
      <w:r>
        <w:rPr>
          <w:rFonts w:ascii="Times New Roman" w:eastAsia="宋体" w:hAnsi="Times New Roman" w:hint="eastAsia"/>
          <w:color w:val="000000"/>
          <w:spacing w:val="0"/>
          <w:w w:val="100"/>
          <w:position w:val="0"/>
          <w:lang w:val="en-US" w:eastAsia="zh-CN" w:bidi="zh-TW"/>
        </w:rPr>
        <w:t>、</w:t>
      </w:r>
      <w:r>
        <w:rPr>
          <w:rFonts w:ascii="Times New Roman" w:eastAsia="宋体" w:hAnsi="Times New Roman"/>
          <w:i/>
          <w:iCs/>
          <w:color w:val="000000"/>
          <w:spacing w:val="0"/>
          <w:w w:val="100"/>
          <w:position w:val="0"/>
          <w:lang w:val="zh-TW" w:eastAsia="zh-TW" w:bidi="zh-TW"/>
        </w:rPr>
        <w:t>S</w:t>
      </w:r>
      <w:r>
        <w:rPr>
          <w:rFonts w:ascii="Times New Roman" w:eastAsia="宋体" w:hAnsi="Times New Roman"/>
          <w:color w:val="000000"/>
          <w:spacing w:val="0"/>
          <w:w w:val="100"/>
          <w:position w:val="0"/>
          <w:vertAlign w:val="subscript"/>
          <w:lang w:val="en-US" w:eastAsia="en-US" w:bidi="zh-TW"/>
        </w:rPr>
        <w:t>2</w:t>
      </w:r>
      <w:r>
        <w:rPr>
          <w:rFonts w:ascii="Times New Roman" w:eastAsia="宋体" w:hAnsi="Times New Roman"/>
          <w:color w:val="000000"/>
          <w:spacing w:val="0"/>
          <w:w w:val="100"/>
          <w:position w:val="0"/>
          <w:lang w:val="en-US" w:eastAsia="en-US" w:bidi="zh-TW"/>
        </w:rPr>
        <w:t>、</w:t>
      </w:r>
      <w:r>
        <w:rPr>
          <w:rFonts w:ascii="Times New Roman" w:eastAsia="宋体" w:hAnsi="Times New Roman"/>
          <w:i/>
          <w:iCs/>
          <w:color w:val="000000"/>
          <w:spacing w:val="0"/>
          <w:w w:val="100"/>
          <w:position w:val="0"/>
          <w:lang w:val="zh-TW" w:eastAsia="zh-TW" w:bidi="zh-TW"/>
        </w:rPr>
        <w:t>S</w:t>
      </w:r>
      <w:r>
        <w:rPr>
          <w:rFonts w:ascii="Times New Roman" w:eastAsia="宋体" w:hAnsi="Times New Roman"/>
          <w:color w:val="000000"/>
          <w:spacing w:val="0"/>
          <w:w w:val="100"/>
          <w:position w:val="0"/>
          <w:vertAlign w:val="subscript"/>
          <w:lang w:val="en-US" w:eastAsia="en-US" w:bidi="zh-TW"/>
        </w:rPr>
        <w:t>3</w:t>
      </w:r>
      <w:r>
        <w:rPr>
          <w:rFonts w:ascii="Times New Roman" w:eastAsia="宋体" w:hAnsi="Times New Roman"/>
          <w:color w:val="000000"/>
          <w:spacing w:val="0"/>
          <w:w w:val="100"/>
          <w:position w:val="0"/>
          <w:lang w:val="zh-TW" w:eastAsia="zh-TW" w:bidi="zh-TW"/>
        </w:rPr>
        <w:t>闭合</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则发生________使电源损坏。</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4、如图23-11所示的四个电路中，根据要求填写图中的序号。</w:t>
      </w:r>
    </w:p>
    <w:p>
      <w:pPr>
        <w:numPr>
          <w:ilvl w:val="0"/>
          <w:numId w:val="0"/>
        </w:numPr>
        <w:spacing w:line="360" w:lineRule="auto"/>
        <w:jc w:val="center"/>
        <w:rPr>
          <w:rFonts w:ascii="Times New Roman" w:eastAsia="宋体" w:hAnsi="Times New Roman"/>
        </w:rPr>
      </w:pPr>
      <w:r>
        <w:rPr>
          <w:rFonts w:ascii="Times New Roman" w:eastAsia="宋体" w:hAnsi="Times New Roman"/>
        </w:rPr>
        <w:drawing>
          <wp:inline distT="0" distB="0" distL="114300" distR="114300">
            <wp:extent cx="3327400" cy="911225"/>
            <wp:effectExtent l="0" t="0" r="6350" b="317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xmlns:r="http://schemas.openxmlformats.org/officeDocument/2006/relationships" r:embed="rId20" r:link="rId21"/>
                    <a:srcRect b="26786"/>
                    <a:stretch>
                      <a:fillRect/>
                    </a:stretch>
                  </pic:blipFill>
                  <pic:spPr>
                    <a:xfrm>
                      <a:off x="0" y="0"/>
                      <a:ext cx="3327400" cy="911225"/>
                    </a:xfrm>
                    <a:prstGeom prst="rect">
                      <a:avLst/>
                    </a:prstGeom>
                    <a:noFill/>
                    <a:ln w="9525">
                      <a:noFill/>
                    </a:ln>
                  </pic:spPr>
                </pic:pic>
              </a:graphicData>
            </a:graphic>
          </wp:inline>
        </w:drawing>
      </w:r>
    </w:p>
    <w:p>
      <w:pPr>
        <w:numPr>
          <w:ilvl w:val="0"/>
          <w:numId w:val="2"/>
        </w:numPr>
        <w:spacing w:line="360" w:lineRule="auto"/>
        <w:ind w:left="1680" w:firstLine="420" w:leftChars="0" w:firstLineChars="0"/>
        <w:jc w:val="both"/>
        <w:rPr>
          <w:rFonts w:ascii="Times New Roman" w:eastAsia="宋体" w:hAnsi="Times New Roman" w:hint="eastAsia"/>
          <w:lang w:val="en-US" w:eastAsia="zh-CN"/>
        </w:rPr>
      </w:pP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 xml:space="preserve">   （</w:t>
      </w:r>
      <w:r>
        <w:rPr>
          <w:rFonts w:ascii="Times New Roman" w:eastAsia="宋体" w:hAnsi="Times New Roman" w:hint="eastAsia"/>
          <w:i/>
          <w:iCs/>
          <w:lang w:val="en-US" w:eastAsia="zh-CN"/>
        </w:rPr>
        <w:t>b</w:t>
      </w:r>
      <w:r>
        <w:rPr>
          <w:rFonts w:ascii="Times New Roman" w:eastAsia="宋体" w:hAnsi="Times New Roman" w:hint="eastAsia"/>
          <w:lang w:val="en-US" w:eastAsia="zh-CN"/>
        </w:rPr>
        <w:t>）</w:t>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w:t>
      </w:r>
      <w:r>
        <w:rPr>
          <w:rFonts w:ascii="Times New Roman" w:eastAsia="宋体" w:hAnsi="Times New Roman" w:hint="eastAsia"/>
          <w:i/>
          <w:iCs/>
          <w:lang w:val="en-US" w:eastAsia="zh-CN"/>
        </w:rPr>
        <w:t>c</w:t>
      </w:r>
      <w:r>
        <w:rPr>
          <w:rFonts w:ascii="Times New Roman" w:eastAsia="宋体" w:hAnsi="Times New Roman" w:hint="eastAsia"/>
          <w:lang w:val="en-US" w:eastAsia="zh-CN"/>
        </w:rPr>
        <w:t>）</w:t>
      </w:r>
    </w:p>
    <w:p>
      <w:pPr>
        <w:numPr>
          <w:ilvl w:val="0"/>
          <w:numId w:val="0"/>
        </w:numPr>
        <w:spacing w:line="360" w:lineRule="auto"/>
        <w:ind w:left="3360" w:firstLine="420" w:leftChars="0" w:firstLineChars="0"/>
        <w:jc w:val="both"/>
        <w:rPr>
          <w:rFonts w:ascii="Times New Roman" w:eastAsia="宋体" w:hAnsi="Times New Roman" w:hint="eastAsia"/>
          <w:lang w:val="en-US" w:eastAsia="zh-CN"/>
        </w:rPr>
      </w:pPr>
      <w:r>
        <w:rPr>
          <w:rFonts w:ascii="Times New Roman" w:eastAsia="宋体" w:hAnsi="Times New Roman" w:hint="eastAsia"/>
          <w:lang w:val="en-US" w:eastAsia="zh-CN"/>
        </w:rPr>
        <w:t>图</w:t>
      </w:r>
      <w:r>
        <w:rPr>
          <w:rFonts w:ascii="Times New Roman" w:eastAsia="宋体" w:hAnsi="Times New Roman" w:hint="eastAsia"/>
          <w:color w:val="000000"/>
          <w:spacing w:val="0"/>
          <w:w w:val="100"/>
          <w:position w:val="0"/>
          <w:lang w:val="en-US" w:eastAsia="zh-CN" w:bidi="zh-TW"/>
        </w:rPr>
        <w:t>23-11</w:t>
      </w:r>
    </w:p>
    <w:p>
      <w:pPr>
        <w:numPr>
          <w:ilvl w:val="0"/>
          <w:numId w:val="3"/>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已造成短路的有</w:t>
      </w:r>
      <w:r>
        <w:rPr>
          <w:rFonts w:ascii="Times New Roman" w:eastAsia="宋体" w:hAnsi="Times New Roman" w:hint="eastAsia"/>
          <w:color w:val="000000"/>
          <w:spacing w:val="0"/>
          <w:w w:val="100"/>
          <w:position w:val="0"/>
          <w:lang w:val="en-US" w:eastAsia="zh-CN" w:bidi="zh-TW"/>
        </w:rPr>
        <w:t>_____________图，闭合电键后会出现短路的有_____________图。</w:t>
      </w:r>
    </w:p>
    <w:p>
      <w:pPr>
        <w:numPr>
          <w:ilvl w:val="0"/>
          <w:numId w:val="3"/>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组成串联电路的有___________图，组成并联电路的有______________图。</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5、</w:t>
      </w:r>
      <w:r>
        <w:rPr>
          <w:rFonts w:ascii="Times New Roman" w:eastAsia="宋体" w:hAnsi="Times New Roman" w:hint="eastAsia"/>
          <w:color w:val="000000"/>
          <w:spacing w:val="0"/>
          <w:w w:val="100"/>
          <w:position w:val="0"/>
          <w:lang w:val="zh-TW" w:eastAsia="zh-TW" w:bidi="zh-TW"/>
        </w:rPr>
        <w:t>如图</w:t>
      </w:r>
      <w:r>
        <w:rPr>
          <w:rFonts w:ascii="Times New Roman" w:eastAsia="宋体" w:hAnsi="Times New Roman" w:hint="eastAsia"/>
          <w:color w:val="000000"/>
          <w:spacing w:val="0"/>
          <w:w w:val="100"/>
          <w:position w:val="0"/>
          <w:lang w:val="en-US" w:eastAsia="en-US" w:bidi="zh-TW"/>
        </w:rPr>
        <w:t>23-</w:t>
      </w:r>
      <w:r>
        <w:rPr>
          <w:rFonts w:ascii="Times New Roman" w:eastAsia="宋体" w:hAnsi="Times New Roman" w:hint="eastAsia"/>
          <w:color w:val="000000"/>
          <w:spacing w:val="0"/>
          <w:w w:val="100"/>
          <w:position w:val="0"/>
          <w:lang w:val="zh-TW" w:eastAsia="zh-TW" w:bidi="zh-TW"/>
        </w:rPr>
        <w:t>12所示</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zh-TW" w:eastAsia="zh-TW" w:bidi="zh-TW"/>
        </w:rPr>
        <w:t>1、2、3、4表示电路的四个接线柱</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i/>
          <w:iCs/>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en-US" w:eastAsia="zh-CN" w:bidi="zh-TW"/>
        </w:rPr>
        <w:t>1</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i/>
          <w:iCs/>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en-US" w:eastAsia="en-US" w:bidi="zh-TW"/>
        </w:rPr>
        <w:t>2</w:t>
      </w:r>
      <w:r>
        <w:rPr>
          <w:rFonts w:ascii="Times New Roman" w:eastAsia="宋体" w:hAnsi="Times New Roman" w:hint="eastAsia"/>
          <w:color w:val="000000"/>
          <w:spacing w:val="0"/>
          <w:w w:val="100"/>
          <w:position w:val="0"/>
          <w:lang w:val="zh-TW" w:eastAsia="zh-TW" w:bidi="zh-TW"/>
        </w:rPr>
        <w:t>是两盏相同的灯泡</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请说明</w:t>
      </w:r>
      <w:r>
        <w:rPr>
          <w:rFonts w:ascii="Times New Roman" w:eastAsia="宋体" w:hAnsi="Times New Roman" w:hint="eastAsia"/>
          <w:color w:val="000000"/>
          <w:spacing w:val="0"/>
          <w:w w:val="100"/>
          <w:position w:val="0"/>
          <w:lang w:val="zh-TW" w:eastAsia="zh-TW" w:bidi="zh-TW"/>
        </w:rPr>
        <w:t>有关接线柱的连接方法，使两灯的工作情况符合下列各小题的要求</w:t>
      </w:r>
      <w:r>
        <w:rPr>
          <w:rFonts w:ascii="Times New Roman" w:eastAsia="宋体" w:hAnsi="Times New Roman" w:hint="eastAsia"/>
          <w:color w:val="000000"/>
          <w:spacing w:val="0"/>
          <w:w w:val="100"/>
          <w:position w:val="0"/>
          <w:lang w:val="zh-TW" w:eastAsia="zh-CN" w:bidi="zh-TW"/>
        </w:rPr>
        <w:t>：</w:t>
      </w:r>
    </w:p>
    <w:p>
      <w:pPr>
        <w:numPr>
          <w:ilvl w:val="0"/>
          <w:numId w:val="4"/>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i/>
          <w:iCs/>
          <w:color w:val="000000"/>
          <w:spacing w:val="0"/>
          <w:w w:val="100"/>
          <w:position w:val="0"/>
          <w:lang w:val="zh-TW" w:eastAsia="zh-TW" w:bidi="zh-TW"/>
        </w:rPr>
        <w:t>L</w:t>
      </w:r>
      <w:r>
        <w:rPr>
          <w:rFonts w:ascii="Times New Roman" w:eastAsia="宋体" w:hAnsi="Times New Roman" w:hint="eastAsia"/>
          <w:color w:val="000000"/>
          <w:spacing w:val="0"/>
          <w:w w:val="100"/>
          <w:position w:val="0"/>
          <w:vertAlign w:val="subscript"/>
          <w:lang w:val="en-US" w:eastAsia="zh-CN" w:bidi="zh-TW"/>
        </w:rPr>
        <w:t>1</w:t>
      </w:r>
      <w:r>
        <w:rPr>
          <w:rFonts w:ascii="Times New Roman" w:eastAsia="宋体" w:hAnsi="Times New Roman" w:hint="eastAsia"/>
          <w:color w:val="000000"/>
          <w:spacing w:val="0"/>
          <w:w w:val="100"/>
          <w:position w:val="0"/>
          <w:lang w:val="zh-TW" w:eastAsia="zh-TW" w:bidi="zh-TW"/>
        </w:rPr>
        <w:t>和</w:t>
      </w:r>
      <w:r>
        <w:rPr>
          <w:rFonts w:ascii="Times New Roman" w:eastAsia="宋体" w:hAnsi="Times New Roman" w:hint="eastAsia"/>
          <w:i/>
          <w:iCs/>
          <w:color w:val="000000"/>
          <w:spacing w:val="0"/>
          <w:w w:val="100"/>
          <w:position w:val="0"/>
          <w:lang w:val="zh-TW" w:eastAsia="zh-TW" w:bidi="zh-TW"/>
        </w:rPr>
        <w:t>L</w:t>
      </w:r>
      <w:r>
        <w:rPr>
          <w:rFonts w:ascii="Times New Roman" w:eastAsia="宋体" w:hAnsi="Times New Roman" w:hint="eastAsia"/>
          <w:color w:val="000000"/>
          <w:spacing w:val="0"/>
          <w:w w:val="100"/>
          <w:position w:val="0"/>
          <w:vertAlign w:val="subscript"/>
          <w:lang w:val="en-US" w:eastAsia="en-US" w:bidi="zh-TW"/>
        </w:rPr>
        <w:t>2</w:t>
      </w:r>
      <w:r>
        <w:rPr>
          <w:rFonts w:ascii="Times New Roman" w:eastAsia="宋体" w:hAnsi="Times New Roman" w:hint="eastAsia"/>
          <w:color w:val="000000"/>
          <w:spacing w:val="0"/>
          <w:w w:val="100"/>
          <w:position w:val="0"/>
          <w:lang w:val="zh-TW" w:eastAsia="zh-TW" w:bidi="zh-TW"/>
        </w:rPr>
        <w:t>接成串联电路，都能发光</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__________________。</w:t>
      </w:r>
    </w:p>
    <w:p>
      <w:pPr>
        <w:numPr>
          <w:ilvl w:val="0"/>
          <w:numId w:val="4"/>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i/>
          <w:iCs/>
          <w:color w:val="000000"/>
          <w:spacing w:val="0"/>
          <w:w w:val="100"/>
          <w:position w:val="0"/>
          <w:lang w:val="zh-TW" w:eastAsia="zh-TW" w:bidi="zh-TW"/>
        </w:rPr>
        <w:t>L</w:t>
      </w:r>
      <w:r>
        <w:rPr>
          <w:rFonts w:ascii="Times New Roman" w:eastAsia="宋体" w:hAnsi="Times New Roman" w:hint="eastAsia"/>
          <w:color w:val="000000"/>
          <w:spacing w:val="0"/>
          <w:w w:val="100"/>
          <w:position w:val="0"/>
          <w:vertAlign w:val="subscript"/>
          <w:lang w:val="en-US" w:eastAsia="zh-CN" w:bidi="zh-TW"/>
        </w:rPr>
        <w:t>1</w:t>
      </w:r>
      <w:r>
        <w:rPr>
          <w:rFonts w:ascii="Times New Roman" w:eastAsia="宋体" w:hAnsi="Times New Roman" w:hint="eastAsia"/>
          <w:color w:val="000000"/>
          <w:spacing w:val="0"/>
          <w:w w:val="100"/>
          <w:position w:val="0"/>
          <w:lang w:val="zh-TW" w:eastAsia="zh-TW" w:bidi="zh-TW"/>
        </w:rPr>
        <w:t>和</w:t>
      </w:r>
      <w:r>
        <w:rPr>
          <w:rFonts w:ascii="Times New Roman" w:eastAsia="宋体" w:hAnsi="Times New Roman" w:hint="eastAsia"/>
          <w:i/>
          <w:iCs/>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en-US" w:eastAsia="zh-CN" w:bidi="zh-TW"/>
        </w:rPr>
        <w:t>2</w:t>
      </w:r>
      <w:r>
        <w:rPr>
          <w:rFonts w:ascii="Times New Roman" w:eastAsia="宋体" w:hAnsi="Times New Roman" w:hint="eastAsia"/>
          <w:color w:val="000000"/>
          <w:spacing w:val="0"/>
          <w:w w:val="100"/>
          <w:position w:val="0"/>
          <w:lang w:val="zh-TW" w:eastAsia="zh-TW" w:bidi="zh-TW"/>
        </w:rPr>
        <w:t>接成并联电路，都能发光</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__________________。</w:t>
      </w:r>
    </w:p>
    <w:p>
      <w:pPr>
        <w:numPr>
          <w:ilvl w:val="0"/>
          <w:numId w:val="4"/>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zh-TW" w:eastAsia="zh-TW" w:bidi="zh-TW"/>
        </w:rPr>
        <w:t>使</w:t>
      </w:r>
      <w:r>
        <w:rPr>
          <w:rFonts w:ascii="Times New Roman" w:eastAsia="宋体" w:hAnsi="Times New Roman" w:hint="eastAsia"/>
          <w:i/>
          <w:iCs/>
          <w:color w:val="000000"/>
          <w:spacing w:val="0"/>
          <w:w w:val="100"/>
          <w:position w:val="0"/>
          <w:lang w:val="zh-TW" w:eastAsia="zh-TW" w:bidi="zh-TW"/>
        </w:rPr>
        <w:t>L</w:t>
      </w:r>
      <w:r>
        <w:rPr>
          <w:rFonts w:ascii="Times New Roman" w:eastAsia="宋体" w:hAnsi="Times New Roman" w:hint="eastAsia"/>
          <w:color w:val="000000"/>
          <w:spacing w:val="0"/>
          <w:w w:val="100"/>
          <w:position w:val="0"/>
          <w:vertAlign w:val="subscript"/>
          <w:lang w:val="en-US" w:eastAsia="zh-CN" w:bidi="zh-TW"/>
        </w:rPr>
        <w:t>1</w:t>
      </w:r>
      <w:r>
        <w:rPr>
          <w:rFonts w:ascii="Times New Roman" w:eastAsia="宋体" w:hAnsi="Times New Roman" w:hint="eastAsia"/>
          <w:color w:val="000000"/>
          <w:spacing w:val="0"/>
          <w:w w:val="100"/>
          <w:position w:val="0"/>
          <w:lang w:val="zh-TW" w:eastAsia="zh-TW" w:bidi="zh-TW"/>
        </w:rPr>
        <w:t>发光，</w:t>
      </w:r>
      <w:r>
        <w:rPr>
          <w:rFonts w:ascii="Times New Roman" w:eastAsia="宋体" w:hAnsi="Times New Roman" w:hint="eastAsia"/>
          <w:i/>
          <w:iCs/>
          <w:color w:val="000000"/>
          <w:spacing w:val="0"/>
          <w:w w:val="100"/>
          <w:position w:val="0"/>
          <w:lang w:val="zh-TW" w:eastAsia="zh-TW" w:bidi="zh-TW"/>
        </w:rPr>
        <w:t>L</w:t>
      </w:r>
      <w:r>
        <w:rPr>
          <w:rFonts w:ascii="Times New Roman" w:eastAsia="宋体" w:hAnsi="Times New Roman" w:hint="eastAsia"/>
          <w:color w:val="000000"/>
          <w:spacing w:val="0"/>
          <w:w w:val="100"/>
          <w:position w:val="0"/>
          <w:vertAlign w:val="subscript"/>
          <w:lang w:val="en-US" w:eastAsia="en-US" w:bidi="zh-TW"/>
        </w:rPr>
        <w:t>2</w:t>
      </w:r>
      <w:r>
        <w:rPr>
          <w:rFonts w:ascii="Times New Roman" w:eastAsia="宋体" w:hAnsi="Times New Roman" w:hint="eastAsia"/>
          <w:color w:val="000000"/>
          <w:spacing w:val="0"/>
          <w:w w:val="100"/>
          <w:position w:val="0"/>
          <w:lang w:val="zh-TW" w:eastAsia="zh-TW" w:bidi="zh-TW"/>
        </w:rPr>
        <w:t>不发光</w:t>
      </w:r>
      <w:r>
        <w:rPr>
          <w:rFonts w:ascii="Times New Roman" w:eastAsia="宋体" w:hAnsi="Times New Roman" w:hint="eastAsia"/>
          <w:color w:val="000000"/>
          <w:spacing w:val="0"/>
          <w:w w:val="100"/>
          <w:position w:val="0"/>
          <w:lang w:val="en-US" w:eastAsia="zh-CN" w:bidi="zh-TW"/>
        </w:rPr>
        <w:t>______________________。</w:t>
      </w:r>
    </w:p>
    <w:p>
      <w:pPr>
        <w:numPr>
          <w:ilvl w:val="0"/>
          <w:numId w:val="4"/>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zh-TW" w:eastAsia="zh-TW" w:bidi="zh-TW"/>
        </w:rPr>
        <w:t>使</w:t>
      </w:r>
      <w:r>
        <w:rPr>
          <w:rFonts w:ascii="Times New Roman" w:eastAsia="宋体" w:hAnsi="Times New Roman" w:hint="eastAsia"/>
          <w:i/>
          <w:iCs/>
          <w:color w:val="000000"/>
          <w:spacing w:val="0"/>
          <w:w w:val="100"/>
          <w:position w:val="0"/>
          <w:lang w:val="zh-TW" w:eastAsia="zh-TW" w:bidi="zh-TW"/>
        </w:rPr>
        <w:t>L</w:t>
      </w:r>
      <w:r>
        <w:rPr>
          <w:rFonts w:ascii="Times New Roman" w:eastAsia="宋体" w:hAnsi="Times New Roman" w:hint="eastAsia"/>
          <w:color w:val="000000"/>
          <w:spacing w:val="0"/>
          <w:w w:val="100"/>
          <w:position w:val="0"/>
          <w:vertAlign w:val="subscript"/>
          <w:lang w:val="en-US" w:eastAsia="zh-CN" w:bidi="zh-TW"/>
        </w:rPr>
        <w:t>2</w:t>
      </w:r>
      <w:r>
        <w:rPr>
          <w:rFonts w:ascii="Times New Roman" w:eastAsia="宋体" w:hAnsi="Times New Roman" w:hint="eastAsia"/>
          <w:color w:val="000000"/>
          <w:spacing w:val="0"/>
          <w:w w:val="100"/>
          <w:position w:val="0"/>
          <w:lang w:val="zh-TW" w:eastAsia="zh-TW" w:bidi="zh-TW"/>
        </w:rPr>
        <w:t>发光，</w:t>
      </w:r>
      <w:r>
        <w:rPr>
          <w:rFonts w:ascii="Times New Roman" w:eastAsia="宋体" w:hAnsi="Times New Roman" w:hint="eastAsia"/>
          <w:i/>
          <w:iCs/>
          <w:color w:val="000000"/>
          <w:spacing w:val="0"/>
          <w:w w:val="100"/>
          <w:position w:val="0"/>
          <w:lang w:val="zh-TW" w:eastAsia="zh-TW" w:bidi="zh-TW"/>
        </w:rPr>
        <w:t>L</w:t>
      </w:r>
      <w:r>
        <w:rPr>
          <w:rFonts w:ascii="Times New Roman" w:eastAsia="宋体" w:hAnsi="Times New Roman" w:hint="eastAsia"/>
          <w:color w:val="000000"/>
          <w:spacing w:val="0"/>
          <w:w w:val="100"/>
          <w:position w:val="0"/>
          <w:vertAlign w:val="subscript"/>
          <w:lang w:val="en-US" w:eastAsia="zh-CN" w:bidi="zh-TW"/>
        </w:rPr>
        <w:t>1</w:t>
      </w:r>
      <w:r>
        <w:rPr>
          <w:rFonts w:ascii="Times New Roman" w:eastAsia="宋体" w:hAnsi="Times New Roman" w:hint="eastAsia"/>
          <w:color w:val="000000"/>
          <w:spacing w:val="0"/>
          <w:w w:val="100"/>
          <w:position w:val="0"/>
          <w:lang w:val="zh-TW" w:eastAsia="zh-TW" w:bidi="zh-TW"/>
        </w:rPr>
        <w:t>不发光</w:t>
      </w:r>
      <w:r>
        <w:rPr>
          <w:rFonts w:ascii="Times New Roman" w:eastAsia="宋体" w:hAnsi="Times New Roman" w:hint="eastAsia"/>
          <w:color w:val="000000"/>
          <w:spacing w:val="0"/>
          <w:w w:val="100"/>
          <w:position w:val="0"/>
          <w:lang w:val="en-US" w:eastAsia="zh-CN" w:bidi="zh-TW"/>
        </w:rPr>
        <w:t>______________________。</w:t>
      </w:r>
    </w:p>
    <w:p>
      <w:pPr>
        <w:numPr>
          <w:ilvl w:val="0"/>
          <w:numId w:val="0"/>
        </w:numPr>
        <w:spacing w:line="360" w:lineRule="auto"/>
        <w:ind w:firstLine="420" w:firstLineChars="0"/>
        <w:jc w:val="center"/>
        <w:rPr>
          <w:rFonts w:ascii="Times New Roman" w:eastAsia="宋体" w:hAnsi="Times New Roman"/>
        </w:rPr>
      </w:pPr>
      <w:r>
        <w:rPr>
          <w:rFonts w:ascii="Times New Roman" w:eastAsia="宋体" w:hAnsi="Times New Roman"/>
        </w:rPr>
        <w:drawing>
          <wp:inline distT="0" distB="0" distL="114300" distR="114300">
            <wp:extent cx="3492500" cy="1174750"/>
            <wp:effectExtent l="0" t="0" r="1270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22" r:link="rId23"/>
                    <a:srcRect b="15138"/>
                    <a:stretch>
                      <a:fillRect/>
                    </a:stretch>
                  </pic:blipFill>
                  <pic:spPr>
                    <a:xfrm>
                      <a:off x="0" y="0"/>
                      <a:ext cx="3492500" cy="1174750"/>
                    </a:xfrm>
                    <a:prstGeom prst="rect">
                      <a:avLst/>
                    </a:prstGeom>
                    <a:noFill/>
                    <a:ln w="9525">
                      <a:noFill/>
                    </a:ln>
                  </pic:spPr>
                </pic:pic>
              </a:graphicData>
            </a:graphic>
          </wp:inline>
        </w:drawing>
      </w:r>
    </w:p>
    <w:p>
      <w:pPr>
        <w:numPr>
          <w:ilvl w:val="0"/>
          <w:numId w:val="0"/>
        </w:numPr>
        <w:spacing w:line="360" w:lineRule="auto"/>
        <w:ind w:left="420" w:firstLine="420" w:leftChars="0" w:firstLineChars="0"/>
        <w:jc w:val="center"/>
        <w:rPr>
          <w:rFonts w:ascii="Times New Roman" w:eastAsia="宋体" w:hAnsi="Times New Roman" w:hint="eastAsia"/>
          <w:lang w:val="en-US" w:eastAsia="zh-CN"/>
        </w:rPr>
      </w:pPr>
      <w:r>
        <w:rPr>
          <w:rFonts w:ascii="Times New Roman" w:eastAsia="宋体" w:hAnsi="Times New Roman" w:hint="eastAsia"/>
          <w:color w:val="000000"/>
          <w:spacing w:val="0"/>
          <w:w w:val="100"/>
          <w:position w:val="0"/>
          <w:lang w:val="zh-TW" w:eastAsia="zh-TW" w:bidi="zh-TW"/>
        </w:rPr>
        <w:t>图</w:t>
      </w:r>
      <w:r>
        <w:rPr>
          <w:rFonts w:ascii="Times New Roman" w:eastAsia="宋体" w:hAnsi="Times New Roman" w:hint="eastAsia"/>
          <w:color w:val="000000"/>
          <w:spacing w:val="0"/>
          <w:w w:val="100"/>
          <w:position w:val="0"/>
          <w:lang w:val="en-US" w:eastAsia="en-US" w:bidi="zh-TW"/>
        </w:rPr>
        <w:t>23-</w:t>
      </w:r>
      <w:r>
        <w:rPr>
          <w:rFonts w:ascii="Times New Roman" w:eastAsia="宋体" w:hAnsi="Times New Roman" w:hint="eastAsia"/>
          <w:color w:val="000000"/>
          <w:spacing w:val="0"/>
          <w:w w:val="100"/>
          <w:position w:val="0"/>
          <w:lang w:val="zh-TW" w:eastAsia="zh-TW" w:bidi="zh-TW"/>
        </w:rPr>
        <w:t>12</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zh-TW" w:eastAsia="zh-TW" w:bidi="zh-TW"/>
        </w:rPr>
        <w:t>图</w:t>
      </w:r>
      <w:r>
        <w:rPr>
          <w:rFonts w:ascii="Times New Roman" w:eastAsia="宋体" w:hAnsi="Times New Roman" w:hint="eastAsia"/>
          <w:color w:val="000000"/>
          <w:spacing w:val="0"/>
          <w:w w:val="100"/>
          <w:position w:val="0"/>
          <w:lang w:val="en-US" w:eastAsia="en-US" w:bidi="zh-TW"/>
        </w:rPr>
        <w:t>23-</w:t>
      </w:r>
      <w:r>
        <w:rPr>
          <w:rFonts w:ascii="Times New Roman" w:eastAsia="宋体" w:hAnsi="Times New Roman" w:hint="eastAsia"/>
          <w:color w:val="000000"/>
          <w:spacing w:val="0"/>
          <w:w w:val="100"/>
          <w:position w:val="0"/>
          <w:lang w:val="zh-TW" w:eastAsia="zh-TW" w:bidi="zh-TW"/>
        </w:rPr>
        <w:t>1</w:t>
      </w:r>
      <w:r>
        <w:rPr>
          <w:rFonts w:ascii="Times New Roman" w:eastAsia="宋体" w:hAnsi="Times New Roman" w:hint="eastAsia"/>
          <w:color w:val="000000"/>
          <w:spacing w:val="0"/>
          <w:w w:val="100"/>
          <w:position w:val="0"/>
          <w:lang w:val="en-US" w:eastAsia="zh-CN" w:bidi="zh-TW"/>
        </w:rPr>
        <w:t>3</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6、</w:t>
      </w:r>
      <w:r>
        <w:rPr>
          <w:rFonts w:ascii="Times New Roman" w:eastAsia="宋体" w:hAnsi="Times New Roman" w:hint="eastAsia"/>
          <w:color w:val="000000"/>
          <w:spacing w:val="0"/>
          <w:w w:val="100"/>
          <w:position w:val="0"/>
          <w:lang w:val="zh-TW" w:eastAsia="zh-TW" w:bidi="zh-TW"/>
        </w:rPr>
        <w:t>在如图</w:t>
      </w:r>
      <w:r>
        <w:rPr>
          <w:rFonts w:ascii="Times New Roman" w:eastAsia="宋体" w:hAnsi="Times New Roman" w:hint="eastAsia"/>
          <w:color w:val="000000"/>
          <w:spacing w:val="0"/>
          <w:w w:val="100"/>
          <w:position w:val="0"/>
          <w:lang w:val="en-US" w:eastAsia="en-US" w:bidi="zh-TW"/>
        </w:rPr>
        <w:t>23-</w:t>
      </w:r>
      <w:r>
        <w:rPr>
          <w:rFonts w:ascii="Times New Roman" w:eastAsia="宋体" w:hAnsi="Times New Roman" w:hint="eastAsia"/>
          <w:color w:val="000000"/>
          <w:spacing w:val="0"/>
          <w:w w:val="100"/>
          <w:position w:val="0"/>
          <w:lang w:val="zh-TW" w:eastAsia="zh-TW" w:bidi="zh-TW"/>
        </w:rPr>
        <w:t>13所示的电路</w:t>
      </w:r>
      <w:r>
        <w:rPr>
          <w:rFonts w:ascii="Times New Roman" w:eastAsia="宋体" w:hAnsi="Times New Roman" w:hint="eastAsia"/>
          <w:i/>
          <w:iCs/>
          <w:color w:val="000000"/>
          <w:spacing w:val="0"/>
          <w:w w:val="100"/>
          <w:position w:val="0"/>
          <w:lang w:val="zh-TW" w:eastAsia="zh-TW" w:bidi="zh-TW"/>
        </w:rPr>
        <w:t>M</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i/>
          <w:iCs/>
          <w:color w:val="000000"/>
          <w:spacing w:val="0"/>
          <w:w w:val="100"/>
          <w:position w:val="0"/>
          <w:lang w:val="zh-TW" w:eastAsia="zh-TW" w:bidi="zh-TW"/>
        </w:rPr>
        <w:t>N</w:t>
      </w:r>
      <w:r>
        <w:rPr>
          <w:rFonts w:ascii="Times New Roman" w:eastAsia="宋体" w:hAnsi="Times New Roman" w:hint="eastAsia"/>
          <w:color w:val="000000"/>
          <w:spacing w:val="0"/>
          <w:w w:val="100"/>
          <w:position w:val="0"/>
          <w:lang w:val="zh-TW" w:eastAsia="zh-TW" w:bidi="zh-TW"/>
        </w:rPr>
        <w:t>间依次接</w:t>
      </w:r>
      <w:r>
        <w:rPr>
          <w:rFonts w:ascii="Times New Roman" w:eastAsia="宋体" w:hAnsi="Times New Roman" w:hint="eastAsia"/>
          <w:color w:val="000000"/>
          <w:spacing w:val="0"/>
          <w:w w:val="100"/>
          <w:position w:val="0"/>
          <w:lang w:val="en-US" w:eastAsia="zh-CN" w:bidi="zh-TW"/>
        </w:rPr>
        <w:t>入</w:t>
      </w:r>
      <w:r>
        <w:rPr>
          <w:rFonts w:ascii="Times New Roman" w:eastAsia="宋体" w:hAnsi="Times New Roman" w:hint="eastAsia"/>
          <w:color w:val="000000"/>
          <w:spacing w:val="0"/>
          <w:w w:val="100"/>
          <w:position w:val="0"/>
          <w:lang w:val="zh-TW" w:eastAsia="zh-TW" w:bidi="zh-TW"/>
        </w:rPr>
        <w:t>有机玻璃棒、铝棒、木棒和橡胶棒、</w:t>
      </w:r>
      <w:r>
        <w:rPr>
          <w:rFonts w:ascii="Times New Roman" w:eastAsia="宋体" w:hAnsi="Times New Roman" w:hint="eastAsia"/>
          <w:color w:val="000000"/>
          <w:spacing w:val="0"/>
          <w:w w:val="100"/>
          <w:position w:val="0"/>
          <w:lang w:val="en-US" w:eastAsia="zh-CN" w:bidi="zh-TW"/>
        </w:rPr>
        <w:t>小</w:t>
      </w:r>
      <w:r>
        <w:rPr>
          <w:rFonts w:ascii="Times New Roman" w:eastAsia="宋体" w:hAnsi="Times New Roman" w:hint="eastAsia"/>
          <w:color w:val="000000"/>
          <w:spacing w:val="0"/>
          <w:w w:val="100"/>
          <w:position w:val="0"/>
          <w:lang w:val="zh-TW" w:eastAsia="zh-TW" w:bidi="zh-TW"/>
        </w:rPr>
        <w:t>灯能发光时，接</w:t>
      </w:r>
      <w:r>
        <w:rPr>
          <w:rFonts w:ascii="Times New Roman" w:eastAsia="宋体" w:hAnsi="Times New Roman" w:hint="eastAsia"/>
          <w:color w:val="000000"/>
          <w:spacing w:val="0"/>
          <w:w w:val="100"/>
          <w:position w:val="0"/>
          <w:lang w:val="en-US" w:eastAsia="zh-CN" w:bidi="zh-TW"/>
        </w:rPr>
        <w:t>入</w:t>
      </w:r>
      <w:r>
        <w:rPr>
          <w:rFonts w:ascii="Times New Roman" w:eastAsia="宋体" w:hAnsi="Times New Roman" w:hint="eastAsia"/>
          <w:color w:val="000000"/>
          <w:spacing w:val="0"/>
          <w:w w:val="100"/>
          <w:position w:val="0"/>
          <w:lang w:val="zh-TW" w:eastAsia="zh-TW" w:bidi="zh-TW"/>
        </w:rPr>
        <w:t>的是</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w:t>
      </w:r>
    </w:p>
    <w:p>
      <w:pPr>
        <w:numPr>
          <w:ilvl w:val="0"/>
          <w:numId w:val="0"/>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zh-CN" w:bidi="zh-TW"/>
        </w:rPr>
        <w:t>、有机玻璃</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en-US" w:eastAsia="zh-CN" w:bidi="zh-TW"/>
        </w:rPr>
        <w:t>、铝棒</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en-US" w:eastAsia="zh-CN" w:bidi="zh-TW"/>
        </w:rPr>
        <w:t>、木棒</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i/>
          <w:iCs/>
          <w:color w:val="000000"/>
          <w:spacing w:val="0"/>
          <w:w w:val="100"/>
          <w:position w:val="0"/>
          <w:lang w:val="en-US" w:eastAsia="zh-CN" w:bidi="zh-TW"/>
        </w:rPr>
        <w:t>D</w:t>
      </w:r>
      <w:r>
        <w:rPr>
          <w:rFonts w:ascii="Times New Roman" w:eastAsia="宋体" w:hAnsi="Times New Roman" w:hint="eastAsia"/>
          <w:color w:val="000000"/>
          <w:spacing w:val="0"/>
          <w:w w:val="100"/>
          <w:position w:val="0"/>
          <w:lang w:val="en-US" w:eastAsia="zh-CN" w:bidi="zh-TW"/>
        </w:rPr>
        <w:t>、橡胶棒</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7、在如图23-14</w:t>
      </w:r>
      <w:r>
        <w:rPr>
          <w:rFonts w:ascii="Times New Roman" w:eastAsia="宋体" w:hAnsi="Times New Roman" w:hint="eastAsia"/>
          <w:color w:val="000000"/>
          <w:spacing w:val="0"/>
          <w:w w:val="100"/>
          <w:position w:val="0"/>
          <w:lang w:val="zh-TW" w:eastAsia="zh-TW" w:bidi="zh-TW"/>
        </w:rPr>
        <w:t>所示的各电路中，电键</w:t>
      </w:r>
      <w:r>
        <w:rPr>
          <w:rFonts w:ascii="Times New Roman" w:eastAsia="宋体" w:hAnsi="Times New Roman" w:hint="eastAsia"/>
          <w:i/>
          <w:iCs/>
          <w:color w:val="000000"/>
          <w:spacing w:val="0"/>
          <w:w w:val="100"/>
          <w:position w:val="0"/>
          <w:lang w:val="zh-TW" w:eastAsia="zh-TW" w:bidi="zh-TW"/>
        </w:rPr>
        <w:t>S</w:t>
      </w:r>
      <w:r>
        <w:rPr>
          <w:rFonts w:ascii="Times New Roman" w:eastAsia="宋体" w:hAnsi="Times New Roman" w:hint="eastAsia"/>
          <w:color w:val="000000"/>
          <w:spacing w:val="0"/>
          <w:w w:val="100"/>
          <w:position w:val="0"/>
          <w:lang w:val="zh-TW" w:eastAsia="zh-TW" w:bidi="zh-TW"/>
        </w:rPr>
        <w:t>闭合后，小灯泡</w:t>
      </w:r>
      <w:r>
        <w:rPr>
          <w:rFonts w:ascii="Times New Roman" w:eastAsia="宋体" w:hAnsi="Times New Roman" w:hint="eastAsia"/>
          <w:i/>
          <w:iCs/>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zh-TW" w:eastAsia="zh-TW" w:bidi="zh-TW"/>
        </w:rPr>
        <w:t>1</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i/>
          <w:iCs/>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zh-TW" w:eastAsia="zh-TW" w:bidi="zh-TW"/>
        </w:rPr>
        <w:t>2</w:t>
      </w:r>
      <w:r>
        <w:rPr>
          <w:rFonts w:ascii="Times New Roman" w:eastAsia="宋体" w:hAnsi="Times New Roman" w:hint="eastAsia"/>
          <w:color w:val="000000"/>
          <w:spacing w:val="0"/>
          <w:w w:val="100"/>
          <w:position w:val="0"/>
          <w:lang w:val="zh-TW" w:eastAsia="zh-TW" w:bidi="zh-TW"/>
        </w:rPr>
        <w:t>都能发光的是</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zh-TW" w:eastAsia="zh-CN" w:bidi="zh-TW"/>
        </w:rPr>
        <w:t>）</w:t>
      </w:r>
    </w:p>
    <w:p>
      <w:pPr>
        <w:numPr>
          <w:ilvl w:val="0"/>
          <w:numId w:val="0"/>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rPr>
        <w:drawing>
          <wp:inline distT="0" distB="0" distL="114300" distR="114300">
            <wp:extent cx="4610100" cy="7778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xmlns:r="http://schemas.openxmlformats.org/officeDocument/2006/relationships" r:embed="rId24" r:link="rId25"/>
                    <a:srcRect b="13732"/>
                    <a:stretch>
                      <a:fillRect/>
                    </a:stretch>
                  </pic:blipFill>
                  <pic:spPr>
                    <a:xfrm>
                      <a:off x="0" y="0"/>
                      <a:ext cx="4610100" cy="777875"/>
                    </a:xfrm>
                    <a:prstGeom prst="rect">
                      <a:avLst/>
                    </a:prstGeom>
                    <a:noFill/>
                    <a:ln w="9525">
                      <a:noFill/>
                    </a:ln>
                  </pic:spPr>
                </pic:pic>
              </a:graphicData>
            </a:graphic>
          </wp:inline>
        </w:drawing>
      </w:r>
    </w:p>
    <w:p>
      <w:pPr>
        <w:numPr>
          <w:ilvl w:val="0"/>
          <w:numId w:val="0"/>
        </w:numPr>
        <w:spacing w:line="360" w:lineRule="auto"/>
        <w:ind w:left="420" w:firstLine="420" w:leftChars="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D</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 xml:space="preserve">                                     图23-14</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8、</w:t>
      </w:r>
      <w:r>
        <w:rPr>
          <w:rFonts w:ascii="Times New Roman" w:eastAsia="宋体" w:hAnsi="Times New Roman" w:hint="eastAsia"/>
          <w:color w:val="000000"/>
          <w:spacing w:val="0"/>
          <w:w w:val="100"/>
          <w:position w:val="0"/>
          <w:lang w:val="zh-TW" w:eastAsia="zh-TW" w:bidi="zh-TW"/>
        </w:rPr>
        <w:t>如果一个电路中接有两盏灯，闭合电键时</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zh-TW" w:eastAsia="zh-TW" w:bidi="zh-TW"/>
        </w:rPr>
        <w:t>两灯同时亮；断开电键时</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color w:val="000000"/>
          <w:spacing w:val="0"/>
          <w:w w:val="100"/>
          <w:position w:val="0"/>
          <w:lang w:val="zh-TW" w:eastAsia="zh-TW" w:bidi="zh-TW"/>
        </w:rPr>
        <w:t>两灯同时熄灭。那么，这两盏灯的连接方法</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w:t>
      </w:r>
    </w:p>
    <w:p>
      <w:pPr>
        <w:numPr>
          <w:ilvl w:val="0"/>
          <w:numId w:val="0"/>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zh-CN" w:bidi="zh-TW"/>
        </w:rPr>
        <w:t>、一定是串联</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en-US" w:eastAsia="zh-CN" w:bidi="zh-TW"/>
        </w:rPr>
        <w:t>、一定是并联</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en-US" w:eastAsia="zh-CN" w:bidi="zh-TW"/>
        </w:rPr>
        <w:t>、可能是串联，也可能是并联</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D</w:t>
      </w:r>
      <w:r>
        <w:rPr>
          <w:rFonts w:ascii="Times New Roman" w:eastAsia="宋体" w:hAnsi="Times New Roman" w:hint="eastAsia"/>
          <w:color w:val="000000"/>
          <w:spacing w:val="0"/>
          <w:w w:val="100"/>
          <w:position w:val="0"/>
          <w:lang w:val="en-US" w:eastAsia="zh-CN" w:bidi="zh-TW"/>
        </w:rPr>
        <w:t>、以上都不对</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9、</w:t>
      </w:r>
      <w:r>
        <w:rPr>
          <w:rFonts w:ascii="Times New Roman" w:eastAsia="宋体" w:hAnsi="Times New Roman"/>
          <w:color w:val="000000"/>
          <w:spacing w:val="0"/>
          <w:w w:val="100"/>
          <w:position w:val="0"/>
          <w:lang w:val="zh-TW" w:eastAsia="zh-TW" w:bidi="zh-TW"/>
        </w:rPr>
        <w:t>在一个电路中接有两盏灯,可以使一盏灯单独亮，也可以使两盏灯同时亮，则这两盏灯的连接方法</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w:t>
      </w:r>
    </w:p>
    <w:p>
      <w:pPr>
        <w:numPr>
          <w:ilvl w:val="0"/>
          <w:numId w:val="0"/>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zh-CN" w:bidi="zh-TW"/>
        </w:rPr>
        <w:t>、一定是串联</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en-US" w:eastAsia="zh-CN" w:bidi="zh-TW"/>
        </w:rPr>
        <w:t>、一定是并联</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en-US" w:eastAsia="zh-CN" w:bidi="zh-TW"/>
        </w:rPr>
        <w:t>、不可能是并联</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i/>
          <w:iCs/>
          <w:color w:val="000000"/>
          <w:spacing w:val="0"/>
          <w:w w:val="100"/>
          <w:position w:val="0"/>
          <w:lang w:val="en-US" w:eastAsia="zh-CN" w:bidi="zh-TW"/>
        </w:rPr>
        <w:t>D</w:t>
      </w:r>
      <w:r>
        <w:rPr>
          <w:rFonts w:ascii="Times New Roman" w:eastAsia="宋体" w:hAnsi="Times New Roman" w:hint="eastAsia"/>
          <w:color w:val="000000"/>
          <w:spacing w:val="0"/>
          <w:w w:val="100"/>
          <w:position w:val="0"/>
          <w:lang w:val="en-US" w:eastAsia="zh-CN" w:bidi="zh-TW"/>
        </w:rPr>
        <w:t>、可能是串联</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10、</w:t>
      </w:r>
      <w:r>
        <w:rPr>
          <w:rFonts w:ascii="Times New Roman" w:eastAsia="宋体" w:hAnsi="Times New Roman" w:hint="eastAsia"/>
          <w:color w:val="000000"/>
          <w:spacing w:val="0"/>
          <w:w w:val="100"/>
          <w:position w:val="0"/>
          <w:lang w:val="zh-TW" w:eastAsia="zh-TW" w:bidi="zh-TW"/>
        </w:rPr>
        <w:t>如图23</w:t>
      </w:r>
      <w:r>
        <w:rPr>
          <w:rFonts w:ascii="Times New Roman" w:eastAsia="宋体" w:hAnsi="Times New Roman" w:hint="eastAsia"/>
          <w:color w:val="000000"/>
          <w:spacing w:val="0"/>
          <w:w w:val="100"/>
          <w:position w:val="0"/>
          <w:lang w:val="en-US" w:eastAsia="en-US" w:bidi="zh-TW"/>
        </w:rPr>
        <w:t>-15</w:t>
      </w:r>
      <w:r>
        <w:rPr>
          <w:rFonts w:ascii="Times New Roman" w:eastAsia="宋体" w:hAnsi="Times New Roman" w:hint="eastAsia"/>
          <w:color w:val="000000"/>
          <w:spacing w:val="0"/>
          <w:w w:val="100"/>
          <w:position w:val="0"/>
          <w:lang w:val="zh-TW" w:eastAsia="zh-TW" w:bidi="zh-TW"/>
        </w:rPr>
        <w:t>所示的是一种按钮电键的构造截面图，图中</w:t>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zh-TW" w:eastAsia="zh-TW" w:bidi="zh-TW"/>
        </w:rPr>
        <w:t>是按钮，</w:t>
      </w:r>
      <w:r>
        <w:rPr>
          <w:rFonts w:ascii="Times New Roman" w:eastAsia="宋体" w:hAnsi="Times New Roman" w:hint="eastAsia"/>
          <w:i/>
          <w:iCs/>
          <w:color w:val="000000"/>
          <w:spacing w:val="0"/>
          <w:w w:val="100"/>
          <w:position w:val="0"/>
          <w:lang w:val="en-US" w:eastAsia="zh-CN" w:bidi="zh-TW"/>
        </w:rPr>
        <w:t>D</w:t>
      </w:r>
      <w:r>
        <w:rPr>
          <w:rFonts w:ascii="Times New Roman" w:eastAsia="宋体" w:hAnsi="Times New Roman" w:hint="eastAsia"/>
          <w:color w:val="000000"/>
          <w:spacing w:val="0"/>
          <w:w w:val="100"/>
          <w:position w:val="0"/>
          <w:lang w:val="zh-TW" w:eastAsia="zh-TW" w:bidi="zh-TW"/>
        </w:rPr>
        <w:t>是外壳，</w:t>
      </w: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zh-TW" w:eastAsia="zh-TW" w:bidi="zh-TW"/>
        </w:rPr>
        <w:t>各有接线柱与电路相连接，其中</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                                                         </w:t>
      </w:r>
    </w:p>
    <w:p>
      <w:pPr>
        <w:numPr>
          <w:ilvl w:val="0"/>
          <w:numId w:val="0"/>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zh-CN" w:bidi="zh-TW"/>
        </w:rPr>
        <w:t>、</w:t>
      </w:r>
      <w:r>
        <w:rPr>
          <w:rFonts w:ascii="Times New Roman" w:eastAsia="宋体" w:hAnsi="Times New Roman" w:hint="eastAsia"/>
          <w:i/>
          <w:iCs/>
          <w:color w:val="000000"/>
          <w:spacing w:val="0"/>
          <w:w w:val="100"/>
          <w:position w:val="0"/>
          <w:lang w:val="zh-TW" w:eastAsia="zh-TW" w:bidi="zh-TW"/>
        </w:rPr>
        <w:t>A</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i/>
          <w:iCs/>
          <w:color w:val="000000"/>
          <w:spacing w:val="0"/>
          <w:w w:val="100"/>
          <w:position w:val="0"/>
          <w:lang w:val="zh-TW" w:eastAsia="zh-TW" w:bidi="zh-TW"/>
        </w:rPr>
        <w:t>B</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i/>
          <w:iCs/>
          <w:color w:val="000000"/>
          <w:spacing w:val="0"/>
          <w:w w:val="100"/>
          <w:position w:val="0"/>
          <w:lang w:val="zh-TW" w:eastAsia="zh-TW" w:bidi="zh-TW"/>
        </w:rPr>
        <w:t>C</w:t>
      </w:r>
      <w:r>
        <w:rPr>
          <w:rFonts w:ascii="Times New Roman" w:eastAsia="宋体" w:hAnsi="Times New Roman" w:hint="eastAsia"/>
          <w:color w:val="000000"/>
          <w:spacing w:val="0"/>
          <w:w w:val="100"/>
          <w:position w:val="0"/>
          <w:lang w:val="zh-TW" w:eastAsia="zh-TW" w:bidi="zh-TW"/>
        </w:rPr>
        <w:t>是导体</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i/>
          <w:iCs/>
          <w:color w:val="000000"/>
          <w:spacing w:val="0"/>
          <w:w w:val="100"/>
          <w:position w:val="0"/>
          <w:lang w:val="zh-TW" w:eastAsia="zh-TW" w:bidi="zh-TW"/>
        </w:rPr>
        <w:t>D</w:t>
      </w:r>
      <w:r>
        <w:rPr>
          <w:rFonts w:ascii="Times New Roman" w:eastAsia="宋体" w:hAnsi="Times New Roman" w:hint="eastAsia"/>
          <w:color w:val="000000"/>
          <w:spacing w:val="0"/>
          <w:w w:val="100"/>
          <w:position w:val="0"/>
          <w:lang w:val="zh-TW" w:eastAsia="zh-TW" w:bidi="zh-TW"/>
        </w:rPr>
        <w:t>是绝缘体</w:t>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en-US" w:eastAsia="zh-CN" w:bidi="zh-TW"/>
        </w:rPr>
        <w:t>、</w:t>
      </w: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i/>
          <w:iCs/>
          <w:color w:val="000000"/>
          <w:spacing w:val="0"/>
          <w:w w:val="100"/>
          <w:position w:val="0"/>
          <w:lang w:val="en-US" w:eastAsia="zh-CN" w:bidi="zh-TW"/>
        </w:rPr>
        <w:t>D</w:t>
      </w:r>
      <w:r>
        <w:rPr>
          <w:rFonts w:ascii="Times New Roman" w:eastAsia="宋体" w:hAnsi="Times New Roman" w:hint="eastAsia"/>
          <w:color w:val="000000"/>
          <w:spacing w:val="0"/>
          <w:w w:val="100"/>
          <w:position w:val="0"/>
          <w:lang w:val="zh-TW" w:eastAsia="zh-TW" w:bidi="zh-TW"/>
        </w:rPr>
        <w:t>是导体，</w:t>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zh-TW" w:eastAsia="zh-TW" w:bidi="zh-TW"/>
        </w:rPr>
        <w:t>是绝缘体</w:t>
      </w:r>
    </w:p>
    <w:p>
      <w:pPr>
        <w:numPr>
          <w:ilvl w:val="0"/>
          <w:numId w:val="0"/>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en-US" w:eastAsia="zh-CN" w:bidi="zh-TW"/>
        </w:rPr>
        <w:t>、</w:t>
      </w: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i/>
          <w:iCs/>
          <w:color w:val="000000"/>
          <w:spacing w:val="0"/>
          <w:w w:val="100"/>
          <w:position w:val="0"/>
          <w:lang w:val="en-US" w:eastAsia="zh-CN" w:bidi="zh-TW"/>
        </w:rPr>
        <w:t>S</w:t>
      </w:r>
      <w:r>
        <w:rPr>
          <w:rFonts w:ascii="Times New Roman" w:eastAsia="宋体" w:hAnsi="Times New Roman" w:hint="eastAsia"/>
          <w:color w:val="000000"/>
          <w:spacing w:val="0"/>
          <w:w w:val="100"/>
          <w:position w:val="0"/>
          <w:lang w:val="zh-TW" w:eastAsia="zh-TW" w:bidi="zh-TW"/>
        </w:rPr>
        <w:t>是导体</w:t>
      </w:r>
      <w:r>
        <w:rPr>
          <w:rFonts w:ascii="Times New Roman" w:eastAsia="宋体" w:hAnsi="Times New Roman" w:hint="eastAsia"/>
          <w:color w:val="000000"/>
          <w:spacing w:val="0"/>
          <w:w w:val="100"/>
          <w:position w:val="0"/>
          <w:lang w:val="zh-TW" w:eastAsia="zh-CN" w:bidi="zh-TW"/>
        </w:rPr>
        <w:t>，</w:t>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i/>
          <w:iCs/>
          <w:color w:val="000000"/>
          <w:spacing w:val="0"/>
          <w:w w:val="100"/>
          <w:position w:val="0"/>
          <w:lang w:val="en-US" w:eastAsia="zh-CN" w:bidi="zh-TW"/>
        </w:rPr>
        <w:t>D</w:t>
      </w:r>
      <w:r>
        <w:rPr>
          <w:rFonts w:ascii="Times New Roman" w:eastAsia="宋体" w:hAnsi="Times New Roman" w:hint="eastAsia"/>
          <w:color w:val="000000"/>
          <w:spacing w:val="0"/>
          <w:w w:val="100"/>
          <w:position w:val="0"/>
          <w:lang w:val="zh-TW" w:eastAsia="zh-TW" w:bidi="zh-TW"/>
        </w:rPr>
        <w:t>是绝缘体</w:t>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D</w:t>
      </w:r>
      <w:r>
        <w:rPr>
          <w:rFonts w:ascii="Times New Roman" w:eastAsia="宋体" w:hAnsi="Times New Roman" w:hint="eastAsia"/>
          <w:color w:val="000000"/>
          <w:spacing w:val="0"/>
          <w:w w:val="100"/>
          <w:position w:val="0"/>
          <w:lang w:val="en-US" w:eastAsia="zh-CN" w:bidi="zh-TW"/>
        </w:rPr>
        <w:t>、</w:t>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en-US" w:eastAsia="zh-CN" w:bidi="zh-TW"/>
        </w:rPr>
        <w:t>、</w:t>
      </w:r>
      <w:r>
        <w:rPr>
          <w:rFonts w:ascii="Times New Roman" w:eastAsia="宋体" w:hAnsi="Times New Roman" w:hint="eastAsia"/>
          <w:i/>
          <w:iCs/>
          <w:color w:val="000000"/>
          <w:spacing w:val="0"/>
          <w:w w:val="100"/>
          <w:position w:val="0"/>
          <w:lang w:val="en-US" w:eastAsia="zh-CN" w:bidi="zh-TW"/>
        </w:rPr>
        <w:t>D</w:t>
      </w:r>
      <w:r>
        <w:rPr>
          <w:rFonts w:ascii="Times New Roman" w:eastAsia="宋体" w:hAnsi="Times New Roman" w:hint="eastAsia"/>
          <w:color w:val="000000"/>
          <w:spacing w:val="0"/>
          <w:w w:val="100"/>
          <w:position w:val="0"/>
          <w:lang w:val="en-US" w:eastAsia="zh-CN" w:bidi="zh-TW"/>
        </w:rPr>
        <w:t>是导体，</w:t>
      </w: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zh-CN" w:bidi="zh-TW"/>
        </w:rPr>
        <w:t>、</w:t>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en-US" w:eastAsia="zh-CN" w:bidi="zh-TW"/>
        </w:rPr>
        <w:t>是绝缘体</w:t>
      </w:r>
    </w:p>
    <w:p>
      <w:pPr>
        <w:numPr>
          <w:ilvl w:val="0"/>
          <w:numId w:val="0"/>
        </w:numPr>
        <w:spacing w:line="360" w:lineRule="auto"/>
        <w:ind w:firstLine="420" w:firstLineChars="0"/>
        <w:jc w:val="center"/>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drawing>
          <wp:inline distT="0" distB="0" distL="114300" distR="114300">
            <wp:extent cx="1327785" cy="1104265"/>
            <wp:effectExtent l="0" t="0" r="5715"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xmlns:r="http://schemas.openxmlformats.org/officeDocument/2006/relationships" r:embed="rId26" r:link="rId27"/>
                    <a:stretch>
                      <a:fillRect/>
                    </a:stretch>
                  </pic:blipFill>
                  <pic:spPr>
                    <a:xfrm>
                      <a:off x="0" y="0"/>
                      <a:ext cx="1327785" cy="1104265"/>
                    </a:xfrm>
                    <a:prstGeom prst="rect">
                      <a:avLst/>
                    </a:prstGeom>
                    <a:noFill/>
                    <a:ln w="9525">
                      <a:noFill/>
                    </a:ln>
                  </pic:spPr>
                </pic:pic>
              </a:graphicData>
            </a:graphic>
          </wp:inline>
        </w:drawing>
      </w:r>
    </w:p>
    <w:p>
      <w:pPr>
        <w:numPr>
          <w:ilvl w:val="0"/>
          <w:numId w:val="0"/>
        </w:numPr>
        <w:spacing w:line="360" w:lineRule="auto"/>
        <w:ind w:firstLine="420" w:firstLineChars="0"/>
        <w:jc w:val="center"/>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图23-15</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11、</w:t>
      </w:r>
      <w:r>
        <w:rPr>
          <w:rFonts w:ascii="Times New Roman" w:eastAsia="宋体" w:hAnsi="Times New Roman" w:hint="eastAsia"/>
          <w:color w:val="000000"/>
          <w:spacing w:val="0"/>
          <w:w w:val="100"/>
          <w:position w:val="0"/>
          <w:lang w:val="zh-TW" w:eastAsia="zh-TW" w:bidi="zh-TW"/>
        </w:rPr>
        <w:t>在图</w:t>
      </w:r>
      <w:r>
        <w:rPr>
          <w:rFonts w:ascii="Times New Roman" w:eastAsia="宋体" w:hAnsi="Times New Roman" w:hint="eastAsia"/>
          <w:color w:val="000000"/>
          <w:spacing w:val="0"/>
          <w:w w:val="100"/>
          <w:position w:val="0"/>
          <w:lang w:val="en-US" w:eastAsia="en-US" w:bidi="zh-TW"/>
        </w:rPr>
        <w:t>23-16</w:t>
      </w:r>
      <w:r>
        <w:rPr>
          <w:rFonts w:ascii="Times New Roman" w:eastAsia="宋体" w:hAnsi="Times New Roman" w:hint="eastAsia"/>
          <w:color w:val="000000"/>
          <w:spacing w:val="0"/>
          <w:w w:val="100"/>
          <w:position w:val="0"/>
          <w:lang w:val="zh-TW" w:eastAsia="zh-TW" w:bidi="zh-TW"/>
        </w:rPr>
        <w:t>所示的电路中，闭合电键后，不属于并联电路的是四幅图中的</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w:t>
      </w:r>
    </w:p>
    <w:p>
      <w:pPr>
        <w:widowControl w:val="0"/>
        <w:numPr>
          <w:ilvl w:val="0"/>
          <w:numId w:val="0"/>
        </w:numPr>
        <w:spacing w:line="360" w:lineRule="auto"/>
        <w:jc w:val="center"/>
        <w:rPr>
          <w:rFonts w:ascii="Times New Roman" w:eastAsia="宋体" w:hAnsi="Times New Roman"/>
        </w:rPr>
      </w:pPr>
      <w:r>
        <w:rPr>
          <w:rFonts w:ascii="Times New Roman" w:eastAsia="宋体" w:hAnsi="Times New Roman"/>
        </w:rPr>
        <w:drawing>
          <wp:inline distT="0" distB="0" distL="114300" distR="114300">
            <wp:extent cx="4572000" cy="806450"/>
            <wp:effectExtent l="0" t="0" r="0" b="12700"/>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
                    <pic:cNvPicPr>
                      <a:picLocks noChangeAspect="1"/>
                    </pic:cNvPicPr>
                  </pic:nvPicPr>
                  <pic:blipFill>
                    <a:blip xmlns:r="http://schemas.openxmlformats.org/officeDocument/2006/relationships" r:embed="rId28" r:link="rId29"/>
                    <a:srcRect b="14338"/>
                    <a:stretch>
                      <a:fillRect/>
                    </a:stretch>
                  </pic:blipFill>
                  <pic:spPr>
                    <a:xfrm>
                      <a:off x="0" y="0"/>
                      <a:ext cx="4572000" cy="806450"/>
                    </a:xfrm>
                    <a:prstGeom prst="rect">
                      <a:avLst/>
                    </a:prstGeom>
                    <a:noFill/>
                    <a:ln w="9525">
                      <a:noFill/>
                    </a:ln>
                  </pic:spPr>
                </pic:pic>
              </a:graphicData>
            </a:graphic>
          </wp:inline>
        </w:drawing>
      </w:r>
    </w:p>
    <w:p>
      <w:pPr>
        <w:widowControl w:val="0"/>
        <w:numPr>
          <w:ilvl w:val="0"/>
          <w:numId w:val="0"/>
        </w:numPr>
        <w:spacing w:line="360" w:lineRule="auto"/>
        <w:jc w:val="both"/>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D</w:t>
      </w:r>
    </w:p>
    <w:p>
      <w:pPr>
        <w:widowControl w:val="0"/>
        <w:numPr>
          <w:ilvl w:val="0"/>
          <w:numId w:val="0"/>
        </w:numPr>
        <w:spacing w:line="360" w:lineRule="auto"/>
        <w:jc w:val="center"/>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图23-16</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12、</w:t>
      </w:r>
      <w:r>
        <w:rPr>
          <w:rFonts w:ascii="Times New Roman" w:eastAsia="宋体" w:hAnsi="Times New Roman" w:hint="eastAsia"/>
          <w:color w:val="000000"/>
          <w:spacing w:val="0"/>
          <w:w w:val="100"/>
          <w:position w:val="0"/>
          <w:lang w:val="zh-TW" w:eastAsia="zh-TW" w:bidi="zh-TW"/>
        </w:rPr>
        <w:t>如图</w:t>
      </w:r>
      <w:r>
        <w:rPr>
          <w:rFonts w:ascii="Times New Roman" w:eastAsia="宋体" w:hAnsi="Times New Roman" w:hint="eastAsia"/>
          <w:color w:val="000000"/>
          <w:spacing w:val="0"/>
          <w:w w:val="100"/>
          <w:position w:val="0"/>
          <w:lang w:val="en-US" w:eastAsia="en-US" w:bidi="zh-TW"/>
        </w:rPr>
        <w:t>23-17(</w:t>
      </w:r>
      <w:r>
        <w:rPr>
          <w:rFonts w:ascii="Times New Roman" w:eastAsia="宋体" w:hAnsi="Times New Roman" w:hint="eastAsia"/>
          <w:i/>
          <w:iCs/>
          <w:color w:val="000000"/>
          <w:spacing w:val="0"/>
          <w:w w:val="100"/>
          <w:position w:val="0"/>
          <w:lang w:val="zh-TW" w:eastAsia="zh-TW" w:bidi="zh-TW"/>
        </w:rPr>
        <w:t>a</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color w:val="000000"/>
          <w:spacing w:val="0"/>
          <w:w w:val="100"/>
          <w:position w:val="0"/>
          <w:lang w:val="zh-TW" w:eastAsia="zh-TW" w:bidi="zh-TW"/>
        </w:rPr>
        <w:t>所示，电冰箱内有一个通过冰箱门来控制的电键，当冰箱门打开时，电</w:t>
      </w:r>
      <w:r>
        <w:rPr>
          <w:rFonts w:ascii="Times New Roman" w:eastAsia="宋体" w:hAnsi="Times New Roman" w:hint="eastAsia"/>
          <w:color w:val="000000"/>
          <w:spacing w:val="0"/>
          <w:w w:val="100"/>
          <w:position w:val="0"/>
          <w:lang w:val="en-US" w:eastAsia="zh-CN" w:bidi="zh-TW"/>
        </w:rPr>
        <w:t>键闭</w:t>
      </w:r>
      <w:r>
        <w:rPr>
          <w:rFonts w:ascii="Times New Roman" w:eastAsia="宋体" w:hAnsi="Times New Roman" w:hint="eastAsia"/>
          <w:color w:val="000000"/>
          <w:spacing w:val="0"/>
          <w:w w:val="100"/>
          <w:position w:val="0"/>
          <w:lang w:val="zh-TW" w:eastAsia="zh-TW" w:bidi="zh-TW"/>
        </w:rPr>
        <w:t>合使冰箱内的照明灯点亮；当冰箱门关闭时，电键断开使冰箱内的照明灯熄灭。在图23-</w:t>
      </w:r>
      <w:r>
        <w:rPr>
          <w:rFonts w:ascii="Times New Roman" w:eastAsia="宋体" w:hAnsi="Times New Roman" w:hint="eastAsia"/>
          <w:color w:val="000000"/>
          <w:spacing w:val="0"/>
          <w:w w:val="100"/>
          <w:position w:val="0"/>
          <w:lang w:val="en-US" w:eastAsia="en-US" w:bidi="zh-TW"/>
        </w:rPr>
        <w:t xml:space="preserve"> 17(</w:t>
      </w:r>
      <w:r>
        <w:rPr>
          <w:rFonts w:ascii="Times New Roman" w:eastAsia="宋体" w:hAnsi="Times New Roman" w:hint="eastAsia"/>
          <w:i/>
          <w:iCs/>
          <w:color w:val="000000"/>
          <w:spacing w:val="0"/>
          <w:w w:val="100"/>
          <w:position w:val="0"/>
          <w:lang w:val="zh-TW" w:eastAsia="zh-TW" w:bidi="zh-TW"/>
        </w:rPr>
        <w:t>b</w:t>
      </w:r>
      <w:r>
        <w:rPr>
          <w:rFonts w:ascii="Times New Roman" w:eastAsia="宋体" w:hAnsi="Times New Roman" w:hint="eastAsia"/>
          <w:color w:val="000000"/>
          <w:spacing w:val="0"/>
          <w:w w:val="100"/>
          <w:position w:val="0"/>
          <w:lang w:val="en-US" w:eastAsia="en-US" w:bidi="zh-TW"/>
        </w:rPr>
        <w:t>)</w:t>
      </w:r>
      <w:r>
        <w:rPr>
          <w:rFonts w:ascii="Times New Roman" w:eastAsia="宋体" w:hAnsi="Times New Roman" w:hint="eastAsia"/>
          <w:color w:val="000000"/>
          <w:spacing w:val="0"/>
          <w:w w:val="100"/>
          <w:position w:val="0"/>
          <w:lang w:val="zh-TW" w:eastAsia="zh-TW" w:bidi="zh-TW"/>
        </w:rPr>
        <w:t>的四个电路中，能正确表示冰箱开门状态下冰箱内照明电路的是</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w:t>
      </w:r>
    </w:p>
    <w:p>
      <w:pPr>
        <w:numPr>
          <w:ilvl w:val="0"/>
          <w:numId w:val="0"/>
        </w:numPr>
        <w:spacing w:line="360" w:lineRule="auto"/>
        <w:jc w:val="center"/>
        <w:rPr>
          <w:rFonts w:ascii="Times New Roman" w:eastAsia="宋体" w:hAnsi="Times New Roman" w:hint="eastAsia"/>
          <w:color w:val="000000"/>
          <w:spacing w:val="0"/>
          <w:w w:val="100"/>
          <w:position w:val="0"/>
          <w:lang w:val="en-US" w:eastAsia="zh-CN" w:bidi="zh-TW"/>
        </w:rPr>
      </w:pPr>
      <w:r>
        <w:rPr>
          <w:rFonts w:ascii="Times New Roman" w:eastAsia="宋体" w:hAnsi="Times New Roman"/>
        </w:rPr>
        <w:drawing>
          <wp:inline distT="0" distB="0" distL="114300" distR="114300">
            <wp:extent cx="5295265" cy="1018540"/>
            <wp:effectExtent l="0" t="0" r="635" b="1016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pic:cNvPicPr>
                  </pic:nvPicPr>
                  <pic:blipFill>
                    <a:blip xmlns:r="http://schemas.openxmlformats.org/officeDocument/2006/relationships" r:embed="rId30"/>
                    <a:stretch>
                      <a:fillRect/>
                    </a:stretch>
                  </pic:blipFill>
                  <pic:spPr>
                    <a:xfrm>
                      <a:off x="0" y="0"/>
                      <a:ext cx="5295265" cy="1018540"/>
                    </a:xfrm>
                    <a:prstGeom prst="rect">
                      <a:avLst/>
                    </a:prstGeom>
                    <a:noFill/>
                    <a:ln w="9525">
                      <a:noFill/>
                    </a:ln>
                  </pic:spPr>
                </pic:pic>
              </a:graphicData>
            </a:graphic>
          </wp:inline>
        </w:drawing>
      </w:r>
    </w:p>
    <w:p>
      <w:pPr>
        <w:numPr>
          <w:ilvl w:val="0"/>
          <w:numId w:val="0"/>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zh-CN" w:bidi="zh-TW"/>
        </w:rPr>
        <w:t>）</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D</w:t>
      </w:r>
    </w:p>
    <w:p>
      <w:pPr>
        <w:numPr>
          <w:ilvl w:val="0"/>
          <w:numId w:val="0"/>
        </w:numPr>
        <w:spacing w:line="360" w:lineRule="auto"/>
        <w:ind w:firstLine="420" w:firstLineChars="0"/>
        <w:jc w:val="center"/>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zh-TW" w:eastAsia="zh-TW" w:bidi="zh-TW"/>
        </w:rPr>
        <w:t>图</w:t>
      </w:r>
      <w:r>
        <w:rPr>
          <w:rFonts w:ascii="Times New Roman" w:eastAsia="宋体" w:hAnsi="Times New Roman" w:hint="eastAsia"/>
          <w:color w:val="000000"/>
          <w:spacing w:val="0"/>
          <w:w w:val="100"/>
          <w:position w:val="0"/>
          <w:lang w:val="en-US" w:eastAsia="en-US" w:bidi="zh-TW"/>
        </w:rPr>
        <w:t>23-17</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13、</w:t>
      </w:r>
      <w:r>
        <w:rPr>
          <w:rFonts w:ascii="Times New Roman" w:eastAsia="宋体" w:hAnsi="Times New Roman" w:hint="eastAsia"/>
          <w:color w:val="000000"/>
          <w:spacing w:val="0"/>
          <w:w w:val="100"/>
          <w:position w:val="0"/>
          <w:lang w:val="zh-TW" w:eastAsia="zh-TW" w:bidi="zh-TW"/>
        </w:rPr>
        <w:t>图23</w:t>
      </w:r>
      <w:r>
        <w:rPr>
          <w:rFonts w:ascii="Times New Roman" w:eastAsia="宋体" w:hAnsi="Times New Roman" w:hint="eastAsia"/>
          <w:color w:val="000000"/>
          <w:spacing w:val="0"/>
          <w:w w:val="100"/>
          <w:position w:val="0"/>
          <w:lang w:val="en-US" w:eastAsia="en-US" w:bidi="zh-TW"/>
        </w:rPr>
        <w:t>-18</w:t>
      </w:r>
      <w:r>
        <w:rPr>
          <w:rFonts w:ascii="Times New Roman" w:eastAsia="宋体" w:hAnsi="Times New Roman" w:hint="eastAsia"/>
          <w:color w:val="000000"/>
          <w:spacing w:val="0"/>
          <w:w w:val="100"/>
          <w:position w:val="0"/>
          <w:lang w:val="zh-TW" w:eastAsia="zh-TW" w:bidi="zh-TW"/>
        </w:rPr>
        <w:t>中闭合电键</w:t>
      </w:r>
      <w:r>
        <w:rPr>
          <w:rFonts w:ascii="Times New Roman" w:eastAsia="宋体" w:hAnsi="Times New Roman" w:hint="eastAsia"/>
          <w:i/>
          <w:iCs/>
          <w:color w:val="000000"/>
          <w:spacing w:val="0"/>
          <w:w w:val="100"/>
          <w:position w:val="0"/>
          <w:lang w:val="zh-TW" w:eastAsia="zh-TW" w:bidi="zh-TW"/>
        </w:rPr>
        <w:t>S</w:t>
      </w:r>
      <w:r>
        <w:rPr>
          <w:rFonts w:ascii="Times New Roman" w:eastAsia="宋体" w:hAnsi="Times New Roman" w:hint="eastAsia"/>
          <w:color w:val="000000"/>
          <w:spacing w:val="0"/>
          <w:w w:val="100"/>
          <w:position w:val="0"/>
          <w:lang w:val="zh-TW" w:eastAsia="zh-TW" w:bidi="zh-TW"/>
        </w:rPr>
        <w:t>后，两电灯不是并联的电路图是</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w:t>
      </w:r>
    </w:p>
    <w:p>
      <w:pPr>
        <w:widowControl w:val="0"/>
        <w:numPr>
          <w:ilvl w:val="0"/>
          <w:numId w:val="0"/>
        </w:numPr>
        <w:spacing w:line="360" w:lineRule="auto"/>
        <w:jc w:val="center"/>
        <w:rPr>
          <w:rFonts w:ascii="Times New Roman" w:eastAsia="宋体" w:hAnsi="Times New Roman"/>
        </w:rPr>
      </w:pPr>
      <w:r>
        <w:rPr>
          <w:rFonts w:ascii="Times New Roman" w:eastAsia="宋体" w:hAnsi="Times New Roman"/>
        </w:rPr>
        <w:drawing>
          <wp:inline distT="0" distB="0" distL="114300" distR="114300">
            <wp:extent cx="4381500" cy="733425"/>
            <wp:effectExtent l="0" t="0" r="0" b="9525"/>
            <wp:docPr id="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pic:cNvPicPr>
                      <a:picLocks noChangeAspect="1"/>
                    </pic:cNvPicPr>
                  </pic:nvPicPr>
                  <pic:blipFill>
                    <a:blip xmlns:r="http://schemas.openxmlformats.org/officeDocument/2006/relationships" r:embed="rId31" r:link="rId32"/>
                    <a:srcRect b="12500"/>
                    <a:stretch>
                      <a:fillRect/>
                    </a:stretch>
                  </pic:blipFill>
                  <pic:spPr>
                    <a:xfrm>
                      <a:off x="0" y="0"/>
                      <a:ext cx="4381500" cy="733425"/>
                    </a:xfrm>
                    <a:prstGeom prst="rect">
                      <a:avLst/>
                    </a:prstGeom>
                    <a:noFill/>
                    <a:ln w="9525">
                      <a:noFill/>
                    </a:ln>
                  </pic:spPr>
                </pic:pic>
              </a:graphicData>
            </a:graphic>
          </wp:inline>
        </w:drawing>
      </w:r>
    </w:p>
    <w:p>
      <w:pPr>
        <w:widowControl w:val="0"/>
        <w:numPr>
          <w:ilvl w:val="0"/>
          <w:numId w:val="0"/>
        </w:numPr>
        <w:spacing w:line="360" w:lineRule="auto"/>
        <w:ind w:left="420" w:firstLine="420" w:leftChars="0" w:firstLineChars="0"/>
        <w:jc w:val="both"/>
        <w:rPr>
          <w:rFonts w:ascii="Times New Roman" w:eastAsia="宋体" w:hAnsi="Times New Roman" w:hint="eastAsia"/>
          <w:lang w:val="en-US" w:eastAsia="zh-CN"/>
        </w:rPr>
      </w:pPr>
      <w:r>
        <w:rPr>
          <w:rFonts w:ascii="Times New Roman" w:eastAsia="宋体" w:hAnsi="Times New Roman" w:hint="eastAsia"/>
          <w:lang w:val="en-US" w:eastAsia="zh-CN"/>
        </w:rPr>
        <w:t xml:space="preserve">     </w:t>
      </w:r>
      <w:r>
        <w:rPr>
          <w:rFonts w:ascii="Times New Roman" w:eastAsia="宋体" w:hAnsi="Times New Roman" w:hint="eastAsia"/>
          <w:i/>
          <w:iCs/>
          <w:lang w:val="en-US" w:eastAsia="zh-CN"/>
        </w:rPr>
        <w:t>A</w:t>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 xml:space="preserve"> </w:t>
      </w:r>
      <w:r>
        <w:rPr>
          <w:rFonts w:ascii="Times New Roman" w:eastAsia="宋体" w:hAnsi="Times New Roman" w:hint="eastAsia"/>
          <w:i/>
          <w:iCs/>
          <w:lang w:val="en-US" w:eastAsia="zh-CN"/>
        </w:rPr>
        <w:t>B</w:t>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i/>
          <w:iCs/>
          <w:lang w:val="en-US" w:eastAsia="zh-CN"/>
        </w:rPr>
        <w:t>C</w:t>
      </w:r>
      <w:r>
        <w:rPr>
          <w:rFonts w:ascii="Times New Roman" w:eastAsia="宋体" w:hAnsi="Times New Roman" w:hint="eastAsia"/>
          <w:lang w:val="en-US" w:eastAsia="zh-CN"/>
        </w:rPr>
        <w:t xml:space="preserve">  </w:t>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lang w:val="en-US" w:eastAsia="zh-CN"/>
        </w:rPr>
        <w:tab/>
      </w:r>
      <w:r>
        <w:rPr>
          <w:rFonts w:ascii="Times New Roman" w:eastAsia="宋体" w:hAnsi="Times New Roman" w:hint="eastAsia"/>
          <w:i/>
          <w:iCs/>
          <w:lang w:val="en-US" w:eastAsia="zh-CN"/>
        </w:rPr>
        <w:t>D</w:t>
      </w:r>
    </w:p>
    <w:p>
      <w:pPr>
        <w:widowControl w:val="0"/>
        <w:numPr>
          <w:ilvl w:val="0"/>
          <w:numId w:val="0"/>
        </w:numPr>
        <w:spacing w:line="360" w:lineRule="auto"/>
        <w:ind w:left="420" w:firstLine="420" w:leftChars="0" w:firstLineChars="0"/>
        <w:jc w:val="center"/>
        <w:rPr>
          <w:rFonts w:ascii="Times New Roman" w:eastAsia="宋体" w:hAnsi="Times New Roman" w:hint="eastAsia"/>
          <w:lang w:val="en-US" w:eastAsia="zh-CN"/>
        </w:rPr>
      </w:pPr>
      <w:r>
        <w:rPr>
          <w:rFonts w:ascii="Times New Roman" w:eastAsia="宋体" w:hAnsi="Times New Roman" w:hint="eastAsia"/>
          <w:color w:val="000000"/>
          <w:spacing w:val="0"/>
          <w:w w:val="100"/>
          <w:position w:val="0"/>
          <w:lang w:val="zh-TW" w:eastAsia="zh-TW" w:bidi="zh-TW"/>
        </w:rPr>
        <w:t>图23</w:t>
      </w:r>
      <w:r>
        <w:rPr>
          <w:rFonts w:ascii="Times New Roman" w:eastAsia="宋体" w:hAnsi="Times New Roman" w:hint="eastAsia"/>
          <w:color w:val="000000"/>
          <w:spacing w:val="0"/>
          <w:w w:val="100"/>
          <w:position w:val="0"/>
          <w:lang w:val="en-US" w:eastAsia="en-US" w:bidi="zh-TW"/>
        </w:rPr>
        <w:t>-18</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14、</w:t>
      </w:r>
      <w:r>
        <w:rPr>
          <w:rFonts w:ascii="Times New Roman" w:eastAsia="宋体" w:hAnsi="Times New Roman" w:hint="eastAsia"/>
          <w:color w:val="000000"/>
          <w:spacing w:val="0"/>
          <w:w w:val="100"/>
          <w:position w:val="0"/>
          <w:lang w:val="zh-TW" w:eastAsia="zh-TW" w:bidi="zh-TW"/>
        </w:rPr>
        <w:t>在图</w:t>
      </w:r>
      <w:r>
        <w:rPr>
          <w:rFonts w:ascii="Times New Roman" w:eastAsia="宋体" w:hAnsi="Times New Roman" w:hint="eastAsia"/>
          <w:color w:val="000000"/>
          <w:spacing w:val="0"/>
          <w:w w:val="100"/>
          <w:position w:val="0"/>
          <w:lang w:val="en-US" w:eastAsia="en-US" w:bidi="zh-TW"/>
        </w:rPr>
        <w:t>23-</w:t>
      </w:r>
      <w:r>
        <w:rPr>
          <w:rFonts w:ascii="Times New Roman" w:eastAsia="宋体" w:hAnsi="Times New Roman" w:hint="eastAsia"/>
          <w:color w:val="000000"/>
          <w:spacing w:val="0"/>
          <w:w w:val="100"/>
          <w:position w:val="0"/>
          <w:lang w:val="zh-TW" w:eastAsia="zh-TW" w:bidi="zh-TW"/>
        </w:rPr>
        <w:t>19所示的电路图中，错误的是</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w:t>
      </w:r>
    </w:p>
    <w:p>
      <w:pPr>
        <w:numPr>
          <w:ilvl w:val="0"/>
          <w:numId w:val="0"/>
        </w:numPr>
        <w:spacing w:line="360" w:lineRule="auto"/>
        <w:jc w:val="center"/>
        <w:rPr>
          <w:rFonts w:ascii="Times New Roman" w:eastAsia="宋体" w:hAnsi="Times New Roman"/>
        </w:rPr>
      </w:pPr>
      <w:r>
        <w:rPr>
          <w:rFonts w:ascii="Times New Roman" w:eastAsia="宋体" w:hAnsi="Times New Roman"/>
        </w:rPr>
        <w:drawing>
          <wp:inline distT="0" distB="0" distL="114300" distR="114300">
            <wp:extent cx="4742815" cy="981075"/>
            <wp:effectExtent l="0" t="0" r="635" b="9525"/>
            <wp:docPr id="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4"/>
                    <pic:cNvPicPr>
                      <a:picLocks noChangeAspect="1"/>
                    </pic:cNvPicPr>
                  </pic:nvPicPr>
                  <pic:blipFill>
                    <a:blip xmlns:r="http://schemas.openxmlformats.org/officeDocument/2006/relationships" r:embed="rId33"/>
                    <a:stretch>
                      <a:fillRect/>
                    </a:stretch>
                  </pic:blipFill>
                  <pic:spPr>
                    <a:xfrm>
                      <a:off x="0" y="0"/>
                      <a:ext cx="4742815" cy="981075"/>
                    </a:xfrm>
                    <a:prstGeom prst="rect">
                      <a:avLst/>
                    </a:prstGeom>
                    <a:noFill/>
                    <a:ln w="9525">
                      <a:noFill/>
                    </a:ln>
                  </pic:spPr>
                </pic:pic>
              </a:graphicData>
            </a:graphic>
          </wp:inline>
        </w:drawing>
      </w:r>
    </w:p>
    <w:p>
      <w:pPr>
        <w:numPr>
          <w:ilvl w:val="0"/>
          <w:numId w:val="0"/>
        </w:numPr>
        <w:spacing w:line="360" w:lineRule="auto"/>
        <w:ind w:left="420" w:firstLine="420" w:leftChars="0" w:firstLineChars="0"/>
        <w:jc w:val="both"/>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lang w:val="en-US" w:eastAsia="zh-CN"/>
        </w:rPr>
        <w:t xml:space="preserve"> </w:t>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A</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B</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i/>
          <w:iCs/>
          <w:color w:val="000000"/>
          <w:spacing w:val="0"/>
          <w:w w:val="100"/>
          <w:position w:val="0"/>
          <w:lang w:val="en-US" w:eastAsia="zh-CN" w:bidi="zh-TW"/>
        </w:rPr>
        <w:t>C</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i/>
          <w:iCs/>
          <w:color w:val="000000"/>
          <w:spacing w:val="0"/>
          <w:w w:val="100"/>
          <w:position w:val="0"/>
          <w:lang w:val="en-US" w:eastAsia="zh-CN" w:bidi="zh-TW"/>
        </w:rPr>
        <w:t>D</w:t>
      </w:r>
    </w:p>
    <w:p>
      <w:pPr>
        <w:numPr>
          <w:ilvl w:val="0"/>
          <w:numId w:val="0"/>
        </w:numPr>
        <w:spacing w:line="360" w:lineRule="auto"/>
        <w:ind w:left="420" w:firstLine="420" w:leftChars="0" w:firstLineChars="0"/>
        <w:jc w:val="center"/>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zh-TW" w:eastAsia="zh-TW" w:bidi="zh-TW"/>
        </w:rPr>
        <w:t>图</w:t>
      </w:r>
      <w:r>
        <w:rPr>
          <w:rFonts w:ascii="Times New Roman" w:eastAsia="宋体" w:hAnsi="Times New Roman" w:hint="eastAsia"/>
          <w:color w:val="000000"/>
          <w:spacing w:val="0"/>
          <w:w w:val="100"/>
          <w:position w:val="0"/>
          <w:lang w:val="en-US" w:eastAsia="en-US" w:bidi="zh-TW"/>
        </w:rPr>
        <w:t>23-</w:t>
      </w:r>
      <w:r>
        <w:rPr>
          <w:rFonts w:ascii="Times New Roman" w:eastAsia="宋体" w:hAnsi="Times New Roman" w:hint="eastAsia"/>
          <w:color w:val="000000"/>
          <w:spacing w:val="0"/>
          <w:w w:val="100"/>
          <w:position w:val="0"/>
          <w:lang w:val="zh-TW" w:eastAsia="zh-TW" w:bidi="zh-TW"/>
        </w:rPr>
        <w:t>19</w:t>
      </w:r>
    </w:p>
    <w:p>
      <w:pPr>
        <w:numPr>
          <w:ilvl w:val="0"/>
          <w:numId w:val="0"/>
        </w:numPr>
        <w:spacing w:line="360" w:lineRule="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15、</w:t>
      </w:r>
      <w:r>
        <w:rPr>
          <w:rFonts w:ascii="Times New Roman" w:eastAsia="宋体" w:hAnsi="Times New Roman"/>
          <w:color w:val="000000"/>
          <w:spacing w:val="0"/>
          <w:w w:val="100"/>
          <w:position w:val="0"/>
          <w:lang w:val="zh-TW" w:eastAsia="zh-TW" w:bidi="zh-TW"/>
        </w:rPr>
        <w:t>在一个不透明的盒子上有两个灯泡和一个电键，电路在盒子内无法看清。小丽要判断</w:t>
      </w:r>
      <w:r>
        <w:rPr>
          <w:rFonts w:ascii="Times New Roman" w:eastAsia="宋体" w:hAnsi="Times New Roman" w:hint="eastAsia"/>
          <w:color w:val="000000"/>
          <w:spacing w:val="0"/>
          <w:w w:val="100"/>
          <w:position w:val="0"/>
          <w:lang w:val="en-US" w:eastAsia="zh-CN" w:bidi="zh-TW"/>
        </w:rPr>
        <w:t>两</w:t>
      </w:r>
      <w:r>
        <w:rPr>
          <w:rFonts w:ascii="Times New Roman" w:eastAsia="宋体" w:hAnsi="Times New Roman"/>
          <w:color w:val="000000"/>
          <w:spacing w:val="0"/>
          <w:w w:val="100"/>
          <w:position w:val="0"/>
          <w:lang w:val="zh-TW" w:eastAsia="zh-TW" w:bidi="zh-TW"/>
        </w:rPr>
        <w:t>个灯的连接方式，下列判断正确的是</w:t>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ab/>
      </w:r>
      <w:r>
        <w:rPr>
          <w:rFonts w:ascii="Times New Roman" w:eastAsia="宋体" w:hAnsi="Times New Roman" w:hint="eastAsia"/>
          <w:color w:val="000000"/>
          <w:spacing w:val="0"/>
          <w:w w:val="100"/>
          <w:position w:val="0"/>
          <w:lang w:val="en-US" w:eastAsia="zh-CN" w:bidi="zh-TW"/>
        </w:rPr>
        <w:t>（   ）</w:t>
      </w:r>
    </w:p>
    <w:p>
      <w:pPr>
        <w:numPr>
          <w:ilvl w:val="0"/>
          <w:numId w:val="5"/>
        </w:numPr>
        <w:spacing w:line="360" w:lineRule="auto"/>
        <w:ind w:firstLine="420" w:firstLineChars="0"/>
        <w:rPr>
          <w:rFonts w:ascii="Times New Roman" w:eastAsia="宋体" w:hAnsi="Times New Roman" w:hint="eastAsia"/>
          <w:color w:val="000000"/>
          <w:spacing w:val="0"/>
          <w:w w:val="100"/>
          <w:position w:val="0"/>
          <w:lang w:val="zh-TW" w:eastAsia="zh-TW" w:bidi="zh-TW"/>
        </w:rPr>
      </w:pPr>
      <w:r>
        <w:rPr>
          <w:rFonts w:ascii="Times New Roman" w:eastAsia="宋体" w:hAnsi="Times New Roman" w:hint="eastAsia"/>
          <w:color w:val="000000"/>
          <w:spacing w:val="0"/>
          <w:w w:val="100"/>
          <w:position w:val="0"/>
          <w:lang w:val="zh-TW" w:eastAsia="zh-TW" w:bidi="zh-TW"/>
        </w:rPr>
        <w:t>合上电键，两灯同时亮，这两灯是串联的</w:t>
      </w:r>
    </w:p>
    <w:p>
      <w:pPr>
        <w:numPr>
          <w:ilvl w:val="0"/>
          <w:numId w:val="5"/>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合上电键，两灯同时亮，这两灯是</w:t>
      </w:r>
      <w:r>
        <w:rPr>
          <w:rFonts w:ascii="Times New Roman" w:eastAsia="宋体" w:hAnsi="Times New Roman" w:hint="eastAsia"/>
          <w:color w:val="000000"/>
          <w:spacing w:val="0"/>
          <w:w w:val="100"/>
          <w:position w:val="0"/>
          <w:lang w:val="en-US" w:eastAsia="zh-CN" w:bidi="zh-TW"/>
        </w:rPr>
        <w:t>并联</w:t>
      </w:r>
      <w:r>
        <w:rPr>
          <w:rFonts w:ascii="Times New Roman" w:eastAsia="宋体" w:hAnsi="Times New Roman"/>
          <w:color w:val="000000"/>
          <w:spacing w:val="0"/>
          <w:w w:val="100"/>
          <w:position w:val="0"/>
          <w:lang w:val="zh-TW" w:eastAsia="zh-TW" w:bidi="zh-TW"/>
        </w:rPr>
        <w:t>的</w:t>
      </w:r>
    </w:p>
    <w:p>
      <w:pPr>
        <w:numPr>
          <w:ilvl w:val="0"/>
          <w:numId w:val="5"/>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合上电键，两灯同时亮，取下一个灯，另一个灯仍然发光，这两灯是串联的</w:t>
      </w:r>
    </w:p>
    <w:p>
      <w:pPr>
        <w:numPr>
          <w:ilvl w:val="0"/>
          <w:numId w:val="5"/>
        </w:numPr>
        <w:spacing w:line="360" w:lineRule="auto"/>
        <w:ind w:firstLine="420" w:firstLineChars="0"/>
        <w:rPr>
          <w:rFonts w:ascii="Times New Roman" w:eastAsia="宋体" w:hAnsi="Times New Roman" w:hint="eastAsia"/>
          <w:color w:val="000000"/>
          <w:spacing w:val="0"/>
          <w:w w:val="100"/>
          <w:position w:val="0"/>
          <w:lang w:val="en-US" w:eastAsia="zh-CN" w:bidi="zh-TW"/>
        </w:rPr>
      </w:pPr>
      <w:r>
        <w:rPr>
          <w:rFonts w:ascii="Times New Roman" w:eastAsia="宋体" w:hAnsi="Times New Roman"/>
          <w:color w:val="000000"/>
          <w:spacing w:val="0"/>
          <w:w w:val="100"/>
          <w:position w:val="0"/>
          <w:lang w:val="zh-TW" w:eastAsia="zh-TW" w:bidi="zh-TW"/>
        </w:rPr>
        <w:t>合上电键，两灯同时亮.，取下一个灯，另一个灯不能发光，这两灯是串联的</w:t>
      </w:r>
    </w:p>
    <w:p>
      <w:pPr>
        <w:spacing w:line="360" w:lineRule="auto"/>
        <w:rPr>
          <w:rFonts w:ascii="Times New Roman" w:eastAsia="宋体" w:hAnsi="Times New Roman"/>
          <w:szCs w:val="21"/>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r>
        <w:rPr>
          <w:rFonts w:ascii="Times New Roman" w:eastAsia="宋体" w:hAnsi="Times New Roman" w:hint="eastAsia"/>
          <w:lang w:val="en-US" w:eastAsia="zh-CN"/>
        </w:rPr>
        <w:t>16、根据图23- 20的实物接线图：（1）两小灯泡是</w:t>
      </w:r>
      <w:r>
        <w:rPr>
          <w:rFonts w:ascii="Times New Roman" w:eastAsia="宋体" w:hAnsi="Times New Roman" w:hint="eastAsia"/>
          <w:u w:val="single"/>
          <w:lang w:val="en-US" w:eastAsia="zh-CN"/>
        </w:rPr>
        <w:t xml:space="preserve">        </w:t>
      </w:r>
      <w:r>
        <w:rPr>
          <w:rFonts w:ascii="Times New Roman" w:eastAsia="宋体" w:hAnsi="Times New Roman" w:hint="eastAsia"/>
          <w:lang w:val="en-US" w:eastAsia="zh-CN"/>
        </w:rPr>
        <w:t>联；（2）标出通过小灯泡的电流方向；（3）请在右面的空白处画出对应的电路图。</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706245" cy="1121410"/>
            <wp:effectExtent l="45720" t="72390" r="57785" b="825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xmlns:r="http://schemas.openxmlformats.org/officeDocument/2006/relationships" r:embed="rId34"/>
                    <a:stretch>
                      <a:fillRect/>
                    </a:stretch>
                  </pic:blipFill>
                  <pic:spPr>
                    <a:xfrm rot="300000">
                      <a:off x="0" y="0"/>
                      <a:ext cx="1706245" cy="112141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eastAsia="zh-CN"/>
        </w:rPr>
      </w:pPr>
      <w:r>
        <w:rPr>
          <w:rFonts w:ascii="Times New Roman" w:eastAsia="宋体" w:hAnsi="Times New Roman" w:hint="eastAsia"/>
          <w:lang w:eastAsia="zh-CN"/>
        </w:rPr>
        <w:t>图</w:t>
      </w:r>
      <w:r>
        <w:rPr>
          <w:rFonts w:ascii="Times New Roman" w:eastAsia="宋体" w:hAnsi="Times New Roman" w:hint="eastAsia"/>
          <w:lang w:val="en-US" w:eastAsia="zh-CN"/>
        </w:rPr>
        <w:t>23-20</w:t>
      </w:r>
    </w:p>
    <w:p>
      <w:pPr>
        <w:keepNext w:val="0"/>
        <w:keepLines w:val="0"/>
        <w:pageBreakBefore w:val="0"/>
        <w:widowControl w:val="0"/>
        <w:numPr>
          <w:ilvl w:val="0"/>
          <w:numId w:val="6"/>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用铅笔画线作导线，按照图23 - 21(</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)所示的电路图，把图23 - 21(</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)所示的实物图连接起来。</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471930" cy="1254125"/>
            <wp:effectExtent l="31750" t="37465" r="39370" b="419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xmlns:r="http://schemas.openxmlformats.org/officeDocument/2006/relationships" r:embed="rId35"/>
                    <a:stretch>
                      <a:fillRect/>
                    </a:stretch>
                  </pic:blipFill>
                  <pic:spPr>
                    <a:xfrm rot="180000">
                      <a:off x="0" y="0"/>
                      <a:ext cx="1471930" cy="1254125"/>
                    </a:xfrm>
                    <a:prstGeom prst="rect">
                      <a:avLst/>
                    </a:prstGeom>
                    <a:noFill/>
                    <a:ln w="9525">
                      <a:noFill/>
                    </a:ln>
                  </pic:spPr>
                </pic:pic>
              </a:graphicData>
            </a:graphic>
          </wp:inline>
        </w:drawing>
      </w:r>
      <w:r>
        <w:rPr>
          <w:rFonts w:ascii="Times New Roman" w:eastAsia="宋体" w:hAnsi="Times New Roman" w:hint="eastAsia"/>
          <w:lang w:val="en-US" w:eastAsia="zh-CN"/>
        </w:rPr>
        <w:t xml:space="preserve">     </w:t>
      </w:r>
      <w:r>
        <w:rPr>
          <w:rFonts w:ascii="Times New Roman" w:eastAsia="宋体" w:hAnsi="Times New Roman"/>
        </w:rPr>
        <w:drawing>
          <wp:inline distT="0" distB="0" distL="114300" distR="114300">
            <wp:extent cx="1595755" cy="1378585"/>
            <wp:effectExtent l="34925" t="40640" r="45720" b="4762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xmlns:r="http://schemas.openxmlformats.org/officeDocument/2006/relationships" r:embed="rId36"/>
                    <a:stretch>
                      <a:fillRect/>
                    </a:stretch>
                  </pic:blipFill>
                  <pic:spPr>
                    <a:xfrm rot="180000">
                      <a:off x="0" y="0"/>
                      <a:ext cx="1595755" cy="137858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23-21</w:t>
      </w:r>
    </w:p>
    <w:p>
      <w:pPr>
        <w:keepNext w:val="0"/>
        <w:keepLines w:val="0"/>
        <w:pageBreakBefore w:val="0"/>
        <w:widowControl w:val="0"/>
        <w:numPr>
          <w:ilvl w:val="0"/>
          <w:numId w:val="6"/>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有如下电路元件：电源、一个电键和两个小灯，请你画出一个电键能够同时控制两个小灯的两种不同的电路图。</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19、在图23 - 22中补上两根导线，使两灯并联，电键</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lang w:val="en-US" w:eastAsia="zh-CN" w:bidi="zh-TW"/>
        </w:rPr>
        <w:t>控制</w:t>
      </w:r>
      <w:r>
        <w:rPr>
          <w:rFonts w:ascii="Times New Roman" w:eastAsia="宋体" w:hAnsi="Times New Roman" w:cs="Times New Roman" w:hint="eastAsia"/>
          <w:i/>
          <w:iCs/>
          <w:szCs w:val="21"/>
          <w:lang w:val="en-US" w:eastAsia="zh-CN" w:bidi="zh-TW"/>
        </w:rPr>
        <w:t>L</w:t>
      </w:r>
      <w:r>
        <w:rPr>
          <w:rFonts w:ascii="Times New Roman" w:eastAsia="宋体" w:hAnsi="Times New Roman" w:cs="Times New Roman" w:hint="eastAsia"/>
          <w:szCs w:val="21"/>
          <w:vertAlign w:val="subscript"/>
          <w:lang w:val="en-US" w:eastAsia="zh-CN" w:bidi="zh-TW"/>
        </w:rPr>
        <w:t>2</w:t>
      </w:r>
      <w:r>
        <w:rPr>
          <w:rFonts w:ascii="Times New Roman" w:eastAsia="宋体" w:hAnsi="Times New Roman" w:cs="Times New Roman" w:hint="eastAsia"/>
          <w:szCs w:val="21"/>
          <w:lang w:val="en-US" w:eastAsia="zh-CN" w:bidi="zh-TW"/>
        </w:rPr>
        <w:t>，注意导线不要交叉。</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743075" cy="1600200"/>
            <wp:effectExtent l="90805" t="100330" r="109220" b="10922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xmlns:r="http://schemas.openxmlformats.org/officeDocument/2006/relationships" r:embed="rId37"/>
                    <a:stretch>
                      <a:fillRect/>
                    </a:stretch>
                  </pic:blipFill>
                  <pic:spPr>
                    <a:xfrm rot="420000">
                      <a:off x="0" y="0"/>
                      <a:ext cx="1743075" cy="16002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23-22</w:t>
      </w:r>
    </w:p>
    <w:p>
      <w:pPr>
        <w:keepNext w:val="0"/>
        <w:keepLines w:val="0"/>
        <w:pageBreakBefore w:val="0"/>
        <w:widowControl w:val="0"/>
        <w:numPr>
          <w:ilvl w:val="0"/>
          <w:numId w:val="7"/>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如图23- 23所示，有两只电键、两个小灯及两节干电池，把它们连成符合要求的电路。要求按下前门电键时，甲灯亮；按下后门电键时，乙灯亮。注意导线不能交叉。</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943100" cy="1184275"/>
            <wp:effectExtent l="0" t="0" r="0" b="1587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xmlns:r="http://schemas.openxmlformats.org/officeDocument/2006/relationships" r:embed="rId38"/>
                    <a:stretch>
                      <a:fillRect/>
                    </a:stretch>
                  </pic:blipFill>
                  <pic:spPr>
                    <a:xfrm>
                      <a:off x="0" y="0"/>
                      <a:ext cx="1943100" cy="118427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23-23</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p>
    <w:p>
      <w:pPr>
        <w:snapToGrid w:val="0"/>
        <w:spacing w:line="360" w:lineRule="auto"/>
        <w:ind w:firstLine="420" w:firstLineChars="200"/>
        <w:jc w:val="center"/>
        <w:rPr>
          <w:rFonts w:ascii="Times New Roman" w:eastAsia="宋体" w:hAnsi="Times New Roman" w:cs="Times New Roman"/>
          <w:b/>
          <w:sz w:val="24"/>
          <w:lang w:bidi="zh-TW"/>
        </w:rPr>
      </w:pPr>
      <w:r>
        <w:rPr>
          <w:rFonts w:ascii="Times New Roman" w:eastAsia="宋体" w:hAnsi="Times New Roman" w:cs="Times New Roman" w:hint="eastAsia"/>
          <w:b/>
          <w:i w:val="0"/>
          <w:iCs w:val="0"/>
          <w:sz w:val="24"/>
          <w:lang w:val="en-US" w:eastAsia="zh-CN" w:bidi="zh-TW"/>
        </w:rPr>
        <w:t>B</w:t>
      </w:r>
      <w:r>
        <w:rPr>
          <w:rFonts w:ascii="Times New Roman" w:eastAsia="宋体" w:hAnsi="Times New Roman" w:cs="Times New Roman"/>
          <w:b/>
          <w:sz w:val="24"/>
          <w:lang w:bidi="zh-TW"/>
        </w:rPr>
        <w:t>卷</w:t>
      </w:r>
    </w:p>
    <w:p>
      <w:pPr>
        <w:keepNext w:val="0"/>
        <w:keepLines w:val="0"/>
        <w:pageBreakBefore w:val="0"/>
        <w:widowControl w:val="0"/>
        <w:numPr>
          <w:ilvl w:val="0"/>
          <w:numId w:val="8"/>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spacing w:val="0"/>
          <w:w w:val="100"/>
          <w:position w:val="0"/>
          <w:u w:val="single"/>
          <w:lang w:val="zh-TW" w:eastAsia="zh-TW" w:bidi="zh-TW"/>
        </w:rPr>
      </w:pPr>
      <w:r>
        <w:rPr>
          <w:rFonts w:ascii="Times New Roman" w:eastAsia="宋体" w:hAnsi="Times New Roman" w:hint="eastAsia"/>
          <w:color w:val="000000"/>
          <w:spacing w:val="0"/>
          <w:w w:val="100"/>
          <w:position w:val="0"/>
          <w:lang w:val="zh-TW" w:eastAsia="zh-TW" w:bidi="zh-TW"/>
        </w:rPr>
        <w:t>某兴趣小组的同学在了解冰箱压缩机和</w:t>
      </w:r>
      <w:r>
        <w:rPr>
          <w:rFonts w:ascii="Times New Roman" w:eastAsia="宋体" w:hAnsi="Times New Roman" w:hint="eastAsia"/>
          <w:color w:val="000000"/>
          <w:spacing w:val="0"/>
          <w:w w:val="100"/>
          <w:position w:val="0"/>
          <w:lang w:val="zh-TW" w:eastAsia="zh-CN" w:bidi="zh-TW"/>
        </w:rPr>
        <w:t>灯</w:t>
      </w:r>
      <w:r>
        <w:rPr>
          <w:rFonts w:ascii="Times New Roman" w:eastAsia="宋体" w:hAnsi="Times New Roman" w:hint="eastAsia"/>
          <w:color w:val="000000"/>
          <w:spacing w:val="0"/>
          <w:w w:val="100"/>
          <w:position w:val="0"/>
          <w:lang w:val="zh-TW" w:eastAsia="zh-TW" w:bidi="zh-TW"/>
        </w:rPr>
        <w:t>泡连接情况的过程中，打开冰箱门后，根据看到的</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spacing w:val="0"/>
          <w:w w:val="100"/>
          <w:position w:val="0"/>
          <w:lang w:val="zh-TW" w:eastAsia="zh-TW" w:bidi="zh-TW"/>
        </w:rPr>
      </w:pPr>
      <w:r>
        <w:rPr>
          <w:rFonts w:ascii="Times New Roman" w:eastAsia="宋体" w:hAnsi="Times New Roman" w:hint="eastAsia"/>
          <w:color w:val="000000"/>
          <w:spacing w:val="0"/>
          <w:w w:val="100"/>
          <w:position w:val="0"/>
          <w:lang w:val="en-US" w:eastAsia="zh-CN" w:bidi="zh-TW"/>
        </w:rPr>
        <w:t xml:space="preserve"> </w:t>
      </w:r>
      <w:r>
        <w:rPr>
          <w:rFonts w:ascii="Times New Roman" w:eastAsia="宋体" w:hAnsi="Times New Roman" w:hint="eastAsia"/>
          <w:color w:val="000000"/>
          <w:spacing w:val="0"/>
          <w:w w:val="100"/>
          <w:position w:val="0"/>
          <w:u w:val="single"/>
          <w:lang w:val="en-US" w:eastAsia="zh-CN" w:bidi="zh-TW"/>
        </w:rPr>
        <w:t xml:space="preserve">                      </w:t>
      </w:r>
      <w:r>
        <w:rPr>
          <w:rFonts w:ascii="Times New Roman" w:eastAsia="宋体" w:hAnsi="Times New Roman" w:hint="eastAsia"/>
          <w:color w:val="000000"/>
          <w:spacing w:val="0"/>
          <w:w w:val="100"/>
          <w:position w:val="0"/>
          <w:lang w:val="zh-TW" w:eastAsia="zh-TW" w:bidi="zh-TW"/>
        </w:rPr>
        <w:t>现象，可以断定压缩机和灯泡是</w:t>
      </w:r>
      <w:r>
        <w:rPr>
          <w:rFonts w:ascii="Times New Roman" w:eastAsia="宋体" w:hAnsi="Times New Roman" w:hint="eastAsia"/>
          <w:color w:val="000000"/>
          <w:spacing w:val="0"/>
          <w:w w:val="100"/>
          <w:position w:val="0"/>
          <w:u w:val="single"/>
          <w:lang w:val="en-US" w:eastAsia="zh-CN" w:bidi="zh-TW"/>
        </w:rPr>
        <w:t xml:space="preserve">       </w:t>
      </w:r>
      <w:r>
        <w:rPr>
          <w:rFonts w:ascii="Times New Roman" w:eastAsia="宋体" w:hAnsi="Times New Roman" w:hint="eastAsia"/>
          <w:color w:val="000000"/>
          <w:spacing w:val="0"/>
          <w:w w:val="100"/>
          <w:position w:val="0"/>
          <w:lang w:val="zh-TW" w:eastAsia="zh-TW" w:bidi="zh-TW"/>
        </w:rPr>
        <w:t>联。</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spacing w:val="0"/>
          <w:w w:val="100"/>
          <w:position w:val="0"/>
          <w:lang w:val="zh-TW" w:eastAsia="zh-TW" w:bidi="zh-TW"/>
        </w:rPr>
      </w:pPr>
    </w:p>
    <w:p>
      <w:pPr>
        <w:keepNext w:val="0"/>
        <w:keepLines w:val="0"/>
        <w:pageBreakBefore w:val="0"/>
        <w:widowControl w:val="0"/>
        <w:numPr>
          <w:ilvl w:val="0"/>
          <w:numId w:val="8"/>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如图23 - 24所示电路，电键</w:t>
      </w:r>
      <w:r>
        <w:rPr>
          <w:rFonts w:ascii="Times New Roman" w:eastAsia="宋体" w:hAnsi="Times New Roman" w:hint="eastAsia"/>
          <w:i/>
          <w:iCs/>
          <w:color w:val="000000"/>
          <w:spacing w:val="0"/>
          <w:w w:val="100"/>
          <w:position w:val="0"/>
          <w:lang w:val="en-US" w:eastAsia="zh-CN" w:bidi="zh-TW"/>
        </w:rPr>
        <w:t>S</w:t>
      </w:r>
      <w:r>
        <w:rPr>
          <w:rFonts w:ascii="Times New Roman" w:eastAsia="宋体" w:hAnsi="Times New Roman" w:hint="eastAsia"/>
          <w:color w:val="000000"/>
          <w:spacing w:val="0"/>
          <w:w w:val="100"/>
          <w:position w:val="0"/>
          <w:lang w:val="en-US" w:eastAsia="zh-CN" w:bidi="zh-TW"/>
        </w:rPr>
        <w:t>始终闭合，要使小灯泡</w:t>
      </w:r>
      <w:r>
        <w:rPr>
          <w:rFonts w:ascii="Times New Roman" w:eastAsia="宋体" w:hAnsi="Times New Roman" w:hint="eastAsia"/>
          <w:i/>
          <w:iCs/>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en-US" w:eastAsia="zh-CN" w:bidi="zh-TW"/>
        </w:rPr>
        <w:t>2</w:t>
      </w:r>
      <w:r>
        <w:rPr>
          <w:rFonts w:ascii="Times New Roman" w:eastAsia="宋体" w:hAnsi="Times New Roman" w:hint="eastAsia"/>
          <w:color w:val="000000"/>
          <w:spacing w:val="0"/>
          <w:w w:val="100"/>
          <w:position w:val="0"/>
          <w:lang w:val="en-US" w:eastAsia="zh-CN" w:bidi="zh-TW"/>
        </w:rPr>
        <w:t>串联，必须闭合电键</w:t>
      </w:r>
      <w:r>
        <w:rPr>
          <w:rFonts w:ascii="Times New Roman" w:eastAsia="宋体" w:hAnsi="Times New Roman" w:hint="eastAsia"/>
          <w:color w:val="000000"/>
          <w:spacing w:val="0"/>
          <w:w w:val="100"/>
          <w:position w:val="0"/>
          <w:u w:val="single"/>
          <w:lang w:val="en-US" w:eastAsia="zh-CN" w:bidi="zh-TW"/>
        </w:rPr>
        <w:t xml:space="preserve">      </w:t>
      </w:r>
      <w:r>
        <w:rPr>
          <w:rFonts w:ascii="Times New Roman" w:eastAsia="宋体" w:hAnsi="Times New Roman" w:hint="eastAsia"/>
          <w:color w:val="000000"/>
          <w:spacing w:val="0"/>
          <w:w w:val="100"/>
          <w:position w:val="0"/>
          <w:lang w:val="en-US" w:eastAsia="zh-CN" w:bidi="zh-TW"/>
        </w:rPr>
        <w:t>，要使</w:t>
      </w:r>
      <w:r>
        <w:rPr>
          <w:rFonts w:ascii="Times New Roman" w:eastAsia="宋体" w:hAnsi="Times New Roman" w:hint="eastAsia"/>
          <w:i/>
          <w:iCs/>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en-US" w:eastAsia="zh-CN" w:bidi="zh-TW"/>
        </w:rPr>
        <w:t>1</w:t>
      </w:r>
      <w:r>
        <w:rPr>
          <w:rFonts w:ascii="Times New Roman" w:eastAsia="宋体" w:hAnsi="Times New Roman" w:hint="eastAsia"/>
          <w:color w:val="000000"/>
          <w:spacing w:val="0"/>
          <w:w w:val="100"/>
          <w:position w:val="0"/>
          <w:lang w:val="en-US" w:eastAsia="zh-CN" w:bidi="zh-TW"/>
        </w:rPr>
        <w:t>、</w:t>
      </w:r>
      <w:r>
        <w:rPr>
          <w:rFonts w:ascii="Times New Roman" w:eastAsia="宋体" w:hAnsi="Times New Roman" w:hint="eastAsia"/>
          <w:i/>
          <w:iCs/>
          <w:color w:val="000000"/>
          <w:spacing w:val="0"/>
          <w:w w:val="100"/>
          <w:position w:val="0"/>
          <w:lang w:val="en-US" w:eastAsia="zh-CN" w:bidi="zh-TW"/>
        </w:rPr>
        <w:t>L</w:t>
      </w:r>
      <w:r>
        <w:rPr>
          <w:rFonts w:ascii="Times New Roman" w:eastAsia="宋体" w:hAnsi="Times New Roman" w:hint="eastAsia"/>
          <w:color w:val="000000"/>
          <w:spacing w:val="0"/>
          <w:w w:val="100"/>
          <w:position w:val="0"/>
          <w:vertAlign w:val="subscript"/>
          <w:lang w:val="en-US" w:eastAsia="zh-CN" w:bidi="zh-TW"/>
        </w:rPr>
        <w:t>2</w:t>
      </w:r>
      <w:r>
        <w:rPr>
          <w:rFonts w:ascii="Times New Roman" w:eastAsia="宋体" w:hAnsi="Times New Roman" w:hint="eastAsia"/>
          <w:color w:val="000000"/>
          <w:spacing w:val="0"/>
          <w:w w:val="100"/>
          <w:position w:val="0"/>
          <w:lang w:val="en-US" w:eastAsia="zh-CN" w:bidi="zh-TW"/>
        </w:rPr>
        <w:t>并联，必须闭合电健</w:t>
      </w:r>
      <w:r>
        <w:rPr>
          <w:rFonts w:ascii="Times New Roman" w:eastAsia="宋体" w:hAnsi="Times New Roman" w:hint="eastAsia"/>
          <w:color w:val="000000"/>
          <w:spacing w:val="0"/>
          <w:w w:val="100"/>
          <w:position w:val="0"/>
          <w:u w:val="single"/>
          <w:lang w:val="en-US" w:eastAsia="zh-CN" w:bidi="zh-TW"/>
        </w:rPr>
        <w:t xml:space="preserve">       </w:t>
      </w:r>
      <w:r>
        <w:rPr>
          <w:rFonts w:ascii="Times New Roman" w:eastAsia="宋体" w:hAnsi="Times New Roman" w:hint="eastAsia"/>
          <w:color w:val="000000"/>
          <w:spacing w:val="0"/>
          <w:w w:val="100"/>
          <w:position w:val="0"/>
          <w:lang w:val="en-US" w:eastAsia="zh-CN" w:bidi="zh-TW"/>
        </w:rPr>
        <w:t>，若闭合电键</w:t>
      </w:r>
      <w:r>
        <w:rPr>
          <w:rFonts w:ascii="Times New Roman" w:eastAsia="宋体" w:hAnsi="Times New Roman" w:hint="eastAsia"/>
          <w:color w:val="000000"/>
          <w:spacing w:val="0"/>
          <w:w w:val="100"/>
          <w:position w:val="0"/>
          <w:u w:val="single"/>
          <w:lang w:val="en-US" w:eastAsia="zh-CN" w:bidi="zh-TW"/>
        </w:rPr>
        <w:t xml:space="preserve">       </w:t>
      </w:r>
      <w:r>
        <w:rPr>
          <w:rFonts w:ascii="Times New Roman" w:eastAsia="宋体" w:hAnsi="Times New Roman" w:hint="eastAsia"/>
          <w:color w:val="000000"/>
          <w:spacing w:val="0"/>
          <w:w w:val="100"/>
          <w:position w:val="0"/>
          <w:lang w:val="en-US" w:eastAsia="zh-CN" w:bidi="zh-TW"/>
        </w:rPr>
        <w:t>，则将造成电路短路。</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204595" cy="1476375"/>
            <wp:effectExtent l="0" t="0" r="14605" b="952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xmlns:r="http://schemas.openxmlformats.org/officeDocument/2006/relationships" r:embed="rId39"/>
                    <a:stretch>
                      <a:fillRect/>
                    </a:stretch>
                  </pic:blipFill>
                  <pic:spPr>
                    <a:xfrm>
                      <a:off x="0" y="0"/>
                      <a:ext cx="1204595" cy="147637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23-24</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spacing w:val="0"/>
          <w:w w:val="100"/>
          <w:position w:val="0"/>
          <w:lang w:val="en-US" w:eastAsia="zh-CN" w:bidi="zh-TW"/>
        </w:rPr>
      </w:pPr>
      <w:r>
        <w:rPr>
          <w:rFonts w:ascii="Times New Roman" w:eastAsia="宋体" w:hAnsi="Times New Roman" w:hint="eastAsia"/>
          <w:color w:val="000000"/>
          <w:spacing w:val="0"/>
          <w:w w:val="100"/>
          <w:position w:val="0"/>
          <w:lang w:val="en-US" w:eastAsia="zh-CN" w:bidi="zh-TW"/>
        </w:rPr>
        <w:t>3、如图23 - 25所示的路中，电键</w:t>
      </w:r>
      <w:r>
        <w:rPr>
          <w:rFonts w:ascii="Times New Roman" w:eastAsia="宋体" w:hAnsi="Times New Roman" w:hint="eastAsia"/>
          <w:i/>
          <w:iCs/>
          <w:color w:val="000000"/>
          <w:spacing w:val="0"/>
          <w:w w:val="100"/>
          <w:position w:val="0"/>
          <w:lang w:val="en-US" w:eastAsia="zh-CN" w:bidi="zh-TW"/>
        </w:rPr>
        <w:t>S</w:t>
      </w:r>
      <w:r>
        <w:rPr>
          <w:rFonts w:ascii="Times New Roman" w:eastAsia="宋体" w:hAnsi="Times New Roman" w:hint="eastAsia"/>
          <w:color w:val="000000"/>
          <w:spacing w:val="0"/>
          <w:w w:val="100"/>
          <w:position w:val="0"/>
          <w:vertAlign w:val="subscript"/>
          <w:lang w:val="en-US" w:eastAsia="zh-CN" w:bidi="zh-TW"/>
        </w:rPr>
        <w:t>1</w:t>
      </w:r>
      <w:r>
        <w:rPr>
          <w:rFonts w:ascii="Times New Roman" w:eastAsia="宋体" w:hAnsi="Times New Roman" w:hint="eastAsia"/>
          <w:color w:val="000000"/>
          <w:spacing w:val="0"/>
          <w:w w:val="100"/>
          <w:position w:val="0"/>
          <w:lang w:val="en-US" w:eastAsia="zh-CN" w:bidi="zh-TW"/>
        </w:rPr>
        <w:t>和</w:t>
      </w:r>
      <w:r>
        <w:rPr>
          <w:rFonts w:ascii="Times New Roman" w:eastAsia="宋体" w:hAnsi="Times New Roman" w:hint="eastAsia"/>
          <w:i/>
          <w:iCs/>
          <w:color w:val="000000"/>
          <w:spacing w:val="0"/>
          <w:w w:val="100"/>
          <w:position w:val="0"/>
          <w:lang w:val="en-US" w:eastAsia="zh-CN" w:bidi="zh-TW"/>
        </w:rPr>
        <w:t>S</w:t>
      </w:r>
      <w:r>
        <w:rPr>
          <w:rFonts w:ascii="Times New Roman" w:eastAsia="宋体" w:hAnsi="Times New Roman" w:hint="eastAsia"/>
          <w:color w:val="000000"/>
          <w:spacing w:val="0"/>
          <w:w w:val="100"/>
          <w:position w:val="0"/>
          <w:vertAlign w:val="subscript"/>
          <w:lang w:val="en-US" w:eastAsia="zh-CN" w:bidi="zh-TW"/>
        </w:rPr>
        <w:t>2</w:t>
      </w:r>
      <w:r>
        <w:rPr>
          <w:rFonts w:ascii="Times New Roman" w:eastAsia="宋体" w:hAnsi="Times New Roman" w:hint="eastAsia"/>
          <w:color w:val="000000"/>
          <w:spacing w:val="0"/>
          <w:w w:val="100"/>
          <w:position w:val="0"/>
          <w:lang w:val="en-US" w:eastAsia="zh-CN" w:bidi="zh-TW"/>
        </w:rPr>
        <w:t>都断开时，三个小灯的连接方式属于</w:t>
      </w:r>
      <w:r>
        <w:rPr>
          <w:rFonts w:ascii="Times New Roman" w:eastAsia="宋体" w:hAnsi="Times New Roman" w:hint="eastAsia"/>
          <w:color w:val="000000"/>
          <w:spacing w:val="0"/>
          <w:w w:val="100"/>
          <w:position w:val="0"/>
          <w:u w:val="single"/>
          <w:lang w:val="en-US" w:eastAsia="zh-CN" w:bidi="zh-TW"/>
        </w:rPr>
        <w:t xml:space="preserve">          </w:t>
      </w:r>
      <w:r>
        <w:rPr>
          <w:rFonts w:ascii="Times New Roman" w:eastAsia="宋体" w:hAnsi="Times New Roman" w:hint="eastAsia"/>
          <w:color w:val="000000"/>
          <w:spacing w:val="0"/>
          <w:w w:val="100"/>
          <w:position w:val="0"/>
          <w:lang w:val="en-US" w:eastAsia="zh-CN" w:bidi="zh-TW"/>
        </w:rPr>
        <w:t>，电键</w:t>
      </w:r>
      <w:r>
        <w:rPr>
          <w:rFonts w:ascii="Times New Roman" w:eastAsia="宋体" w:hAnsi="Times New Roman" w:hint="eastAsia"/>
          <w:i/>
          <w:iCs/>
          <w:color w:val="000000"/>
          <w:spacing w:val="0"/>
          <w:w w:val="100"/>
          <w:position w:val="0"/>
          <w:lang w:val="en-US" w:eastAsia="zh-CN" w:bidi="zh-TW"/>
        </w:rPr>
        <w:t>S</w:t>
      </w:r>
      <w:r>
        <w:rPr>
          <w:rFonts w:ascii="Times New Roman" w:eastAsia="宋体" w:hAnsi="Times New Roman" w:hint="eastAsia"/>
          <w:color w:val="000000"/>
          <w:spacing w:val="0"/>
          <w:w w:val="100"/>
          <w:position w:val="0"/>
          <w:vertAlign w:val="subscript"/>
          <w:lang w:val="en-US" w:eastAsia="zh-CN" w:bidi="zh-TW"/>
        </w:rPr>
        <w:t>1</w:t>
      </w:r>
      <w:r>
        <w:rPr>
          <w:rFonts w:ascii="Times New Roman" w:eastAsia="宋体" w:hAnsi="Times New Roman" w:hint="eastAsia"/>
          <w:color w:val="000000"/>
          <w:spacing w:val="0"/>
          <w:w w:val="100"/>
          <w:position w:val="0"/>
          <w:lang w:val="en-US" w:eastAsia="zh-CN" w:bidi="zh-TW"/>
        </w:rPr>
        <w:t>和</w:t>
      </w:r>
      <w:r>
        <w:rPr>
          <w:rFonts w:ascii="Times New Roman" w:eastAsia="宋体" w:hAnsi="Times New Roman" w:hint="eastAsia"/>
          <w:i/>
          <w:iCs/>
          <w:color w:val="000000"/>
          <w:spacing w:val="0"/>
          <w:w w:val="100"/>
          <w:position w:val="0"/>
          <w:lang w:val="en-US" w:eastAsia="zh-CN" w:bidi="zh-TW"/>
        </w:rPr>
        <w:t>S</w:t>
      </w:r>
      <w:r>
        <w:rPr>
          <w:rFonts w:ascii="Times New Roman" w:eastAsia="宋体" w:hAnsi="Times New Roman" w:hint="eastAsia"/>
          <w:color w:val="000000"/>
          <w:spacing w:val="0"/>
          <w:w w:val="100"/>
          <w:position w:val="0"/>
          <w:vertAlign w:val="subscript"/>
          <w:lang w:val="en-US" w:eastAsia="zh-CN" w:bidi="zh-TW"/>
        </w:rPr>
        <w:t>2</w:t>
      </w:r>
      <w:r>
        <w:rPr>
          <w:rFonts w:ascii="Times New Roman" w:eastAsia="宋体" w:hAnsi="Times New Roman" w:hint="eastAsia"/>
          <w:color w:val="000000"/>
          <w:spacing w:val="0"/>
          <w:w w:val="100"/>
          <w:position w:val="0"/>
          <w:lang w:val="en-US" w:eastAsia="zh-CN" w:bidi="zh-TW"/>
        </w:rPr>
        <w:t>都闭合时，三个小灯的连接方式属于</w:t>
      </w:r>
      <w:r>
        <w:rPr>
          <w:rFonts w:ascii="Times New Roman" w:eastAsia="宋体" w:hAnsi="Times New Roman" w:hint="eastAsia"/>
          <w:color w:val="000000"/>
          <w:spacing w:val="0"/>
          <w:w w:val="100"/>
          <w:position w:val="0"/>
          <w:u w:val="single"/>
          <w:lang w:val="en-US" w:eastAsia="zh-CN" w:bidi="zh-TW"/>
        </w:rPr>
        <w:t xml:space="preserve">              </w:t>
      </w:r>
      <w:r>
        <w:rPr>
          <w:rFonts w:ascii="Times New Roman" w:eastAsia="宋体" w:hAnsi="Times New Roman" w:hint="eastAsia"/>
          <w:color w:val="000000"/>
          <w:spacing w:val="0"/>
          <w:w w:val="100"/>
          <w:position w:val="0"/>
          <w:lang w:val="en-US"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638300" cy="1213485"/>
            <wp:effectExtent l="0" t="0" r="0" b="5715"/>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xmlns:r="http://schemas.openxmlformats.org/officeDocument/2006/relationships" r:embed="rId40"/>
                    <a:stretch>
                      <a:fillRect/>
                    </a:stretch>
                  </pic:blipFill>
                  <pic:spPr>
                    <a:xfrm>
                      <a:off x="0" y="0"/>
                      <a:ext cx="1638300" cy="121348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23-25</w:t>
      </w:r>
    </w:p>
    <w:p>
      <w:pPr>
        <w:keepNext w:val="0"/>
        <w:keepLines w:val="0"/>
        <w:pageBreakBefore w:val="0"/>
        <w:widowControl w:val="0"/>
        <w:numPr>
          <w:ilvl w:val="0"/>
          <w:numId w:val="9"/>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如图23 - 26所示的电路中，闭合电键时，</w:t>
      </w:r>
      <w:r>
        <w:rPr>
          <w:rFonts w:ascii="Times New Roman" w:eastAsia="宋体" w:hAnsi="Times New Roman" w:cs="Times New Roman" w:hint="eastAsia"/>
          <w:i/>
          <w:iCs/>
          <w:szCs w:val="21"/>
          <w:lang w:val="en-US" w:eastAsia="zh-CN" w:bidi="zh-TW"/>
        </w:rPr>
        <w:t>L</w:t>
      </w:r>
      <w:r>
        <w:rPr>
          <w:rFonts w:ascii="Times New Roman" w:eastAsia="宋体" w:hAnsi="Times New Roman" w:cs="Times New Roman" w:hint="eastAsia"/>
          <w:szCs w:val="21"/>
          <w:vertAlign w:val="subscript"/>
          <w:lang w:val="en-US" w:eastAsia="zh-CN" w:bidi="zh-TW"/>
        </w:rPr>
        <w:t>1</w:t>
      </w:r>
      <w:r>
        <w:rPr>
          <w:rFonts w:ascii="Times New Roman" w:eastAsia="宋体" w:hAnsi="Times New Roman" w:cs="Times New Roman" w:hint="eastAsia"/>
          <w:szCs w:val="21"/>
          <w:lang w:val="en-US" w:eastAsia="zh-CN" w:bidi="zh-TW"/>
        </w:rPr>
        <w:t>不发光，</w:t>
      </w:r>
      <w:r>
        <w:rPr>
          <w:rFonts w:ascii="Times New Roman" w:eastAsia="宋体" w:hAnsi="Times New Roman" w:cs="Times New Roman" w:hint="eastAsia"/>
          <w:i/>
          <w:iCs/>
          <w:szCs w:val="21"/>
          <w:lang w:val="en-US" w:eastAsia="zh-CN" w:bidi="zh-TW"/>
        </w:rPr>
        <w:t>L</w:t>
      </w:r>
      <w:r>
        <w:rPr>
          <w:rFonts w:ascii="Times New Roman" w:eastAsia="宋体" w:hAnsi="Times New Roman" w:cs="Times New Roman" w:hint="eastAsia"/>
          <w:szCs w:val="21"/>
          <w:vertAlign w:val="subscript"/>
          <w:lang w:val="en-US" w:eastAsia="zh-CN" w:bidi="zh-TW"/>
        </w:rPr>
        <w:t>2</w:t>
      </w:r>
      <w:r>
        <w:rPr>
          <w:rFonts w:ascii="Times New Roman" w:eastAsia="宋体" w:hAnsi="Times New Roman" w:cs="Times New Roman" w:hint="eastAsia"/>
          <w:szCs w:val="21"/>
          <w:lang w:val="en-US" w:eastAsia="zh-CN" w:bidi="zh-TW"/>
        </w:rPr>
        <w:t>发光，请分析电路出现的故障应该是</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u w:val="none"/>
          <w:lang w:val="en-US" w:eastAsia="zh-CN" w:bidi="zh-TW"/>
        </w:rPr>
      </w:pPr>
      <w:r>
        <w:rPr>
          <w:rFonts w:ascii="Times New Roman" w:eastAsia="宋体" w:hAnsi="Times New Roman" w:cs="Times New Roman" w:hint="eastAsia"/>
          <w:szCs w:val="21"/>
          <w:u w:val="none"/>
          <w:lang w:val="en-US" w:eastAsia="zh-CN" w:bidi="zh-TW"/>
        </w:rPr>
        <w:t xml:space="preserve">   </w:t>
      </w:r>
      <w:r>
        <w:rPr>
          <w:rFonts w:ascii="Times New Roman" w:eastAsia="宋体" w:hAnsi="Times New Roman" w:cs="Times New Roman" w:hint="eastAsia"/>
          <w:szCs w:val="21"/>
          <w:u w:val="single"/>
          <w:lang w:val="en-US" w:eastAsia="zh-CN" w:bidi="zh-TW"/>
        </w:rPr>
        <w:t xml:space="preserve">                          </w:t>
      </w:r>
      <w:r>
        <w:rPr>
          <w:rFonts w:ascii="Times New Roman" w:eastAsia="宋体" w:hAnsi="Times New Roman" w:cs="Times New Roman" w:hint="eastAsia"/>
          <w:szCs w:val="21"/>
          <w:u w:val="none"/>
          <w:lang w:val="en-US"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857375" cy="1447800"/>
            <wp:effectExtent l="0" t="0" r="9525" b="0"/>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xmlns:r="http://schemas.openxmlformats.org/officeDocument/2006/relationships" r:embed="rId41"/>
                    <a:stretch>
                      <a:fillRect/>
                    </a:stretch>
                  </pic:blipFill>
                  <pic:spPr>
                    <a:xfrm>
                      <a:off x="0" y="0"/>
                      <a:ext cx="1857375" cy="14478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23-26</w:t>
      </w:r>
    </w:p>
    <w:p>
      <w:pPr>
        <w:keepNext w:val="0"/>
        <w:keepLines w:val="0"/>
        <w:pageBreakBefore w:val="0"/>
        <w:widowControl w:val="0"/>
        <w:numPr>
          <w:ilvl w:val="0"/>
          <w:numId w:val="9"/>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小明连接了如图23 -27所示的电路，电源采用4节干电池，当电键</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lang w:val="en-US" w:eastAsia="zh-CN" w:bidi="zh-TW"/>
        </w:rPr>
        <w:t>闭合后，发现两灯均不亮。他用一根导线连接</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两点，发现小灯</w:t>
      </w:r>
      <w:r>
        <w:rPr>
          <w:rFonts w:ascii="Times New Roman" w:eastAsia="宋体" w:hAnsi="Times New Roman" w:cs="Times New Roman" w:hint="eastAsia"/>
          <w:i/>
          <w:iCs/>
          <w:szCs w:val="21"/>
          <w:lang w:val="en-US" w:eastAsia="zh-CN" w:bidi="zh-TW"/>
        </w:rPr>
        <w:t>L</w:t>
      </w:r>
      <w:r>
        <w:rPr>
          <w:rFonts w:ascii="Times New Roman" w:eastAsia="宋体" w:hAnsi="Times New Roman" w:cs="Times New Roman" w:hint="eastAsia"/>
          <w:szCs w:val="21"/>
          <w:vertAlign w:val="subscript"/>
          <w:lang w:val="en-US" w:eastAsia="zh-CN" w:bidi="zh-TW"/>
        </w:rPr>
        <w:t>2</w:t>
      </w:r>
      <w:r>
        <w:rPr>
          <w:rFonts w:ascii="Times New Roman" w:eastAsia="宋体" w:hAnsi="Times New Roman" w:cs="Times New Roman" w:hint="eastAsia"/>
          <w:szCs w:val="21"/>
          <w:lang w:val="en-US" w:eastAsia="zh-CN" w:bidi="zh-TW"/>
        </w:rPr>
        <w:t>发光了，由此可以断定小灯</w:t>
      </w:r>
      <w:r>
        <w:rPr>
          <w:rFonts w:ascii="Times New Roman" w:eastAsia="宋体" w:hAnsi="Times New Roman" w:cs="Times New Roman" w:hint="eastAsia"/>
          <w:i/>
          <w:iCs/>
          <w:szCs w:val="21"/>
          <w:lang w:val="en-US" w:eastAsia="zh-CN" w:bidi="zh-TW"/>
        </w:rPr>
        <w:t>L</w:t>
      </w:r>
      <w:r>
        <w:rPr>
          <w:rFonts w:ascii="Times New Roman" w:eastAsia="宋体" w:hAnsi="Times New Roman" w:cs="Times New Roman" w:hint="eastAsia"/>
          <w:szCs w:val="21"/>
          <w:vertAlign w:val="subscript"/>
          <w:lang w:val="en-US" w:eastAsia="zh-CN" w:bidi="zh-TW"/>
        </w:rPr>
        <w:t>1</w:t>
      </w: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szCs w:val="21"/>
          <w:u w:val="single"/>
          <w:lang w:val="en-US" w:eastAsia="zh-CN" w:bidi="zh-TW"/>
        </w:rPr>
        <w:t xml:space="preserve">         </w:t>
      </w:r>
      <w:r>
        <w:rPr>
          <w:rFonts w:ascii="Times New Roman" w:eastAsia="宋体" w:hAnsi="Times New Roman" w:cs="Times New Roman" w:hint="eastAsia"/>
          <w:szCs w:val="21"/>
          <w:lang w:val="en-US" w:eastAsia="zh-CN" w:bidi="zh-TW"/>
        </w:rPr>
        <w:t>（选填“短路”或“断路”)。当小明用导线连接</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i/>
          <w:iCs/>
          <w:szCs w:val="21"/>
          <w:lang w:val="en-US" w:eastAsia="zh-CN" w:bidi="zh-TW"/>
        </w:rPr>
        <w:t>c</w:t>
      </w:r>
      <w:r>
        <w:rPr>
          <w:rFonts w:ascii="Times New Roman" w:eastAsia="宋体" w:hAnsi="Times New Roman" w:cs="Times New Roman" w:hint="eastAsia"/>
          <w:szCs w:val="21"/>
          <w:lang w:val="en-US" w:eastAsia="zh-CN" w:bidi="zh-TW"/>
        </w:rPr>
        <w:t>两点时，小灯</w:t>
      </w:r>
      <w:r>
        <w:rPr>
          <w:rFonts w:ascii="Times New Roman" w:eastAsia="宋体" w:hAnsi="Times New Roman" w:cs="Times New Roman" w:hint="eastAsia"/>
          <w:i/>
          <w:iCs/>
          <w:szCs w:val="21"/>
          <w:lang w:val="en-US" w:eastAsia="zh-CN" w:bidi="zh-TW"/>
        </w:rPr>
        <w:t>L</w:t>
      </w:r>
      <w:r>
        <w:rPr>
          <w:rFonts w:ascii="Times New Roman" w:eastAsia="宋体" w:hAnsi="Times New Roman" w:cs="Times New Roman" w:hint="eastAsia"/>
          <w:szCs w:val="21"/>
          <w:vertAlign w:val="subscript"/>
          <w:lang w:val="en-US" w:eastAsia="zh-CN" w:bidi="zh-TW"/>
        </w:rPr>
        <w:t>1</w:t>
      </w: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szCs w:val="21"/>
          <w:u w:val="single"/>
          <w:lang w:val="en-US" w:eastAsia="zh-CN" w:bidi="zh-TW"/>
        </w:rPr>
        <w:t xml:space="preserve">         </w:t>
      </w:r>
      <w:r>
        <w:rPr>
          <w:rFonts w:ascii="Times New Roman" w:eastAsia="宋体" w:hAnsi="Times New Roman" w:cs="Times New Roman" w:hint="eastAsia"/>
          <w:szCs w:val="21"/>
          <w:lang w:val="en-US" w:eastAsia="zh-CN" w:bidi="zh-TW"/>
        </w:rPr>
        <w:t>（选填“会”或“不会”)发光。</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676400" cy="1155700"/>
            <wp:effectExtent l="0" t="0" r="0" b="635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xmlns:r="http://schemas.openxmlformats.org/officeDocument/2006/relationships" r:embed="rId42"/>
                    <a:stretch>
                      <a:fillRect/>
                    </a:stretch>
                  </pic:blipFill>
                  <pic:spPr>
                    <a:xfrm>
                      <a:off x="0" y="0"/>
                      <a:ext cx="1676400" cy="11557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23-27</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6、家中的电灯、插座、电视机、电冰箱、洗衣机之间的连接方法（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、都是串联的</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、有并联，也有串联的</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C</w:t>
      </w:r>
      <w:r>
        <w:rPr>
          <w:rFonts w:ascii="Times New Roman" w:eastAsia="宋体" w:hAnsi="Times New Roman" w:cs="Times New Roman" w:hint="eastAsia"/>
          <w:szCs w:val="21"/>
          <w:lang w:val="en-US" w:eastAsia="zh-CN" w:bidi="zh-TW"/>
        </w:rPr>
        <w:t>、都是并联的</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D</w:t>
      </w:r>
      <w:r>
        <w:rPr>
          <w:rFonts w:ascii="Times New Roman" w:eastAsia="宋体" w:hAnsi="Times New Roman" w:cs="Times New Roman" w:hint="eastAsia"/>
          <w:szCs w:val="21"/>
          <w:lang w:val="en-US" w:eastAsia="zh-CN" w:bidi="zh-TW"/>
        </w:rPr>
        <w:t>、电灯之间可以串联,与其他用电器之间一定并联</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1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—条刚铺设好的民用照明电路，在未装上保险丝之前，先将规格为220 </w:t>
      </w:r>
      <w:r>
        <w:rPr>
          <w:rFonts w:ascii="Times New Roman" w:eastAsia="宋体" w:hAnsi="Times New Roman" w:cs="Times New Roman" w:hint="eastAsia"/>
          <w:i/>
          <w:iCs/>
          <w:szCs w:val="21"/>
          <w:lang w:val="en-US" w:eastAsia="zh-CN" w:bidi="zh-TW"/>
        </w:rPr>
        <w:t>V</w:t>
      </w:r>
      <w:r>
        <w:rPr>
          <w:rFonts w:ascii="Times New Roman" w:eastAsia="宋体" w:hAnsi="Times New Roman" w:cs="Times New Roman" w:hint="eastAsia"/>
          <w:szCs w:val="21"/>
          <w:lang w:val="en-US" w:eastAsia="zh-CN" w:bidi="zh-TW"/>
        </w:rPr>
        <w:t>的灯泡接在要装保险丝的两只接线柱上，接通电键后，灯泡恰能正常发光。这说明新装的照明电路（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、完全符合要求</w:t>
      </w:r>
      <w:r>
        <w:rPr>
          <w:rFonts w:ascii="Times New Roman" w:eastAsia="宋体" w:hAnsi="Times New Roman" w:cs="Times New Roman" w:hint="eastAsia"/>
          <w:szCs w:val="21"/>
          <w:lang w:val="en-US" w:eastAsia="zh-CN" w:bidi="zh-TW"/>
        </w:rPr>
        <w:tab/>
      </w: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 xml:space="preserve">、发生了短路现象    </w:t>
      </w:r>
      <w:r>
        <w:rPr>
          <w:rFonts w:ascii="Times New Roman" w:eastAsia="宋体" w:hAnsi="Times New Roman" w:cs="Times New Roman" w:hint="eastAsia"/>
          <w:i/>
          <w:iCs/>
          <w:szCs w:val="21"/>
          <w:lang w:val="en-US" w:eastAsia="zh-CN" w:bidi="zh-TW"/>
        </w:rPr>
        <w:t>C</w:t>
      </w:r>
      <w:r>
        <w:rPr>
          <w:rFonts w:ascii="Times New Roman" w:eastAsia="宋体" w:hAnsi="Times New Roman" w:cs="Times New Roman" w:hint="eastAsia"/>
          <w:szCs w:val="21"/>
          <w:lang w:val="en-US" w:eastAsia="zh-CN" w:bidi="zh-TW"/>
        </w:rPr>
        <w:t>、发生了断路现象</w:t>
      </w:r>
      <w:r>
        <w:rPr>
          <w:rFonts w:ascii="Times New Roman" w:eastAsia="宋体" w:hAnsi="Times New Roman" w:cs="Times New Roman" w:hint="eastAsia"/>
          <w:szCs w:val="21"/>
          <w:lang w:val="en-US" w:eastAsia="zh-CN" w:bidi="zh-TW"/>
        </w:rPr>
        <w:tab/>
      </w: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D</w:t>
      </w:r>
      <w:r>
        <w:rPr>
          <w:rFonts w:ascii="Times New Roman" w:eastAsia="宋体" w:hAnsi="Times New Roman" w:cs="Times New Roman" w:hint="eastAsia"/>
          <w:szCs w:val="21"/>
          <w:lang w:val="en-US" w:eastAsia="zh-CN" w:bidi="zh-TW"/>
        </w:rPr>
        <w:t>、都有可能</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1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在图23 - 28所示的电路中，电键</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lang w:val="en-US" w:eastAsia="zh-CN" w:bidi="zh-TW"/>
        </w:rPr>
        <w:t>闭合时，可能发生的现象是      （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742440" cy="1102995"/>
            <wp:effectExtent l="27940" t="45085" r="39370" b="52070"/>
            <wp:docPr id="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
                    <pic:cNvPicPr>
                      <a:picLocks noChangeAspect="1"/>
                    </pic:cNvPicPr>
                  </pic:nvPicPr>
                  <pic:blipFill>
                    <a:blip xmlns:r="http://schemas.openxmlformats.org/officeDocument/2006/relationships" r:embed="rId43"/>
                    <a:stretch>
                      <a:fillRect/>
                    </a:stretch>
                  </pic:blipFill>
                  <pic:spPr>
                    <a:xfrm rot="180000">
                      <a:off x="0" y="0"/>
                      <a:ext cx="1742440" cy="110299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Cs w:val="21"/>
          <w:lang w:val="en-US" w:eastAsia="zh-CN" w:bidi="zh-TW"/>
        </w:rPr>
      </w:pPr>
      <w:r>
        <w:rPr>
          <w:rFonts w:ascii="Times New Roman" w:eastAsia="宋体" w:hAnsi="Times New Roman" w:hint="eastAsia"/>
          <w:lang w:eastAsia="zh-CN"/>
        </w:rPr>
        <w:t>图</w:t>
      </w:r>
      <w:r>
        <w:rPr>
          <w:rFonts w:ascii="Times New Roman" w:eastAsia="宋体" w:hAnsi="Times New Roman" w:hint="eastAsia"/>
          <w:lang w:val="en-US" w:eastAsia="zh-CN"/>
        </w:rPr>
        <w:t>23-28</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L</w:t>
      </w:r>
      <w:r>
        <w:rPr>
          <w:rFonts w:ascii="Times New Roman" w:eastAsia="宋体" w:hAnsi="Times New Roman" w:cs="Times New Roman" w:hint="eastAsia"/>
          <w:szCs w:val="21"/>
          <w:vertAlign w:val="subscript"/>
          <w:lang w:val="en-US" w:eastAsia="zh-CN" w:bidi="zh-TW"/>
        </w:rPr>
        <w:t>1</w:t>
      </w:r>
      <w:r>
        <w:rPr>
          <w:rFonts w:ascii="Times New Roman" w:eastAsia="宋体" w:hAnsi="Times New Roman" w:cs="Times New Roman" w:hint="eastAsia"/>
          <w:szCs w:val="21"/>
          <w:lang w:val="en-US" w:eastAsia="zh-CN" w:bidi="zh-TW"/>
        </w:rPr>
        <w:t xml:space="preserve">被烧坏      </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i/>
          <w:iCs/>
          <w:szCs w:val="21"/>
          <w:lang w:val="en-US" w:eastAsia="zh-CN" w:bidi="zh-TW"/>
        </w:rPr>
        <w:t>L</w:t>
      </w:r>
      <w:r>
        <w:rPr>
          <w:rFonts w:ascii="Times New Roman" w:eastAsia="宋体" w:hAnsi="Times New Roman" w:cs="Times New Roman" w:hint="eastAsia"/>
          <w:szCs w:val="21"/>
          <w:vertAlign w:val="subscript"/>
          <w:lang w:val="en-US" w:eastAsia="zh-CN" w:bidi="zh-TW"/>
        </w:rPr>
        <w:t>1</w:t>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i/>
          <w:iCs/>
          <w:szCs w:val="21"/>
          <w:lang w:val="en-US" w:eastAsia="zh-CN" w:bidi="zh-TW"/>
        </w:rPr>
        <w:t>L</w:t>
      </w:r>
      <w:r>
        <w:rPr>
          <w:rFonts w:ascii="Times New Roman" w:eastAsia="宋体" w:hAnsi="Times New Roman" w:cs="Times New Roman" w:hint="eastAsia"/>
          <w:szCs w:val="21"/>
          <w:vertAlign w:val="subscript"/>
          <w:lang w:val="en-US" w:eastAsia="zh-CN" w:bidi="zh-TW"/>
        </w:rPr>
        <w:t>2</w:t>
      </w:r>
      <w:r>
        <w:rPr>
          <w:rFonts w:ascii="Times New Roman" w:eastAsia="宋体" w:hAnsi="Times New Roman" w:cs="Times New Roman" w:hint="eastAsia"/>
          <w:szCs w:val="21"/>
          <w:lang w:val="en-US" w:eastAsia="zh-CN" w:bidi="zh-TW"/>
        </w:rPr>
        <w:t xml:space="preserve">仍能发光      </w:t>
      </w:r>
      <w:r>
        <w:rPr>
          <w:rFonts w:ascii="Times New Roman" w:eastAsia="宋体" w:hAnsi="Times New Roman" w:cs="Times New Roman" w:hint="eastAsia"/>
          <w:i/>
          <w:iCs/>
          <w:szCs w:val="21"/>
          <w:lang w:val="en-US" w:eastAsia="zh-CN" w:bidi="zh-TW"/>
        </w:rPr>
        <w:t>C</w:t>
      </w:r>
      <w:r>
        <w:rPr>
          <w:rFonts w:ascii="Times New Roman" w:eastAsia="宋体" w:hAnsi="Times New Roman" w:cs="Times New Roman" w:hint="eastAsia"/>
          <w:szCs w:val="21"/>
          <w:lang w:val="en-US" w:eastAsia="zh-CN" w:bidi="zh-TW"/>
        </w:rPr>
        <w:t xml:space="preserve">、电池损坏     </w:t>
      </w:r>
      <w:r>
        <w:rPr>
          <w:rFonts w:ascii="Times New Roman" w:eastAsia="宋体" w:hAnsi="Times New Roman" w:cs="Times New Roman" w:hint="eastAsia"/>
          <w:i/>
          <w:iCs/>
          <w:szCs w:val="21"/>
          <w:lang w:val="en-US" w:eastAsia="zh-CN" w:bidi="zh-TW"/>
        </w:rPr>
        <w:t>D</w:t>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i/>
          <w:iCs/>
          <w:szCs w:val="21"/>
          <w:lang w:val="en-US" w:eastAsia="zh-CN" w:bidi="zh-TW"/>
        </w:rPr>
        <w:t>L</w:t>
      </w:r>
      <w:r>
        <w:rPr>
          <w:rFonts w:ascii="Times New Roman" w:eastAsia="宋体" w:hAnsi="Times New Roman" w:cs="Times New Roman" w:hint="eastAsia"/>
          <w:szCs w:val="21"/>
          <w:vertAlign w:val="subscript"/>
          <w:lang w:val="en-US" w:eastAsia="zh-CN" w:bidi="zh-TW"/>
        </w:rPr>
        <w:t>2</w:t>
      </w:r>
      <w:r>
        <w:rPr>
          <w:rFonts w:ascii="Times New Roman" w:eastAsia="宋体" w:hAnsi="Times New Roman" w:cs="Times New Roman" w:hint="eastAsia"/>
          <w:szCs w:val="21"/>
          <w:lang w:val="en-US" w:eastAsia="zh-CN" w:bidi="zh-TW"/>
        </w:rPr>
        <w:t>被烧坏</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1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如图23 - 29所示为小刚连接的两盏白炽灯和两个插座的电路图，通电后发现不能正常工作。下面几个措施中可能引起危险的是</w:t>
      </w:r>
      <w:r>
        <w:rPr>
          <w:rFonts w:ascii="Times New Roman" w:eastAsia="宋体" w:hAnsi="Times New Roman" w:cs="Times New Roman" w:hint="eastAsia"/>
          <w:szCs w:val="21"/>
          <w:lang w:val="en-US" w:eastAsia="zh-CN" w:bidi="zh-TW"/>
        </w:rPr>
        <w:tab/>
      </w:r>
      <w:r>
        <w:rPr>
          <w:rFonts w:ascii="Times New Roman" w:eastAsia="宋体" w:hAnsi="Times New Roman" w:cs="Times New Roman" w:hint="eastAsia"/>
          <w:szCs w:val="21"/>
          <w:lang w:val="en-US" w:eastAsia="zh-CN" w:bidi="zh-TW"/>
        </w:rPr>
        <w:t>（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960245" cy="1113155"/>
            <wp:effectExtent l="27940" t="50800" r="31115" b="55245"/>
            <wp:docPr id="3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2"/>
                    <pic:cNvPicPr>
                      <a:picLocks noChangeAspect="1"/>
                    </pic:cNvPicPr>
                  </pic:nvPicPr>
                  <pic:blipFill>
                    <a:blip xmlns:r="http://schemas.openxmlformats.org/officeDocument/2006/relationships" r:embed="rId44"/>
                    <a:stretch>
                      <a:fillRect/>
                    </a:stretch>
                  </pic:blipFill>
                  <pic:spPr>
                    <a:xfrm rot="180000">
                      <a:off x="0" y="0"/>
                      <a:ext cx="1960245" cy="111315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23-29</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 xml:space="preserve">、拆掉灯丙，两条导线连在一起            </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、拆掉插座甲，两条导线连在一起</w:t>
      </w:r>
      <w:r>
        <w:rPr>
          <w:rFonts w:ascii="Times New Roman" w:eastAsia="宋体" w:hAnsi="Times New Roman" w:cs="Times New Roman" w:hint="eastAsia"/>
          <w:szCs w:val="21"/>
          <w:lang w:val="en-US" w:eastAsia="zh-CN" w:bidi="zh-TW"/>
        </w:rPr>
        <w:tab/>
      </w:r>
      <w:r>
        <w:rPr>
          <w:rFonts w:ascii="Times New Roman" w:eastAsia="宋体" w:hAnsi="Times New Roman" w:cs="Times New Roman" w:hint="eastAsia"/>
          <w:szCs w:val="21"/>
          <w:lang w:val="en-US"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C</w:t>
      </w:r>
      <w:r>
        <w:rPr>
          <w:rFonts w:ascii="Times New Roman" w:eastAsia="宋体" w:hAnsi="Times New Roman" w:cs="Times New Roman" w:hint="eastAsia"/>
          <w:szCs w:val="21"/>
          <w:lang w:val="en-US" w:eastAsia="zh-CN" w:bidi="zh-TW"/>
        </w:rPr>
        <w:t>、拆掉电键</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vertAlign w:val="subscript"/>
          <w:lang w:val="en-US" w:eastAsia="zh-CN" w:bidi="zh-TW"/>
        </w:rPr>
        <w:t>3</w:t>
      </w:r>
      <w:r>
        <w:rPr>
          <w:rFonts w:ascii="Times New Roman" w:eastAsia="宋体" w:hAnsi="Times New Roman" w:cs="Times New Roman" w:hint="eastAsia"/>
          <w:szCs w:val="21"/>
          <w:lang w:val="en-US" w:eastAsia="zh-CN" w:bidi="zh-TW"/>
        </w:rPr>
        <w:t xml:space="preserve">，两条导线连在一起          </w:t>
      </w:r>
      <w:r>
        <w:rPr>
          <w:rFonts w:ascii="Times New Roman" w:eastAsia="宋体" w:hAnsi="Times New Roman" w:cs="Times New Roman" w:hint="eastAsia"/>
          <w:i/>
          <w:iCs/>
          <w:szCs w:val="21"/>
          <w:lang w:val="en-US" w:eastAsia="zh-CN" w:bidi="zh-TW"/>
        </w:rPr>
        <w:t>D</w:t>
      </w:r>
      <w:r>
        <w:rPr>
          <w:rFonts w:ascii="Times New Roman" w:eastAsia="宋体" w:hAnsi="Times New Roman" w:cs="Times New Roman" w:hint="eastAsia"/>
          <w:szCs w:val="21"/>
          <w:lang w:val="en-US" w:eastAsia="zh-CN" w:bidi="zh-TW"/>
        </w:rPr>
        <w:t>、拆掉电键</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vertAlign w:val="subscript"/>
          <w:lang w:val="en-US" w:eastAsia="zh-CN" w:bidi="zh-TW"/>
        </w:rPr>
        <w:t>2</w:t>
      </w:r>
      <w:r>
        <w:rPr>
          <w:rFonts w:ascii="Times New Roman" w:eastAsia="宋体" w:hAnsi="Times New Roman" w:cs="Times New Roman" w:hint="eastAsia"/>
          <w:szCs w:val="21"/>
          <w:lang w:val="en-US" w:eastAsia="zh-CN" w:bidi="zh-TW"/>
        </w:rPr>
        <w:t>，两条导线连在一起</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1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如图23- 30（</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）所示，有带风叶的小电动机一台、电热丝一段、电键两只、插头一只、导线若干。利用这些器材可以连接成一个有冷、热两挡风的简易电吹风电路。要求在使用时，只要断开</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vertAlign w:val="subscript"/>
          <w:lang w:val="en-US" w:eastAsia="zh-CN" w:bidi="zh-TW"/>
        </w:rPr>
        <w:t>1</w:t>
      </w:r>
      <w:r>
        <w:rPr>
          <w:rFonts w:ascii="Times New Roman" w:eastAsia="宋体" w:hAnsi="Times New Roman" w:cs="Times New Roman" w:hint="eastAsia"/>
          <w:szCs w:val="21"/>
          <w:lang w:val="en-US" w:eastAsia="zh-CN" w:bidi="zh-TW"/>
        </w:rPr>
        <w:t>，则既无风也不发热；只闭</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vertAlign w:val="subscript"/>
          <w:lang w:val="en-US" w:eastAsia="zh-CN" w:bidi="zh-TW"/>
        </w:rPr>
        <w:t>1</w:t>
      </w:r>
      <w:r>
        <w:rPr>
          <w:rFonts w:ascii="Times New Roman" w:eastAsia="宋体" w:hAnsi="Times New Roman" w:cs="Times New Roman" w:hint="eastAsia"/>
          <w:szCs w:val="21"/>
          <w:lang w:val="en-US" w:eastAsia="zh-CN" w:bidi="zh-TW"/>
        </w:rPr>
        <w:t>时吹冷风；只闭合</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vertAlign w:val="subscript"/>
          <w:lang w:val="en-US" w:eastAsia="zh-CN" w:bidi="zh-TW"/>
        </w:rPr>
        <w:t>2</w:t>
      </w:r>
      <w:r>
        <w:rPr>
          <w:rFonts w:ascii="Times New Roman" w:eastAsia="宋体" w:hAnsi="Times New Roman" w:cs="Times New Roman" w:hint="eastAsia"/>
          <w:szCs w:val="21"/>
          <w:lang w:val="en-US" w:eastAsia="zh-CN" w:bidi="zh-TW"/>
        </w:rPr>
        <w:t>时不吹风也不发热；闭合</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vertAlign w:val="subscript"/>
          <w:lang w:val="en-US" w:eastAsia="zh-CN" w:bidi="zh-TW"/>
        </w:rPr>
        <w:t>1</w:t>
      </w:r>
      <w:r>
        <w:rPr>
          <w:rFonts w:ascii="Times New Roman" w:eastAsia="宋体" w:hAnsi="Times New Roman" w:cs="Times New Roman" w:hint="eastAsia"/>
          <w:szCs w:val="21"/>
          <w:lang w:val="en-US" w:eastAsia="zh-CN" w:bidi="zh-TW"/>
        </w:rPr>
        <w:t>和</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vertAlign w:val="subscript"/>
          <w:lang w:val="en-US" w:eastAsia="zh-CN" w:bidi="zh-TW"/>
        </w:rPr>
        <w:t>2</w:t>
      </w:r>
      <w:r>
        <w:rPr>
          <w:rFonts w:ascii="Times New Roman" w:eastAsia="宋体" w:hAnsi="Times New Roman" w:cs="Times New Roman" w:hint="eastAsia"/>
          <w:szCs w:val="21"/>
          <w:lang w:val="en-US" w:eastAsia="zh-CN" w:bidi="zh-TW"/>
        </w:rPr>
        <w:t>时，吹热风。图23 - 30（</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）是某物理兴趣小组的四位同学分別设计的四种电路连接图，其中符合要求的是                                                                     （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4625975" cy="1375410"/>
            <wp:effectExtent l="33020" t="120015" r="46355" b="123825"/>
            <wp:docPr id="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3"/>
                    <pic:cNvPicPr>
                      <a:picLocks noChangeAspect="1"/>
                    </pic:cNvPicPr>
                  </pic:nvPicPr>
                  <pic:blipFill>
                    <a:blip xmlns:r="http://schemas.openxmlformats.org/officeDocument/2006/relationships" r:embed="rId45"/>
                    <a:stretch>
                      <a:fillRect/>
                    </a:stretch>
                  </pic:blipFill>
                  <pic:spPr>
                    <a:xfrm rot="180000">
                      <a:off x="0" y="0"/>
                      <a:ext cx="4625975" cy="137541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eastAsia="zh-CN"/>
        </w:rPr>
      </w:pPr>
      <w:r>
        <w:rPr>
          <w:rFonts w:ascii="Times New Roman" w:eastAsia="宋体" w:hAnsi="Times New Roman" w:hint="eastAsia"/>
          <w:lang w:eastAsia="zh-CN"/>
        </w:rPr>
        <w:t>图</w:t>
      </w:r>
      <w:r>
        <w:rPr>
          <w:rFonts w:ascii="Times New Roman" w:eastAsia="宋体" w:hAnsi="Times New Roman" w:hint="eastAsia"/>
          <w:lang w:val="en-US" w:eastAsia="zh-CN"/>
        </w:rPr>
        <w:t>23-20</w:t>
      </w:r>
    </w:p>
    <w:p>
      <w:pPr>
        <w:keepNext w:val="0"/>
        <w:keepLines w:val="0"/>
        <w:pageBreakBefore w:val="0"/>
        <w:widowControl w:val="0"/>
        <w:numPr>
          <w:ilvl w:val="0"/>
          <w:numId w:val="1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家用电熨斗为适应不同衣料的熨烫，设计了调整温度的多档电键。使用时转动旋钮即可使熨斗加热到所需的温度。图23-31(</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)是电路图。旋转多档电键可以改变1、2、3、4 之间的连接情况。现将电键置于温度最高档，这时，1、2、3、4之间的连接是图23 - 31 (</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)中的    （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4711065" cy="1386205"/>
            <wp:effectExtent l="0" t="0" r="13335" b="4445"/>
            <wp:docPr id="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5"/>
                    <pic:cNvPicPr>
                      <a:picLocks noChangeAspect="1"/>
                    </pic:cNvPicPr>
                  </pic:nvPicPr>
                  <pic:blipFill>
                    <a:blip xmlns:r="http://schemas.openxmlformats.org/officeDocument/2006/relationships" r:embed="rId46"/>
                    <a:stretch>
                      <a:fillRect/>
                    </a:stretch>
                  </pic:blipFill>
                  <pic:spPr>
                    <a:xfrm>
                      <a:off x="0" y="0"/>
                      <a:ext cx="4711065" cy="138620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23-31</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12、如图23 -32所示电路中，电键</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lang w:val="en-US" w:eastAsia="zh-CN" w:bidi="zh-TW"/>
        </w:rPr>
        <w:t>是个双联同步电键，它要么同时断开，要么同时闭合。下列关于电键断开或闭合后电路情况的判断中，正确的说法是</w:t>
      </w:r>
      <w:r>
        <w:rPr>
          <w:rFonts w:ascii="Times New Roman" w:eastAsia="宋体" w:hAnsi="Times New Roman" w:cs="Times New Roman" w:hint="eastAsia"/>
          <w:szCs w:val="21"/>
          <w:lang w:val="en-US" w:eastAsia="zh-CN" w:bidi="zh-TW"/>
        </w:rPr>
        <w:tab/>
      </w:r>
      <w:r>
        <w:rPr>
          <w:rFonts w:ascii="Times New Roman" w:eastAsia="宋体" w:hAnsi="Times New Roman" w:cs="Times New Roman" w:hint="eastAsia"/>
          <w:szCs w:val="21"/>
          <w:lang w:val="en-US" w:eastAsia="zh-CN" w:bidi="zh-TW"/>
        </w:rPr>
        <w:t>（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lang w:val="en-US" w:eastAsia="zh-CN" w:bidi="zh-TW"/>
        </w:rPr>
        <w:t xml:space="preserve">闭合时是个串联电路           </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lang w:val="en-US" w:eastAsia="zh-CN" w:bidi="zh-TW"/>
        </w:rPr>
        <w:t>闭合时是个并联电路</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C</w:t>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lang w:val="en-US" w:eastAsia="zh-CN" w:bidi="zh-TW"/>
        </w:rPr>
        <w:t xml:space="preserve">闭合时是个混联电路           </w:t>
      </w:r>
      <w:r>
        <w:rPr>
          <w:rFonts w:ascii="Times New Roman" w:eastAsia="宋体" w:hAnsi="Times New Roman" w:cs="Times New Roman" w:hint="eastAsia"/>
          <w:i/>
          <w:iCs/>
          <w:szCs w:val="21"/>
          <w:lang w:val="en-US" w:eastAsia="zh-CN" w:bidi="zh-TW"/>
        </w:rPr>
        <w:t>D</w:t>
      </w:r>
      <w:r>
        <w:rPr>
          <w:rFonts w:ascii="Times New Roman" w:eastAsia="宋体" w:hAnsi="Times New Roman" w:cs="Times New Roman" w:hint="eastAsia"/>
          <w:szCs w:val="21"/>
          <w:lang w:val="en-US" w:eastAsia="zh-CN" w:bidi="zh-TW"/>
        </w:rPr>
        <w:t>、以上说法都不对</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390650" cy="1188085"/>
            <wp:effectExtent l="0" t="0" r="0" b="12065"/>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xmlns:r="http://schemas.openxmlformats.org/officeDocument/2006/relationships" r:embed="rId47"/>
                    <a:stretch>
                      <a:fillRect/>
                    </a:stretch>
                  </pic:blipFill>
                  <pic:spPr>
                    <a:xfrm>
                      <a:off x="0" y="0"/>
                      <a:ext cx="1390650" cy="118808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Cs w:val="21"/>
          <w:lang w:val="en-US" w:eastAsia="zh-CN" w:bidi="zh-TW"/>
        </w:rPr>
      </w:pPr>
      <w:r>
        <w:rPr>
          <w:rFonts w:ascii="Times New Roman" w:eastAsia="宋体" w:hAnsi="Times New Roman" w:hint="eastAsia"/>
          <w:lang w:eastAsia="zh-CN"/>
        </w:rPr>
        <w:t>图</w:t>
      </w:r>
      <w:r>
        <w:rPr>
          <w:rFonts w:ascii="Times New Roman" w:eastAsia="宋体" w:hAnsi="Times New Roman" w:hint="eastAsia"/>
          <w:lang w:val="en-US" w:eastAsia="zh-CN"/>
        </w:rPr>
        <w:t>23-32</w:t>
      </w:r>
    </w:p>
    <w:p>
      <w:pPr>
        <w:keepNext w:val="0"/>
        <w:keepLines w:val="0"/>
        <w:pageBreakBefore w:val="0"/>
        <w:widowControl w:val="0"/>
        <w:numPr>
          <w:ilvl w:val="0"/>
          <w:numId w:val="11"/>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—般家庭的卫生间都要安装照明灯和换气扇。使用时，有时需要各自独立工作，有时需要它们同时工作。在图23 - 33所示的电路中，符合上述要求的电路是      （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4923155" cy="1374775"/>
            <wp:effectExtent l="0" t="0" r="10795" b="15875"/>
            <wp:docPr id="4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7"/>
                    <pic:cNvPicPr>
                      <a:picLocks noChangeAspect="1"/>
                    </pic:cNvPicPr>
                  </pic:nvPicPr>
                  <pic:blipFill>
                    <a:blip xmlns:r="http://schemas.openxmlformats.org/officeDocument/2006/relationships" r:embed="rId48"/>
                    <a:stretch>
                      <a:fillRect/>
                    </a:stretch>
                  </pic:blipFill>
                  <pic:spPr>
                    <a:xfrm>
                      <a:off x="0" y="0"/>
                      <a:ext cx="4923155" cy="137477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23-33</w:t>
      </w:r>
    </w:p>
    <w:p>
      <w:pPr>
        <w:keepNext w:val="0"/>
        <w:keepLines w:val="0"/>
        <w:pageBreakBefore w:val="0"/>
        <w:widowControl w:val="0"/>
        <w:numPr>
          <w:ilvl w:val="0"/>
          <w:numId w:val="11"/>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r>
        <w:rPr>
          <w:rFonts w:ascii="Times New Roman" w:eastAsia="宋体" w:hAnsi="Times New Roman" w:cs="Times New Roman" w:hint="eastAsia"/>
          <w:szCs w:val="21"/>
          <w:lang w:val="en-US" w:eastAsia="zh-CN" w:bidi="zh-TW"/>
        </w:rPr>
        <w:t>实验室有三盏灯，闭合电键时，三盏灯同时亮，断开电键时，三盏灯同时熄灭，可见这三盏灯的连接方式是</w:t>
      </w:r>
      <w:r>
        <w:rPr>
          <w:rFonts w:ascii="Times New Roman" w:eastAsia="宋体" w:hAnsi="Times New Roman" w:cs="Times New Roman" w:hint="eastAsia"/>
          <w:szCs w:val="21"/>
          <w:lang w:val="en-US" w:eastAsia="zh-CN" w:bidi="zh-TW"/>
        </w:rPr>
        <w:tab/>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szCs w:val="21"/>
          <w:lang w:val="en-US" w:eastAsia="zh-CN" w:bidi="zh-TW"/>
        </w:rPr>
        <w:tab/>
      </w:r>
      <w:r>
        <w:rPr>
          <w:rFonts w:ascii="Times New Roman" w:eastAsia="宋体" w:hAnsi="Times New Roman" w:cs="Times New Roman" w:hint="eastAsia"/>
          <w:szCs w:val="21"/>
          <w:lang w:val="en-US" w:eastAsia="zh-CN" w:bidi="zh-TW"/>
        </w:rPr>
        <w:t xml:space="preserve">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 xml:space="preserve">、串联  </w:t>
      </w:r>
      <w:r>
        <w:rPr>
          <w:rFonts w:ascii="Times New Roman" w:eastAsia="宋体" w:hAnsi="Times New Roman" w:cs="Times New Roman" w:hint="eastAsia"/>
          <w:szCs w:val="21"/>
          <w:lang w:val="en-US" w:eastAsia="zh-CN" w:bidi="zh-TW"/>
        </w:rPr>
        <w:tab/>
      </w: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、并联</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C</w:t>
      </w:r>
      <w:r>
        <w:rPr>
          <w:rFonts w:ascii="Times New Roman" w:eastAsia="宋体" w:hAnsi="Times New Roman" w:cs="Times New Roman" w:hint="eastAsia"/>
          <w:szCs w:val="21"/>
          <w:lang w:val="en-US" w:eastAsia="zh-CN" w:bidi="zh-TW"/>
        </w:rPr>
        <w:t>、两盏灯并起来再和第三盏灯串联</w:t>
      </w:r>
      <w:r>
        <w:rPr>
          <w:rFonts w:ascii="Times New Roman" w:eastAsia="宋体" w:hAnsi="Times New Roman" w:cs="Times New Roman" w:hint="eastAsia"/>
          <w:szCs w:val="21"/>
          <w:lang w:val="en-US" w:eastAsia="zh-CN" w:bidi="zh-TW"/>
        </w:rPr>
        <w:tab/>
      </w:r>
      <w:r>
        <w:rPr>
          <w:rFonts w:ascii="Times New Roman" w:eastAsia="宋体" w:hAnsi="Times New Roman" w:cs="Times New Roman" w:hint="eastAsia"/>
          <w:szCs w:val="21"/>
          <w:lang w:val="en-US" w:eastAsia="zh-CN" w:bidi="zh-TW"/>
        </w:rPr>
        <w:t xml:space="preserve"> </w:t>
      </w:r>
      <w:r>
        <w:rPr>
          <w:rFonts w:ascii="Times New Roman" w:eastAsia="宋体" w:hAnsi="Times New Roman" w:cs="Times New Roman" w:hint="eastAsia"/>
          <w:i/>
          <w:iCs/>
          <w:szCs w:val="21"/>
          <w:lang w:val="en-US" w:eastAsia="zh-CN" w:bidi="zh-TW"/>
        </w:rPr>
        <w:t>D</w:t>
      </w:r>
      <w:r>
        <w:rPr>
          <w:rFonts w:ascii="Times New Roman" w:eastAsia="宋体" w:hAnsi="Times New Roman" w:cs="Times New Roman" w:hint="eastAsia"/>
          <w:szCs w:val="21"/>
          <w:lang w:val="en-US" w:eastAsia="zh-CN" w:bidi="zh-TW"/>
        </w:rPr>
        <w:t>、以上三种情况都有可能</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15、图23-34所示的各电路中，属于混联的是    （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5036185" cy="1404620"/>
            <wp:effectExtent l="0" t="0" r="12065" b="5080"/>
            <wp:docPr id="4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9"/>
                    <pic:cNvPicPr>
                      <a:picLocks noChangeAspect="1"/>
                    </pic:cNvPicPr>
                  </pic:nvPicPr>
                  <pic:blipFill>
                    <a:blip xmlns:r="http://schemas.openxmlformats.org/officeDocument/2006/relationships" r:embed="rId49"/>
                    <a:stretch>
                      <a:fillRect/>
                    </a:stretch>
                  </pic:blipFill>
                  <pic:spPr>
                    <a:xfrm>
                      <a:off x="0" y="0"/>
                      <a:ext cx="5036185" cy="140462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23-34</w:t>
      </w:r>
    </w:p>
    <w:p>
      <w:pPr>
        <w:keepNext w:val="0"/>
        <w:keepLines w:val="0"/>
        <w:pageBreakBefore w:val="0"/>
        <w:widowControl w:val="0"/>
        <w:numPr>
          <w:ilvl w:val="0"/>
          <w:numId w:val="12"/>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图23 - 35所示的是小明连接的一个错误电路，连接的要求是使两灯</w:t>
      </w:r>
      <w:r>
        <w:rPr>
          <w:rFonts w:ascii="Times New Roman" w:eastAsia="宋体" w:hAnsi="Times New Roman" w:hint="eastAsia"/>
          <w:i/>
          <w:iCs/>
          <w:lang w:val="en-US" w:eastAsia="zh-CN"/>
        </w:rPr>
        <w:t>L</w:t>
      </w:r>
      <w:r>
        <w:rPr>
          <w:rFonts w:ascii="Times New Roman" w:eastAsia="宋体" w:hAnsi="Times New Roman" w:hint="eastAsia"/>
          <w:vertAlign w:val="subscript"/>
          <w:lang w:val="en-US" w:eastAsia="zh-CN"/>
        </w:rPr>
        <w:t>1</w:t>
      </w:r>
      <w:r>
        <w:rPr>
          <w:rFonts w:ascii="Times New Roman" w:eastAsia="宋体" w:hAnsi="Times New Roman" w:hint="eastAsia"/>
          <w:lang w:val="en-US" w:eastAsia="zh-CN"/>
        </w:rPr>
        <w:t>和</w:t>
      </w:r>
      <w:r>
        <w:rPr>
          <w:rFonts w:ascii="Times New Roman" w:eastAsia="宋体" w:hAnsi="Times New Roman" w:hint="eastAsia"/>
          <w:i/>
          <w:iCs/>
          <w:lang w:val="en-US" w:eastAsia="zh-CN"/>
        </w:rPr>
        <w:t>L</w:t>
      </w:r>
      <w:r>
        <w:rPr>
          <w:rFonts w:ascii="Times New Roman" w:eastAsia="宋体" w:hAnsi="Times New Roman" w:hint="eastAsia"/>
          <w:vertAlign w:val="subscript"/>
          <w:lang w:val="en-US" w:eastAsia="zh-CN"/>
        </w:rPr>
        <w:t>2</w:t>
      </w:r>
      <w:r>
        <w:rPr>
          <w:rFonts w:ascii="Times New Roman" w:eastAsia="宋体" w:hAnsi="Times New Roman" w:hint="eastAsia"/>
          <w:lang w:val="en-US" w:eastAsia="zh-CN"/>
        </w:rPr>
        <w:t>并联，电键</w:t>
      </w:r>
      <w:r>
        <w:rPr>
          <w:rFonts w:ascii="Times New Roman" w:eastAsia="宋体" w:hAnsi="Times New Roman" w:hint="eastAsia"/>
          <w:i/>
          <w:iCs/>
          <w:lang w:val="en-US" w:eastAsia="zh-CN"/>
        </w:rPr>
        <w:t>S</w:t>
      </w:r>
      <w:r>
        <w:rPr>
          <w:rFonts w:ascii="Times New Roman" w:eastAsia="宋体" w:hAnsi="Times New Roman" w:hint="eastAsia"/>
          <w:vertAlign w:val="subscript"/>
          <w:lang w:val="en-US" w:eastAsia="zh-CN"/>
        </w:rPr>
        <w:t>1</w:t>
      </w:r>
      <w:r>
        <w:rPr>
          <w:rFonts w:ascii="Times New Roman" w:eastAsia="宋体" w:hAnsi="Times New Roman" w:hint="eastAsia"/>
          <w:lang w:val="en-US" w:eastAsia="zh-CN"/>
        </w:rPr>
        <w:t>只控制小灯</w:t>
      </w:r>
      <w:r>
        <w:rPr>
          <w:rFonts w:ascii="Times New Roman" w:eastAsia="宋体" w:hAnsi="Times New Roman" w:hint="eastAsia"/>
          <w:i/>
          <w:iCs/>
          <w:lang w:val="en-US" w:eastAsia="zh-CN"/>
        </w:rPr>
        <w:t>L</w:t>
      </w:r>
      <w:r>
        <w:rPr>
          <w:rFonts w:ascii="Times New Roman" w:eastAsia="宋体" w:hAnsi="Times New Roman" w:hint="eastAsia"/>
          <w:vertAlign w:val="subscript"/>
          <w:lang w:val="en-US" w:eastAsia="zh-CN"/>
        </w:rPr>
        <w:t>1</w:t>
      </w:r>
      <w:r>
        <w:rPr>
          <w:rFonts w:ascii="Times New Roman" w:eastAsia="宋体" w:hAnsi="Times New Roman" w:hint="eastAsia"/>
          <w:lang w:val="en-US" w:eastAsia="zh-CN"/>
        </w:rPr>
        <w:t>，电键</w:t>
      </w:r>
      <w:r>
        <w:rPr>
          <w:rFonts w:ascii="Times New Roman" w:eastAsia="宋体" w:hAnsi="Times New Roman" w:hint="eastAsia"/>
          <w:i/>
          <w:iCs/>
          <w:lang w:val="en-US" w:eastAsia="zh-CN"/>
        </w:rPr>
        <w:t>S</w:t>
      </w:r>
      <w:r>
        <w:rPr>
          <w:rFonts w:ascii="Times New Roman" w:eastAsia="宋体" w:hAnsi="Times New Roman" w:hint="eastAsia"/>
          <w:vertAlign w:val="subscript"/>
          <w:lang w:val="en-US" w:eastAsia="zh-CN"/>
        </w:rPr>
        <w:t>2</w:t>
      </w:r>
      <w:r>
        <w:rPr>
          <w:rFonts w:ascii="Times New Roman" w:eastAsia="宋体" w:hAnsi="Times New Roman" w:hint="eastAsia"/>
          <w:lang w:val="en-US" w:eastAsia="zh-CN"/>
        </w:rPr>
        <w:t>控制</w:t>
      </w:r>
      <w:r>
        <w:rPr>
          <w:rFonts w:ascii="Times New Roman" w:eastAsia="宋体" w:hAnsi="Times New Roman" w:hint="eastAsia"/>
          <w:i/>
          <w:iCs/>
          <w:lang w:val="en-US" w:eastAsia="zh-CN"/>
        </w:rPr>
        <w:t>L</w:t>
      </w:r>
      <w:r>
        <w:rPr>
          <w:rFonts w:ascii="Times New Roman" w:eastAsia="宋体" w:hAnsi="Times New Roman" w:hint="eastAsia"/>
          <w:vertAlign w:val="subscript"/>
          <w:lang w:val="en-US" w:eastAsia="zh-CN"/>
        </w:rPr>
        <w:t>1</w:t>
      </w:r>
      <w:r>
        <w:rPr>
          <w:rFonts w:ascii="Times New Roman" w:eastAsia="宋体" w:hAnsi="Times New Roman" w:hint="eastAsia"/>
          <w:lang w:val="en-US" w:eastAsia="zh-CN"/>
        </w:rPr>
        <w:t>和</w:t>
      </w:r>
      <w:r>
        <w:rPr>
          <w:rFonts w:ascii="Times New Roman" w:eastAsia="宋体" w:hAnsi="Times New Roman" w:hint="eastAsia"/>
          <w:i/>
          <w:iCs/>
          <w:lang w:val="en-US" w:eastAsia="zh-CN"/>
        </w:rPr>
        <w:t>L</w:t>
      </w:r>
      <w:r>
        <w:rPr>
          <w:rFonts w:ascii="Times New Roman" w:eastAsia="宋体" w:hAnsi="Times New Roman" w:hint="eastAsia"/>
          <w:vertAlign w:val="subscript"/>
          <w:lang w:val="en-US" w:eastAsia="zh-CN"/>
        </w:rPr>
        <w:t>2</w:t>
      </w:r>
      <w:r>
        <w:rPr>
          <w:rFonts w:ascii="Times New Roman" w:eastAsia="宋体" w:hAnsi="Times New Roman" w:hint="eastAsia"/>
          <w:lang w:val="en-US" w:eastAsia="zh-CN"/>
        </w:rPr>
        <w:t>两只灯。请你在原电路中改动一根导线，达到连接的要求。（在不需要的导线上打“</w:t>
      </w:r>
      <w:r>
        <w:rPr>
          <w:rFonts w:ascii="Times New Roman" w:eastAsia="宋体" w:hAnsi="Times New Roman" w:cs="宋体" w:hint="eastAsia"/>
          <w:lang w:val="en-US" w:eastAsia="zh-CN"/>
        </w:rPr>
        <w:t>×</w:t>
      </w:r>
      <w:r>
        <w:rPr>
          <w:rFonts w:ascii="Times New Roman" w:eastAsia="宋体" w:hAnsi="Times New Roman" w:hint="eastAsia"/>
          <w:lang w:val="en-US" w:eastAsia="zh-CN"/>
        </w:rPr>
        <w:t>”表示）</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2362200" cy="1403985"/>
            <wp:effectExtent l="0" t="0" r="0" b="5715"/>
            <wp:docPr id="4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0"/>
                    <pic:cNvPicPr>
                      <a:picLocks noChangeAspect="1"/>
                    </pic:cNvPicPr>
                  </pic:nvPicPr>
                  <pic:blipFill>
                    <a:blip xmlns:r="http://schemas.openxmlformats.org/officeDocument/2006/relationships" r:embed="rId50"/>
                    <a:stretch>
                      <a:fillRect/>
                    </a:stretch>
                  </pic:blipFill>
                  <pic:spPr>
                    <a:xfrm>
                      <a:off x="0" y="0"/>
                      <a:ext cx="2362200" cy="140398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23-35</w:t>
      </w:r>
    </w:p>
    <w:p>
      <w:pPr>
        <w:keepNext w:val="0"/>
        <w:keepLines w:val="0"/>
        <w:pageBreakBefore w:val="0"/>
        <w:widowControl w:val="0"/>
        <w:numPr>
          <w:ilvl w:val="0"/>
          <w:numId w:val="12"/>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书写投影仪的光源是强光灯泡，发光时必须用电动机带动风扇给予降温。请在方框处设计书写投影仪的简易电路图。要求：电动机启动后灯泡才能正常发光，电动机未启动时灯泡不可能发光。电动机的电路元件符号如图23 - 36所示。</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856740" cy="1297305"/>
            <wp:effectExtent l="32385" t="47625" r="34925" b="64770"/>
            <wp:docPr id="4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1"/>
                    <pic:cNvPicPr>
                      <a:picLocks noChangeAspect="1"/>
                    </pic:cNvPicPr>
                  </pic:nvPicPr>
                  <pic:blipFill>
                    <a:blip xmlns:r="http://schemas.openxmlformats.org/officeDocument/2006/relationships" r:embed="rId51"/>
                    <a:stretch>
                      <a:fillRect/>
                    </a:stretch>
                  </pic:blipFill>
                  <pic:spPr>
                    <a:xfrm rot="180000">
                      <a:off x="0" y="0"/>
                      <a:ext cx="1856740" cy="129730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23-36</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r>
        <w:rPr>
          <w:rFonts w:ascii="Times New Roman" w:eastAsia="宋体" w:hAnsi="Times New Roman" w:hint="eastAsia"/>
          <w:lang w:val="en-US" w:eastAsia="zh-CN"/>
        </w:rPr>
        <w:t>18、如图23-37所示电路中，有三个完全相同的小灯泡和两个单刀双掷电键</w:t>
      </w:r>
      <w:r>
        <w:rPr>
          <w:rFonts w:ascii="Times New Roman" w:eastAsia="宋体" w:hAnsi="Times New Roman" w:hint="eastAsia"/>
          <w:i/>
          <w:iCs/>
          <w:lang w:val="en-US" w:eastAsia="zh-CN"/>
        </w:rPr>
        <w:t>S</w:t>
      </w:r>
      <w:r>
        <w:rPr>
          <w:rFonts w:ascii="Times New Roman" w:eastAsia="宋体" w:hAnsi="Times New Roman" w:hint="eastAsia"/>
          <w:vertAlign w:val="subscript"/>
          <w:lang w:val="en-US" w:eastAsia="zh-CN"/>
        </w:rPr>
        <w:t>1</w:t>
      </w:r>
      <w:r>
        <w:rPr>
          <w:rFonts w:ascii="Times New Roman" w:eastAsia="宋体" w:hAnsi="Times New Roman" w:hint="eastAsia"/>
          <w:lang w:val="en-US" w:eastAsia="zh-CN"/>
        </w:rPr>
        <w:t>、</w:t>
      </w:r>
      <w:r>
        <w:rPr>
          <w:rFonts w:ascii="Times New Roman" w:eastAsia="宋体" w:hAnsi="Times New Roman" w:hint="eastAsia"/>
          <w:i/>
          <w:iCs/>
          <w:lang w:val="en-US" w:eastAsia="zh-CN"/>
        </w:rPr>
        <w:t>S</w:t>
      </w:r>
      <w:r>
        <w:rPr>
          <w:rFonts w:ascii="Times New Roman" w:eastAsia="宋体" w:hAnsi="Times New Roman" w:hint="eastAsia"/>
          <w:vertAlign w:val="subscript"/>
          <w:lang w:val="en-US" w:eastAsia="zh-CN"/>
        </w:rPr>
        <w:t>2</w:t>
      </w:r>
      <w:r>
        <w:rPr>
          <w:rFonts w:ascii="Times New Roman" w:eastAsia="宋体" w:hAnsi="Times New Roman" w:hint="eastAsia"/>
          <w:lang w:val="en-US" w:eastAsia="zh-CN"/>
        </w:rPr>
        <w:t>（动触片只能分别和两静触点接触）。请按下述要求画出它们的电路连接图：当红灯亮时，黄灯和绿灯不亮；当红灯不亮时，黄灯、绿灯可以分别亮其中任何一个。</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1918335" cy="1495425"/>
            <wp:effectExtent l="0" t="0" r="5715" b="9525"/>
            <wp:docPr id="4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2"/>
                    <pic:cNvPicPr>
                      <a:picLocks noChangeAspect="1"/>
                    </pic:cNvPicPr>
                  </pic:nvPicPr>
                  <pic:blipFill>
                    <a:blip xmlns:r="http://schemas.openxmlformats.org/officeDocument/2006/relationships" r:embed="rId52"/>
                    <a:stretch>
                      <a:fillRect/>
                    </a:stretch>
                  </pic:blipFill>
                  <pic:spPr>
                    <a:xfrm>
                      <a:off x="0" y="0"/>
                      <a:ext cx="1918335" cy="149542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eastAsia="zh-CN"/>
        </w:rPr>
      </w:pPr>
      <w:r>
        <w:rPr>
          <w:rFonts w:ascii="Times New Roman" w:eastAsia="宋体" w:hAnsi="Times New Roman" w:hint="eastAsia"/>
          <w:lang w:eastAsia="zh-CN"/>
        </w:rPr>
        <w:t>图</w:t>
      </w:r>
      <w:r>
        <w:rPr>
          <w:rFonts w:ascii="Times New Roman" w:eastAsia="宋体" w:hAnsi="Times New Roman" w:hint="eastAsia"/>
          <w:lang w:val="en-US" w:eastAsia="zh-CN"/>
        </w:rPr>
        <w:t>23-37</w:t>
      </w:r>
    </w:p>
    <w:p>
      <w:pPr>
        <w:keepNext w:val="0"/>
        <w:keepLines w:val="0"/>
        <w:pageBreakBefore w:val="0"/>
        <w:widowControl w:val="0"/>
        <w:numPr>
          <w:ilvl w:val="0"/>
          <w:numId w:val="13"/>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请设计一个楼梯灯，由楼上和楼下的单刀双掷电键都可以控制这个灯的发光和熄灭。还要求从安全用电的角度，标出电源的零线和火线。</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20、如图23 - 38（</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）所示的方框表示不透明的硬、直塑料管(两端相距几十米)，其中</w:t>
      </w:r>
      <w:r>
        <w:rPr>
          <w:rFonts w:ascii="Times New Roman" w:eastAsia="宋体" w:hAnsi="Times New Roman" w:cs="Times New Roman" w:hint="eastAsia"/>
          <w:i/>
          <w:iCs/>
          <w:szCs w:val="21"/>
          <w:lang w:val="en-US" w:eastAsia="zh-CN" w:bidi="zh-TW"/>
        </w:rPr>
        <w:t>a、b、c</w:t>
      </w:r>
      <w:r>
        <w:rPr>
          <w:rFonts w:ascii="Times New Roman" w:eastAsia="宋体" w:hAnsi="Times New Roman" w:cs="Times New Roman" w:hint="eastAsia"/>
          <w:szCs w:val="21"/>
          <w:lang w:val="en-US" w:eastAsia="zh-CN" w:bidi="zh-TW"/>
        </w:rPr>
        <w:t>表 示3根导线伸出塑料管左端外的三个端点，</w:t>
      </w:r>
      <w:r>
        <w:rPr>
          <w:rFonts w:ascii="Times New Roman" w:eastAsia="宋体" w:hAnsi="Times New Roman" w:cs="Times New Roman" w:hint="eastAsia"/>
          <w:i/>
          <w:iCs/>
          <w:szCs w:val="21"/>
          <w:lang w:val="en-US" w:eastAsia="zh-CN" w:bidi="zh-TW"/>
        </w:rPr>
        <w:t>e、f、g</w:t>
      </w:r>
      <w:r>
        <w:rPr>
          <w:rFonts w:ascii="Times New Roman" w:eastAsia="宋体" w:hAnsi="Times New Roman" w:cs="Times New Roman" w:hint="eastAsia"/>
          <w:szCs w:val="21"/>
          <w:lang w:val="en-US" w:eastAsia="zh-CN" w:bidi="zh-TW"/>
        </w:rPr>
        <w:t>表示三根导线伸出塑料管右端外的三个端点。为了辨别</w:t>
      </w:r>
      <w:r>
        <w:rPr>
          <w:rFonts w:ascii="Times New Roman" w:eastAsia="宋体" w:hAnsi="Times New Roman" w:cs="Times New Roman" w:hint="eastAsia"/>
          <w:i/>
          <w:iCs/>
          <w:szCs w:val="21"/>
          <w:lang w:val="en-US" w:eastAsia="zh-CN" w:bidi="zh-TW"/>
        </w:rPr>
        <w:t>e、f、g</w:t>
      </w:r>
      <w:r>
        <w:rPr>
          <w:rFonts w:ascii="Times New Roman" w:eastAsia="宋体" w:hAnsi="Times New Roman" w:cs="Times New Roman" w:hint="eastAsia"/>
          <w:szCs w:val="21"/>
          <w:lang w:val="en-US" w:eastAsia="zh-CN" w:bidi="zh-TW"/>
        </w:rPr>
        <w:t>这三个端点中的哪一个与端点</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属于同一根导线的首和尾，某同学想出按图23 - 38（</w:t>
      </w:r>
      <w:r>
        <w:rPr>
          <w:rFonts w:ascii="Times New Roman" w:eastAsia="宋体" w:hAnsi="Times New Roman" w:cs="Times New Roman" w:hint="eastAsia"/>
          <w:i/>
          <w:iCs/>
          <w:szCs w:val="21"/>
          <w:lang w:val="en-US" w:eastAsia="zh-CN" w:bidi="zh-TW"/>
        </w:rPr>
        <w:t>b</w:t>
      </w:r>
      <w:r>
        <w:rPr>
          <w:rFonts w:ascii="Times New Roman" w:eastAsia="宋体" w:hAnsi="Times New Roman" w:cs="Times New Roman" w:hint="eastAsia"/>
          <w:szCs w:val="21"/>
          <w:lang w:val="en-US" w:eastAsia="zh-CN" w:bidi="zh-TW"/>
        </w:rPr>
        <w:t>）所示的测试方法：若导线的</w:t>
      </w:r>
      <w:r>
        <w:rPr>
          <w:rFonts w:ascii="Times New Roman" w:eastAsia="宋体" w:hAnsi="Times New Roman" w:cs="Times New Roman" w:hint="eastAsia"/>
          <w:i/>
          <w:iCs/>
          <w:szCs w:val="21"/>
          <w:lang w:val="en-US" w:eastAsia="zh-CN" w:bidi="zh-TW"/>
        </w:rPr>
        <w:t>S</w:t>
      </w:r>
      <w:r>
        <w:rPr>
          <w:rFonts w:ascii="Times New Roman" w:eastAsia="宋体" w:hAnsi="Times New Roman" w:cs="Times New Roman" w:hint="eastAsia"/>
          <w:szCs w:val="21"/>
          <w:lang w:val="en-US" w:eastAsia="zh-CN" w:bidi="zh-TW"/>
        </w:rPr>
        <w:t>端与</w:t>
      </w:r>
      <w:r>
        <w:rPr>
          <w:rFonts w:ascii="Times New Roman" w:eastAsia="宋体" w:hAnsi="Times New Roman" w:cs="Times New Roman" w:hint="eastAsia"/>
          <w:i/>
          <w:iCs/>
          <w:szCs w:val="21"/>
          <w:lang w:val="en-US" w:eastAsia="zh-CN" w:bidi="zh-TW"/>
        </w:rPr>
        <w:t>e</w:t>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i/>
          <w:iCs/>
          <w:szCs w:val="21"/>
          <w:lang w:val="en-US" w:eastAsia="zh-CN" w:bidi="zh-TW"/>
        </w:rPr>
        <w:t>f</w:t>
      </w:r>
      <w:r>
        <w:rPr>
          <w:rFonts w:ascii="Times New Roman" w:eastAsia="宋体" w:hAnsi="Times New Roman" w:cs="Times New Roman" w:hint="eastAsia"/>
          <w:szCs w:val="21"/>
          <w:lang w:val="en-US" w:eastAsia="zh-CN" w:bidi="zh-TW"/>
        </w:rPr>
        <w:t>、</w:t>
      </w:r>
      <w:r>
        <w:rPr>
          <w:rFonts w:ascii="Times New Roman" w:eastAsia="宋体" w:hAnsi="Times New Roman" w:cs="Times New Roman" w:hint="eastAsia"/>
          <w:i/>
          <w:iCs/>
          <w:szCs w:val="21"/>
          <w:lang w:val="en-US" w:eastAsia="zh-CN" w:bidi="zh-TW"/>
        </w:rPr>
        <w:t>g</w:t>
      </w:r>
      <w:r>
        <w:rPr>
          <w:rFonts w:ascii="Times New Roman" w:eastAsia="宋体" w:hAnsi="Times New Roman" w:cs="Times New Roman" w:hint="eastAsia"/>
          <w:szCs w:val="21"/>
          <w:lang w:val="en-US" w:eastAsia="zh-CN" w:bidi="zh-TW"/>
        </w:rPr>
        <w:t>中任意一端</w:t>
      </w:r>
      <w:r>
        <w:rPr>
          <w:rFonts w:ascii="Times New Roman" w:eastAsia="宋体" w:hAnsi="Times New Roman" w:cs="Times New Roman" w:hint="eastAsia"/>
          <w:i/>
          <w:iCs/>
          <w:szCs w:val="21"/>
          <w:lang w:val="en-US" w:eastAsia="zh-CN" w:bidi="zh-TW"/>
        </w:rPr>
        <w:t>f</w:t>
      </w:r>
      <w:r>
        <w:rPr>
          <w:rFonts w:ascii="Times New Roman" w:eastAsia="宋体" w:hAnsi="Times New Roman" w:cs="Times New Roman" w:hint="eastAsia"/>
          <w:szCs w:val="21"/>
          <w:lang w:val="en-US" w:eastAsia="zh-CN" w:bidi="zh-TW"/>
        </w:rPr>
        <w:t>相接触，小灯发光时，这一端点与</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属于同一导线的首和尾。但是由于缺少足够长的导线而无法实施。现在请你根据限定选用的器材，另外设计一种电学测试方法，以辨别三个端点中的哪一个与端点</w:t>
      </w:r>
      <w:r>
        <w:rPr>
          <w:rFonts w:ascii="Times New Roman" w:eastAsia="宋体" w:hAnsi="Times New Roman" w:cs="Times New Roman" w:hint="eastAsia"/>
          <w:i/>
          <w:iCs/>
          <w:szCs w:val="21"/>
          <w:lang w:val="en-US" w:eastAsia="zh-CN" w:bidi="zh-TW"/>
        </w:rPr>
        <w:t>a</w:t>
      </w:r>
      <w:r>
        <w:rPr>
          <w:rFonts w:ascii="Times New Roman" w:eastAsia="宋体" w:hAnsi="Times New Roman" w:cs="Times New Roman" w:hint="eastAsia"/>
          <w:szCs w:val="21"/>
          <w:lang w:val="en-US" w:eastAsia="zh-CN" w:bidi="zh-TW"/>
        </w:rPr>
        <w:t>属于同一根导线的首和尾。</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 xml:space="preserve">限选器材：干电池2节，小灯泡1只，长约0. 5 </w:t>
      </w:r>
      <w:r>
        <w:rPr>
          <w:rFonts w:ascii="Times New Roman" w:eastAsia="宋体" w:hAnsi="Times New Roman" w:cs="Times New Roman" w:hint="eastAsia"/>
          <w:i/>
          <w:iCs/>
          <w:szCs w:val="21"/>
          <w:lang w:val="en-US" w:eastAsia="zh-CN" w:bidi="zh-TW"/>
        </w:rPr>
        <w:t>m</w:t>
      </w:r>
      <w:r>
        <w:rPr>
          <w:rFonts w:ascii="Times New Roman" w:eastAsia="宋体" w:hAnsi="Times New Roman" w:cs="Times New Roman" w:hint="eastAsia"/>
          <w:szCs w:val="21"/>
          <w:lang w:val="en-US" w:eastAsia="zh-CN" w:bidi="zh-TW"/>
        </w:rPr>
        <w:t>的导线4〜5根。</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val="en-US" w:eastAsia="zh-CN" w:bidi="zh-TW"/>
        </w:rPr>
      </w:pPr>
      <w:r>
        <w:rPr>
          <w:rFonts w:ascii="Times New Roman" w:eastAsia="宋体" w:hAnsi="Times New Roman" w:cs="Times New Roman" w:hint="eastAsia"/>
          <w:szCs w:val="21"/>
          <w:lang w:val="en-US" w:eastAsia="zh-CN" w:bidi="zh-TW"/>
        </w:rPr>
        <w:t>注意事项：测试过程中不能移动或损坏已经固定好的塑料管，也不能把导线从管内抽出来。</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rPr>
      </w:pPr>
      <w:r>
        <w:rPr>
          <w:rFonts w:ascii="Times New Roman" w:eastAsia="宋体" w:hAnsi="Times New Roman"/>
        </w:rPr>
        <w:drawing>
          <wp:inline distT="0" distB="0" distL="114300" distR="114300">
            <wp:extent cx="5368925" cy="1020445"/>
            <wp:effectExtent l="0" t="0" r="3175" b="8255"/>
            <wp:docPr id="4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3"/>
                    <pic:cNvPicPr>
                      <a:picLocks noChangeAspect="1"/>
                    </pic:cNvPicPr>
                  </pic:nvPicPr>
                  <pic:blipFill>
                    <a:blip xmlns:r="http://schemas.openxmlformats.org/officeDocument/2006/relationships" r:embed="rId53"/>
                    <a:stretch>
                      <a:fillRect/>
                    </a:stretch>
                  </pic:blipFill>
                  <pic:spPr>
                    <a:xfrm>
                      <a:off x="0" y="0"/>
                      <a:ext cx="5368925" cy="102044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r>
        <w:rPr>
          <w:rFonts w:ascii="Times New Roman" w:eastAsia="宋体" w:hAnsi="Times New Roman" w:hint="eastAsia"/>
          <w:lang w:eastAsia="zh-CN"/>
        </w:rPr>
        <w:t>图</w:t>
      </w:r>
      <w:r>
        <w:rPr>
          <w:rFonts w:ascii="Times New Roman" w:eastAsia="宋体" w:hAnsi="Times New Roman" w:hint="eastAsia"/>
          <w:lang w:val="en-US" w:eastAsia="zh-CN"/>
        </w:rPr>
        <w:t>23-38</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lang w:val="en-US" w:eastAsia="zh-CN"/>
        </w:rPr>
      </w:pPr>
    </w:p>
    <w:p>
      <w:pPr>
        <w:pStyle w:val="20"/>
        <w:keepNext w:val="0"/>
        <w:keepLines w:val="0"/>
        <w:pageBreakBefore w:val="0"/>
        <w:shd w:val="clear" w:color="auto" w:fill="auto"/>
        <w:kinsoku/>
        <w:wordWrap/>
        <w:overflowPunct/>
        <w:topLinePunct w:val="0"/>
        <w:autoSpaceDE/>
        <w:autoSpaceDN/>
        <w:bidi w:val="0"/>
        <w:spacing w:line="360" w:lineRule="auto"/>
        <w:ind w:right="0" w:rightChars="0"/>
        <w:jc w:val="center"/>
        <w:textAlignment w:val="auto"/>
        <w:rPr>
          <w:rStyle w:val="2FrankRuehl"/>
          <w:rFonts w:ascii="Times New Roman" w:eastAsia="宋体" w:hAnsi="Times New Roman" w:cs="宋体"/>
          <w:b w:val="0"/>
          <w:bCs w:val="0"/>
          <w:color w:val="0000FF"/>
          <w:sz w:val="21"/>
          <w:szCs w:val="21"/>
          <w:lang w:eastAsia="zh-CN"/>
        </w:rPr>
      </w:pPr>
      <w:r>
        <w:rPr>
          <w:rFonts w:ascii="Times New Roman" w:eastAsia="宋体" w:hAnsi="Times New Roman" w:cs="宋体" w:hint="eastAsia"/>
          <w:b/>
          <w:color w:val="0000FF"/>
          <w:spacing w:val="0"/>
          <w:sz w:val="30"/>
          <w:szCs w:val="30"/>
          <w:lang w:val="zh-TW" w:bidi="zh-TW"/>
        </w:rPr>
        <w:t>作业参考答案与解析</w:t>
      </w:r>
    </w:p>
    <w:p>
      <w:pPr>
        <w:pStyle w:val="Style1"/>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b/>
          <w:bCs/>
          <w:color w:val="0000FF"/>
          <w:kern w:val="2"/>
          <w:sz w:val="24"/>
          <w:szCs w:val="24"/>
        </w:rPr>
      </w:pPr>
      <w:r>
        <w:rPr>
          <w:rFonts w:ascii="Times New Roman" w:eastAsia="宋体" w:hAnsi="Times New Roman" w:hint="eastAsia"/>
          <w:b/>
          <w:bCs/>
          <w:i w:val="0"/>
          <w:iCs w:val="0"/>
          <w:color w:val="0000FF"/>
          <w:kern w:val="2"/>
          <w:sz w:val="24"/>
          <w:szCs w:val="24"/>
        </w:rPr>
        <w:t>A</w:t>
      </w:r>
      <w:r>
        <w:rPr>
          <w:rFonts w:ascii="Times New Roman" w:eastAsia="宋体" w:hAnsi="Times New Roman" w:hint="eastAsia"/>
          <w:b/>
          <w:bCs/>
          <w:color w:val="0000FF"/>
          <w:kern w:val="2"/>
          <w:sz w:val="24"/>
          <w:szCs w:val="24"/>
        </w:rPr>
        <w:t>卷</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电源，用电器，导线，电键</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并，一个灯坏了，其余等仍能发光</w:t>
      </w:r>
      <w:r>
        <w:rPr>
          <w:rFonts w:ascii="Times New Roman" w:eastAsia="宋体" w:hAnsi="Times New Roman" w:hint="eastAsia"/>
          <w:color w:val="0000FF"/>
          <w:kern w:val="2"/>
          <w:sz w:val="21"/>
          <w:szCs w:val="21"/>
          <w:lang w:val="en-US" w:eastAsia="zh-CN"/>
        </w:rPr>
        <w:t xml:space="preserve">   </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w:t>
      </w:r>
      <w:r>
        <w:rPr>
          <w:rFonts w:ascii="Times New Roman" w:eastAsia="宋体" w:hAnsi="Times New Roman" w:hint="eastAsia"/>
          <w:color w:val="0000FF"/>
          <w:kern w:val="2"/>
          <w:sz w:val="21"/>
          <w:szCs w:val="21"/>
          <w:lang w:val="en-US" w:eastAsia="zh-CN"/>
        </w:rPr>
        <w:t xml:space="preserve">  </w:t>
      </w: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1</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3</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2</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2</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1</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3</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3</w:t>
      </w:r>
      <w:r>
        <w:rPr>
          <w:rFonts w:ascii="Times New Roman" w:hAnsi="Times New Roman" w:hint="eastAsia"/>
          <w:color w:val="0000FF"/>
          <w:kern w:val="2"/>
          <w:sz w:val="21"/>
          <w:szCs w:val="21"/>
          <w:lang w:eastAsia="zh-CN"/>
        </w:rPr>
        <w:t>）</w:t>
      </w:r>
      <w:r>
        <w:rPr>
          <w:rFonts w:ascii="Times New Roman" w:hAnsi="Times New Roman" w:hint="eastAsia"/>
          <w:i/>
          <w:iCs/>
          <w:color w:val="0000FF"/>
          <w:kern w:val="2"/>
          <w:sz w:val="21"/>
          <w:szCs w:val="21"/>
          <w:lang w:val="en-US" w:eastAsia="zh-CN"/>
        </w:rPr>
        <w:t>L</w:t>
      </w:r>
      <w:r>
        <w:rPr>
          <w:rFonts w:ascii="Times New Roman" w:hAnsi="Times New Roman" w:hint="eastAsia"/>
          <w:i/>
          <w:iCs/>
          <w:color w:val="0000FF"/>
          <w:kern w:val="2"/>
          <w:sz w:val="21"/>
          <w:szCs w:val="21"/>
          <w:vertAlign w:val="subscript"/>
          <w:lang w:val="en-US" w:eastAsia="zh-CN"/>
        </w:rPr>
        <w:t>2</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4</w:t>
      </w:r>
      <w:r>
        <w:rPr>
          <w:rFonts w:ascii="Times New Roman" w:hAnsi="Times New Roman" w:hint="eastAsia"/>
          <w:color w:val="0000FF"/>
          <w:kern w:val="2"/>
          <w:sz w:val="21"/>
          <w:szCs w:val="21"/>
          <w:lang w:eastAsia="zh-CN"/>
        </w:rPr>
        <w:t>）</w:t>
      </w:r>
      <w:r>
        <w:rPr>
          <w:rFonts w:ascii="Times New Roman" w:hAnsi="Times New Roman" w:hint="eastAsia"/>
          <w:i/>
          <w:iCs/>
          <w:color w:val="0000FF"/>
          <w:kern w:val="2"/>
          <w:sz w:val="21"/>
          <w:szCs w:val="21"/>
          <w:lang w:val="en-US" w:eastAsia="zh-CN"/>
        </w:rPr>
        <w:t>L</w:t>
      </w:r>
      <w:r>
        <w:rPr>
          <w:rFonts w:ascii="Times New Roman" w:hAnsi="Times New Roman" w:hint="eastAsia"/>
          <w:i/>
          <w:iCs/>
          <w:color w:val="0000FF"/>
          <w:kern w:val="2"/>
          <w:sz w:val="21"/>
          <w:szCs w:val="21"/>
          <w:vertAlign w:val="subscript"/>
          <w:lang w:val="en-US" w:eastAsia="zh-CN"/>
        </w:rPr>
        <w:t>1</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5</w:t>
      </w:r>
      <w:r>
        <w:rPr>
          <w:rFonts w:ascii="Times New Roman" w:hAnsi="Times New Roman" w:hint="eastAsia"/>
          <w:color w:val="0000FF"/>
          <w:kern w:val="2"/>
          <w:sz w:val="21"/>
          <w:szCs w:val="21"/>
          <w:lang w:eastAsia="zh-CN"/>
        </w:rPr>
        <w:t>）短路</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w:t>
      </w:r>
      <w:r>
        <w:rPr>
          <w:rFonts w:ascii="Times New Roman" w:hAnsi="Times New Roman" w:hint="eastAsia"/>
          <w:i/>
          <w:iCs/>
          <w:color w:val="0000FF"/>
          <w:kern w:val="2"/>
          <w:sz w:val="21"/>
          <w:szCs w:val="21"/>
          <w:lang w:val="en-US" w:eastAsia="zh-CN"/>
        </w:rPr>
        <w:t>d</w:t>
      </w:r>
      <w:r>
        <w:rPr>
          <w:rFonts w:ascii="Times New Roman" w:hAnsi="Times New Roman" w:hint="eastAsia"/>
          <w:color w:val="0000FF"/>
          <w:kern w:val="2"/>
          <w:sz w:val="21"/>
          <w:szCs w:val="21"/>
          <w:lang w:eastAsia="zh-CN"/>
        </w:rPr>
        <w:t>）（</w:t>
      </w:r>
      <w:r>
        <w:rPr>
          <w:rFonts w:ascii="Times New Roman" w:hAnsi="Times New Roman" w:hint="eastAsia"/>
          <w:i/>
          <w:iCs/>
          <w:color w:val="0000FF"/>
          <w:kern w:val="2"/>
          <w:sz w:val="21"/>
          <w:szCs w:val="21"/>
          <w:lang w:val="en-US" w:eastAsia="zh-CN"/>
        </w:rPr>
        <w:t>a</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2</w:t>
      </w:r>
      <w:r>
        <w:rPr>
          <w:rFonts w:ascii="Times New Roman" w:hAnsi="Times New Roman" w:hint="eastAsia"/>
          <w:color w:val="0000FF"/>
          <w:kern w:val="2"/>
          <w:sz w:val="21"/>
          <w:szCs w:val="21"/>
          <w:lang w:eastAsia="zh-CN"/>
        </w:rPr>
        <w:t>）（</w:t>
      </w:r>
      <w:r>
        <w:rPr>
          <w:rFonts w:ascii="Times New Roman" w:hAnsi="Times New Roman" w:hint="eastAsia"/>
          <w:i/>
          <w:iCs/>
          <w:color w:val="0000FF"/>
          <w:kern w:val="2"/>
          <w:sz w:val="21"/>
          <w:szCs w:val="21"/>
          <w:lang w:val="en-US" w:eastAsia="zh-CN"/>
        </w:rPr>
        <w:t>c</w:t>
      </w:r>
      <w:r>
        <w:rPr>
          <w:rFonts w:ascii="Times New Roman" w:hAnsi="Times New Roman" w:hint="eastAsia"/>
          <w:color w:val="0000FF"/>
          <w:kern w:val="2"/>
          <w:sz w:val="21"/>
          <w:szCs w:val="21"/>
          <w:lang w:eastAsia="zh-CN"/>
        </w:rPr>
        <w:t>）（</w:t>
      </w:r>
      <w:r>
        <w:rPr>
          <w:rFonts w:ascii="Times New Roman" w:hAnsi="Times New Roman" w:hint="eastAsia"/>
          <w:i/>
          <w:iCs/>
          <w:color w:val="0000FF"/>
          <w:kern w:val="2"/>
          <w:sz w:val="21"/>
          <w:szCs w:val="21"/>
          <w:lang w:val="en-US" w:eastAsia="zh-CN"/>
        </w:rPr>
        <w:t>b</w:t>
      </w:r>
      <w:r>
        <w:rPr>
          <w:rFonts w:ascii="Times New Roman" w:hAnsi="Times New Roman" w:hint="eastAsia"/>
          <w:color w:val="0000FF"/>
          <w:kern w:val="2"/>
          <w:sz w:val="21"/>
          <w:szCs w:val="21"/>
          <w:lang w:eastAsia="zh-CN"/>
        </w:rPr>
        <w:t>）</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eastAsia="zh-CN"/>
        </w:rPr>
        <w:t>】</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）连接</w:t>
      </w:r>
      <w:r>
        <w:rPr>
          <w:rFonts w:ascii="Times New Roman" w:hAnsi="Times New Roman" w:hint="eastAsia"/>
          <w:color w:val="0000FF"/>
          <w:kern w:val="2"/>
          <w:sz w:val="21"/>
          <w:szCs w:val="21"/>
          <w:lang w:val="en-US" w:eastAsia="zh-CN"/>
        </w:rPr>
        <w:t>2和3；（2）连接1和2，同时连接3和4；（3）连接3和4；（4）连接2和3，同时连接1和4</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i/>
          <w:iCs/>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）并，（</w:t>
      </w:r>
      <w:r>
        <w:rPr>
          <w:rFonts w:ascii="Times New Roman" w:hAnsi="Times New Roman" w:hint="eastAsia"/>
          <w:color w:val="0000FF"/>
          <w:kern w:val="2"/>
          <w:sz w:val="21"/>
          <w:szCs w:val="21"/>
          <w:lang w:val="en-US" w:eastAsia="zh-CN"/>
        </w:rPr>
        <w:t>2</w:t>
      </w:r>
      <w:r>
        <w:rPr>
          <w:rFonts w:ascii="Times New Roman" w:hAnsi="Times New Roman" w:hint="eastAsia"/>
          <w:color w:val="0000FF"/>
          <w:kern w:val="2"/>
          <w:sz w:val="21"/>
          <w:szCs w:val="21"/>
          <w:lang w:eastAsia="zh-CN"/>
        </w:rPr>
        <w:t>）见图（</w:t>
      </w:r>
      <w:r>
        <w:rPr>
          <w:rFonts w:ascii="Times New Roman" w:hAnsi="Times New Roman" w:hint="eastAsia"/>
          <w:color w:val="0000FF"/>
          <w:kern w:val="2"/>
          <w:sz w:val="21"/>
          <w:szCs w:val="21"/>
          <w:lang w:val="en-US" w:eastAsia="zh-CN"/>
        </w:rPr>
        <w:t>a</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3</w:t>
      </w:r>
      <w:r>
        <w:rPr>
          <w:rFonts w:ascii="Times New Roman" w:hAnsi="Times New Roman" w:hint="eastAsia"/>
          <w:color w:val="0000FF"/>
          <w:kern w:val="2"/>
          <w:sz w:val="21"/>
          <w:szCs w:val="21"/>
          <w:lang w:eastAsia="zh-CN"/>
        </w:rPr>
        <w:t>）见图（</w:t>
      </w:r>
      <w:r>
        <w:rPr>
          <w:rFonts w:ascii="Times New Roman" w:hAnsi="Times New Roman" w:hint="eastAsia"/>
          <w:color w:val="0000FF"/>
          <w:kern w:val="2"/>
          <w:sz w:val="21"/>
          <w:szCs w:val="21"/>
          <w:lang w:val="en-US" w:eastAsia="zh-CN"/>
        </w:rPr>
        <w:t>b</w:t>
      </w:r>
      <w:r>
        <w:rPr>
          <w:rFonts w:ascii="Times New Roman" w:hAnsi="Times New Roman" w:hint="eastAsia"/>
          <w:color w:val="0000FF"/>
          <w:kern w:val="2"/>
          <w:sz w:val="21"/>
          <w:szCs w:val="21"/>
          <w:lang w:eastAsia="zh-CN"/>
        </w:rPr>
        <w:t>）</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jc w:val="center"/>
        <w:textAlignment w:val="auto"/>
        <w:rPr>
          <w:rFonts w:ascii="Times New Roman" w:eastAsia="宋体" w:hAnsi="Times New Roman"/>
          <w:color w:val="0000FF"/>
          <w:kern w:val="2"/>
          <w:sz w:val="21"/>
          <w:szCs w:val="21"/>
        </w:rPr>
      </w:pPr>
      <w:r>
        <w:drawing>
          <wp:inline distT="0" distB="0" distL="114300" distR="114300">
            <wp:extent cx="3210560" cy="1337310"/>
            <wp:effectExtent l="0" t="0" r="8890" b="15240"/>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xmlns:r="http://schemas.openxmlformats.org/officeDocument/2006/relationships" r:embed="rId54"/>
                    <a:stretch>
                      <a:fillRect/>
                    </a:stretch>
                  </pic:blipFill>
                  <pic:spPr>
                    <a:xfrm>
                      <a:off x="0" y="0"/>
                      <a:ext cx="3210560" cy="1337310"/>
                    </a:xfrm>
                    <a:prstGeom prst="rect">
                      <a:avLst/>
                    </a:prstGeom>
                    <a:noFill/>
                    <a:ln w="9525">
                      <a:noFill/>
                    </a:ln>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见图</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jc w:val="center"/>
        <w:textAlignment w:val="auto"/>
        <w:rPr>
          <w:rFonts w:ascii="Times New Roman" w:eastAsia="宋体" w:hAnsi="Times New Roman"/>
          <w:color w:val="0000FF"/>
          <w:kern w:val="2"/>
          <w:sz w:val="21"/>
          <w:szCs w:val="21"/>
        </w:rPr>
      </w:pPr>
      <w:r>
        <w:drawing>
          <wp:inline distT="0" distB="0" distL="114300" distR="114300">
            <wp:extent cx="1382395" cy="1191895"/>
            <wp:effectExtent l="0" t="0" r="8255" b="8255"/>
            <wp:docPr id="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pic:cNvPicPr>
                      <a:picLocks noChangeAspect="1"/>
                    </pic:cNvPicPr>
                  </pic:nvPicPr>
                  <pic:blipFill>
                    <a:blip xmlns:r="http://schemas.openxmlformats.org/officeDocument/2006/relationships" r:embed="rId55"/>
                    <a:stretch>
                      <a:fillRect/>
                    </a:stretch>
                  </pic:blipFill>
                  <pic:spPr>
                    <a:xfrm>
                      <a:off x="0" y="0"/>
                      <a:ext cx="1382395" cy="1191895"/>
                    </a:xfrm>
                    <a:prstGeom prst="rect">
                      <a:avLst/>
                    </a:prstGeom>
                    <a:noFill/>
                    <a:ln w="9525">
                      <a:noFill/>
                    </a:ln>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见图</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jc w:val="center"/>
        <w:textAlignment w:val="auto"/>
        <w:rPr>
          <w:rFonts w:ascii="Times New Roman" w:eastAsia="宋体" w:hAnsi="Times New Roman"/>
          <w:color w:val="0000FF"/>
          <w:kern w:val="2"/>
          <w:sz w:val="21"/>
          <w:szCs w:val="21"/>
        </w:rPr>
      </w:pPr>
      <w:r>
        <w:drawing>
          <wp:inline distT="0" distB="0" distL="114300" distR="114300">
            <wp:extent cx="3028315" cy="1002665"/>
            <wp:effectExtent l="0" t="0" r="635" b="6985"/>
            <wp:docPr id="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
                    <pic:cNvPicPr>
                      <a:picLocks noChangeAspect="1"/>
                    </pic:cNvPicPr>
                  </pic:nvPicPr>
                  <pic:blipFill>
                    <a:blip xmlns:r="http://schemas.openxmlformats.org/officeDocument/2006/relationships" r:embed="rId56"/>
                    <a:stretch>
                      <a:fillRect/>
                    </a:stretch>
                  </pic:blipFill>
                  <pic:spPr>
                    <a:xfrm>
                      <a:off x="0" y="0"/>
                      <a:ext cx="3028315" cy="1002665"/>
                    </a:xfrm>
                    <a:prstGeom prst="rect">
                      <a:avLst/>
                    </a:prstGeom>
                    <a:noFill/>
                    <a:ln w="9525">
                      <a:noFill/>
                    </a:ln>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eastAsia="zh-CN"/>
        </w:rPr>
        <w:t>】</w:t>
      </w:r>
      <w:r>
        <w:rPr>
          <w:rFonts w:ascii="Times New Roman" w:hAnsi="Times New Roman" w:hint="eastAsia"/>
          <w:color w:val="0000FF"/>
          <w:kern w:val="2"/>
          <w:sz w:val="21"/>
          <w:szCs w:val="21"/>
          <w:lang w:eastAsia="zh-CN"/>
        </w:rPr>
        <w:t>见图</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jc w:val="center"/>
        <w:textAlignment w:val="auto"/>
        <w:rPr>
          <w:rFonts w:ascii="Times New Roman" w:eastAsia="宋体" w:hAnsi="Times New Roman"/>
          <w:color w:val="0000FF"/>
          <w:kern w:val="2"/>
          <w:sz w:val="21"/>
          <w:szCs w:val="21"/>
        </w:rPr>
      </w:pPr>
      <w:r>
        <w:drawing>
          <wp:inline distT="0" distB="0" distL="114300" distR="114300">
            <wp:extent cx="1656715" cy="1280795"/>
            <wp:effectExtent l="0" t="0" r="635" b="14605"/>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xmlns:r="http://schemas.openxmlformats.org/officeDocument/2006/relationships" r:embed="rId57"/>
                    <a:stretch>
                      <a:fillRect/>
                    </a:stretch>
                  </pic:blipFill>
                  <pic:spPr>
                    <a:xfrm>
                      <a:off x="0" y="0"/>
                      <a:ext cx="1656715" cy="1280795"/>
                    </a:xfrm>
                    <a:prstGeom prst="rect">
                      <a:avLst/>
                    </a:prstGeom>
                    <a:noFill/>
                    <a:ln w="9525">
                      <a:noFill/>
                    </a:ln>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4"/>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eastAsia="zh-CN"/>
        </w:rPr>
        <w:t>】</w:t>
      </w:r>
      <w:r>
        <w:rPr>
          <w:rFonts w:ascii="Times New Roman" w:hAnsi="Times New Roman" w:hint="eastAsia"/>
          <w:color w:val="0000FF"/>
          <w:kern w:val="2"/>
          <w:sz w:val="21"/>
          <w:szCs w:val="21"/>
          <w:lang w:eastAsia="zh-CN"/>
        </w:rPr>
        <w:t>见图</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jc w:val="center"/>
        <w:textAlignment w:val="auto"/>
        <w:rPr>
          <w:rFonts w:ascii="Times New Roman" w:eastAsia="宋体" w:hAnsi="Times New Roman"/>
          <w:color w:val="0000FF"/>
          <w:kern w:val="2"/>
          <w:sz w:val="21"/>
          <w:szCs w:val="21"/>
        </w:rPr>
      </w:pPr>
      <w:r>
        <w:drawing>
          <wp:inline distT="0" distB="0" distL="114300" distR="114300">
            <wp:extent cx="1543050" cy="958850"/>
            <wp:effectExtent l="0" t="0" r="0" b="12700"/>
            <wp:docPr id="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
                    <pic:cNvPicPr>
                      <a:picLocks noChangeAspect="1"/>
                    </pic:cNvPicPr>
                  </pic:nvPicPr>
                  <pic:blipFill>
                    <a:blip xmlns:r="http://schemas.openxmlformats.org/officeDocument/2006/relationships" r:embed="rId58"/>
                    <a:stretch>
                      <a:fillRect/>
                    </a:stretch>
                  </pic:blipFill>
                  <pic:spPr>
                    <a:xfrm>
                      <a:off x="0" y="0"/>
                      <a:ext cx="1543050" cy="958850"/>
                    </a:xfrm>
                    <a:prstGeom prst="rect">
                      <a:avLst/>
                    </a:prstGeom>
                    <a:noFill/>
                    <a:ln w="9525">
                      <a:noFill/>
                    </a:ln>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p>
    <w:p>
      <w:pPr>
        <w:pStyle w:val="Style1"/>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b/>
          <w:bCs/>
          <w:color w:val="0000FF"/>
          <w:kern w:val="2"/>
          <w:sz w:val="24"/>
          <w:szCs w:val="24"/>
        </w:rPr>
      </w:pPr>
      <w:r>
        <w:rPr>
          <w:rFonts w:ascii="Times New Roman" w:eastAsia="宋体" w:hAnsi="Times New Roman" w:hint="eastAsia"/>
          <w:b/>
          <w:bCs/>
          <w:i w:val="0"/>
          <w:iCs w:val="0"/>
          <w:color w:val="0000FF"/>
          <w:kern w:val="2"/>
          <w:sz w:val="24"/>
          <w:szCs w:val="24"/>
        </w:rPr>
        <w:t>B</w:t>
      </w:r>
      <w:r>
        <w:rPr>
          <w:rFonts w:ascii="Times New Roman" w:eastAsia="宋体" w:hAnsi="Times New Roman" w:hint="eastAsia"/>
          <w:b/>
          <w:bCs/>
          <w:color w:val="0000FF"/>
          <w:kern w:val="2"/>
          <w:sz w:val="24"/>
          <w:szCs w:val="24"/>
        </w:rPr>
        <w:t>卷</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灯亮时压缩机有时工作；有时不工作；并</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2</w:t>
      </w:r>
      <w:r>
        <w:rPr>
          <w:rFonts w:ascii="Times New Roman" w:hAnsi="Times New Roman" w:hint="eastAsia"/>
          <w:color w:val="0000FF"/>
          <w:kern w:val="2"/>
          <w:sz w:val="21"/>
          <w:szCs w:val="21"/>
          <w:lang w:val="en-US" w:eastAsia="zh-CN"/>
        </w:rPr>
        <w:t>，</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1</w:t>
      </w:r>
      <w:r>
        <w:rPr>
          <w:rFonts w:ascii="Times New Roman" w:hAnsi="Times New Roman" w:hint="eastAsia"/>
          <w:color w:val="0000FF"/>
          <w:kern w:val="2"/>
          <w:sz w:val="21"/>
          <w:szCs w:val="21"/>
          <w:lang w:val="en-US" w:eastAsia="zh-CN"/>
        </w:rPr>
        <w:t>和</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3</w:t>
      </w:r>
      <w:r>
        <w:rPr>
          <w:rFonts w:ascii="Times New Roman" w:hAnsi="Times New Roman" w:hint="eastAsia"/>
          <w:color w:val="0000FF"/>
          <w:kern w:val="2"/>
          <w:sz w:val="21"/>
          <w:szCs w:val="21"/>
          <w:lang w:val="en-US" w:eastAsia="zh-CN"/>
        </w:rPr>
        <w:t>，</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1</w:t>
      </w:r>
      <w:r>
        <w:rPr>
          <w:rFonts w:ascii="Times New Roman" w:hAnsi="Times New Roman" w:hint="eastAsia"/>
          <w:color w:val="0000FF"/>
          <w:kern w:val="2"/>
          <w:sz w:val="21"/>
          <w:szCs w:val="21"/>
          <w:lang w:val="en-US" w:eastAsia="zh-CN"/>
        </w:rPr>
        <w:t>，</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2</w:t>
      </w:r>
      <w:r>
        <w:rPr>
          <w:rFonts w:ascii="Times New Roman" w:hAnsi="Times New Roman" w:hint="eastAsia"/>
          <w:color w:val="0000FF"/>
          <w:kern w:val="2"/>
          <w:sz w:val="21"/>
          <w:szCs w:val="21"/>
          <w:lang w:val="en-US" w:eastAsia="zh-CN"/>
        </w:rPr>
        <w:t>和</w:t>
      </w:r>
      <w:r>
        <w:rPr>
          <w:rFonts w:ascii="Times New Roman" w:hAnsi="Times New Roman" w:hint="eastAsia"/>
          <w:i/>
          <w:iCs/>
          <w:color w:val="0000FF"/>
          <w:kern w:val="2"/>
          <w:sz w:val="21"/>
          <w:szCs w:val="21"/>
          <w:lang w:val="en-US" w:eastAsia="zh-CN"/>
        </w:rPr>
        <w:t>S</w:t>
      </w:r>
      <w:r>
        <w:rPr>
          <w:rFonts w:ascii="Times New Roman" w:hAnsi="Times New Roman" w:hint="eastAsia"/>
          <w:i/>
          <w:iCs/>
          <w:color w:val="0000FF"/>
          <w:kern w:val="2"/>
          <w:sz w:val="21"/>
          <w:szCs w:val="21"/>
          <w:vertAlign w:val="subscript"/>
          <w:lang w:val="en-US" w:eastAsia="zh-CN"/>
        </w:rPr>
        <w:t>3</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串联，并联</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L</w:t>
      </w:r>
      <w:r>
        <w:rPr>
          <w:rFonts w:ascii="Times New Roman" w:hAnsi="Times New Roman" w:hint="eastAsia"/>
          <w:i/>
          <w:iCs/>
          <w:color w:val="0000FF"/>
          <w:kern w:val="2"/>
          <w:sz w:val="21"/>
          <w:szCs w:val="21"/>
          <w:vertAlign w:val="subscript"/>
          <w:lang w:val="en-US" w:eastAsia="zh-CN"/>
        </w:rPr>
        <w:t>1</w:t>
      </w:r>
      <w:r>
        <w:rPr>
          <w:rFonts w:ascii="Times New Roman" w:hAnsi="Times New Roman" w:hint="eastAsia"/>
          <w:color w:val="0000FF"/>
          <w:kern w:val="2"/>
          <w:sz w:val="21"/>
          <w:szCs w:val="21"/>
          <w:lang w:val="en-US" w:eastAsia="zh-CN"/>
        </w:rPr>
        <w:t>短路</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断路，不会</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i/>
          <w:iCs/>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firstLine="435"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见图</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jc w:val="center"/>
        <w:textAlignment w:val="auto"/>
        <w:rPr>
          <w:rFonts w:ascii="Times New Roman" w:eastAsia="宋体" w:hAnsi="Times New Roman"/>
          <w:color w:val="0000FF"/>
          <w:kern w:val="2"/>
          <w:sz w:val="21"/>
          <w:szCs w:val="21"/>
        </w:rPr>
      </w:pPr>
      <w:r>
        <w:drawing>
          <wp:inline distT="0" distB="0" distL="114300" distR="114300">
            <wp:extent cx="1943735" cy="1346200"/>
            <wp:effectExtent l="0" t="0" r="18415" b="635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pic:cNvPicPr>
                  </pic:nvPicPr>
                  <pic:blipFill>
                    <a:blip xmlns:r="http://schemas.openxmlformats.org/officeDocument/2006/relationships" r:embed="rId59"/>
                    <a:stretch>
                      <a:fillRect/>
                    </a:stretch>
                  </pic:blipFill>
                  <pic:spPr>
                    <a:xfrm>
                      <a:off x="0" y="0"/>
                      <a:ext cx="1943735" cy="1346200"/>
                    </a:xfrm>
                    <a:prstGeom prst="rect">
                      <a:avLst/>
                    </a:prstGeom>
                    <a:noFill/>
                    <a:ln w="9525">
                      <a:noFill/>
                    </a:ln>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见图</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jc w:val="center"/>
        <w:textAlignment w:val="auto"/>
        <w:rPr>
          <w:rFonts w:ascii="Times New Roman" w:eastAsia="宋体" w:hAnsi="Times New Roman"/>
          <w:color w:val="0000FF"/>
          <w:kern w:val="2"/>
          <w:sz w:val="21"/>
          <w:szCs w:val="21"/>
        </w:rPr>
      </w:pPr>
      <w:r>
        <w:drawing>
          <wp:inline distT="0" distB="0" distL="114300" distR="114300">
            <wp:extent cx="1438275" cy="1116965"/>
            <wp:effectExtent l="0" t="0" r="9525" b="6985"/>
            <wp:docPr id="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
                    <pic:cNvPicPr>
                      <a:picLocks noChangeAspect="1"/>
                    </pic:cNvPicPr>
                  </pic:nvPicPr>
                  <pic:blipFill>
                    <a:blip xmlns:r="http://schemas.openxmlformats.org/officeDocument/2006/relationships" r:embed="rId60"/>
                    <a:stretch>
                      <a:fillRect/>
                    </a:stretch>
                  </pic:blipFill>
                  <pic:spPr>
                    <a:xfrm>
                      <a:off x="0" y="0"/>
                      <a:ext cx="1438275" cy="1116965"/>
                    </a:xfrm>
                    <a:prstGeom prst="rect">
                      <a:avLst/>
                    </a:prstGeom>
                    <a:noFill/>
                    <a:ln w="9525">
                      <a:noFill/>
                    </a:ln>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见图</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jc w:val="center"/>
        <w:textAlignment w:val="auto"/>
        <w:rPr>
          <w:rFonts w:ascii="Times New Roman" w:eastAsia="宋体" w:hAnsi="Times New Roman"/>
          <w:color w:val="0000FF"/>
          <w:kern w:val="2"/>
          <w:sz w:val="21"/>
          <w:szCs w:val="21"/>
        </w:rPr>
      </w:pPr>
      <w:r>
        <w:drawing>
          <wp:inline distT="0" distB="0" distL="114300" distR="114300">
            <wp:extent cx="1800860" cy="1229360"/>
            <wp:effectExtent l="0" t="0" r="8890" b="8890"/>
            <wp:docPr id="5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9"/>
                    <pic:cNvPicPr>
                      <a:picLocks noChangeAspect="1"/>
                    </pic:cNvPicPr>
                  </pic:nvPicPr>
                  <pic:blipFill>
                    <a:blip xmlns:r="http://schemas.openxmlformats.org/officeDocument/2006/relationships" r:embed="rId61"/>
                    <a:stretch>
                      <a:fillRect/>
                    </a:stretch>
                  </pic:blipFill>
                  <pic:spPr>
                    <a:xfrm>
                      <a:off x="0" y="0"/>
                      <a:ext cx="1800860" cy="1229360"/>
                    </a:xfrm>
                    <a:prstGeom prst="rect">
                      <a:avLst/>
                    </a:prstGeom>
                    <a:noFill/>
                    <a:ln w="9525">
                      <a:noFill/>
                    </a:ln>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见图</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jc w:val="center"/>
        <w:textAlignment w:val="auto"/>
        <w:rPr>
          <w:rFonts w:ascii="Times New Roman" w:eastAsia="宋体" w:hAnsi="Times New Roman"/>
          <w:color w:val="0000FF"/>
          <w:kern w:val="2"/>
          <w:sz w:val="21"/>
          <w:szCs w:val="21"/>
        </w:rPr>
      </w:pPr>
      <w:r>
        <w:drawing>
          <wp:inline distT="0" distB="0" distL="114300" distR="114300">
            <wp:extent cx="2004060" cy="1018540"/>
            <wp:effectExtent l="0" t="0" r="15240" b="10160"/>
            <wp:docPr id="5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0"/>
                    <pic:cNvPicPr>
                      <a:picLocks noChangeAspect="1"/>
                    </pic:cNvPicPr>
                  </pic:nvPicPr>
                  <pic:blipFill>
                    <a:blip xmlns:r="http://schemas.openxmlformats.org/officeDocument/2006/relationships" r:embed="rId62"/>
                    <a:stretch>
                      <a:fillRect/>
                    </a:stretch>
                  </pic:blipFill>
                  <pic:spPr>
                    <a:xfrm>
                      <a:off x="0" y="0"/>
                      <a:ext cx="2004060" cy="1018540"/>
                    </a:xfrm>
                    <a:prstGeom prst="rect">
                      <a:avLst/>
                    </a:prstGeom>
                    <a:noFill/>
                    <a:ln w="9525">
                      <a:noFill/>
                    </a:ln>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5"/>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见图。这三根长导线本身没有断，就可以当做导线使用，按照下图连接电路，将</w:t>
      </w:r>
      <w:r>
        <w:rPr>
          <w:rFonts w:ascii="Times New Roman" w:hAnsi="Times New Roman" w:hint="eastAsia"/>
          <w:i/>
          <w:iCs/>
          <w:color w:val="0000FF"/>
          <w:kern w:val="2"/>
          <w:sz w:val="21"/>
          <w:szCs w:val="21"/>
          <w:lang w:val="en-US" w:eastAsia="zh-CN"/>
        </w:rPr>
        <w:t>b</w:t>
      </w:r>
      <w:r>
        <w:rPr>
          <w:rFonts w:ascii="Times New Roman" w:hAnsi="Times New Roman" w:hint="eastAsia"/>
          <w:color w:val="0000FF"/>
          <w:kern w:val="2"/>
          <w:sz w:val="21"/>
          <w:szCs w:val="21"/>
          <w:lang w:val="en-US" w:eastAsia="zh-CN"/>
        </w:rPr>
        <w:t>与</w:t>
      </w:r>
      <w:r>
        <w:rPr>
          <w:rFonts w:ascii="Times New Roman" w:hAnsi="Times New Roman" w:hint="eastAsia"/>
          <w:i/>
          <w:iCs/>
          <w:color w:val="0000FF"/>
          <w:kern w:val="2"/>
          <w:sz w:val="21"/>
          <w:szCs w:val="21"/>
          <w:lang w:val="en-US" w:eastAsia="zh-CN"/>
        </w:rPr>
        <w:t>c</w:t>
      </w:r>
      <w:r>
        <w:rPr>
          <w:rFonts w:ascii="Times New Roman" w:hAnsi="Times New Roman" w:hint="eastAsia"/>
          <w:color w:val="0000FF"/>
          <w:kern w:val="2"/>
          <w:sz w:val="21"/>
          <w:szCs w:val="21"/>
          <w:lang w:val="en-US" w:eastAsia="zh-CN"/>
        </w:rPr>
        <w:t>连接起来，小灯与2节干电池串联后，连段分别于</w:t>
      </w:r>
      <w:r>
        <w:rPr>
          <w:rFonts w:ascii="Times New Roman" w:hAnsi="Times New Roman" w:hint="eastAsia"/>
          <w:i/>
          <w:iCs/>
          <w:color w:val="0000FF"/>
          <w:kern w:val="2"/>
          <w:sz w:val="21"/>
          <w:szCs w:val="21"/>
          <w:lang w:val="en-US" w:eastAsia="zh-CN"/>
        </w:rPr>
        <w:t>e</w:t>
      </w:r>
      <w:r>
        <w:rPr>
          <w:rFonts w:ascii="Times New Roman" w:hAnsi="Times New Roman" w:hint="eastAsia"/>
          <w:color w:val="0000FF"/>
          <w:kern w:val="2"/>
          <w:sz w:val="21"/>
          <w:szCs w:val="21"/>
          <w:lang w:val="en-US" w:eastAsia="zh-CN"/>
        </w:rPr>
        <w:t>、</w:t>
      </w:r>
      <w:r>
        <w:rPr>
          <w:rFonts w:ascii="Times New Roman" w:hAnsi="Times New Roman" w:hint="eastAsia"/>
          <w:i/>
          <w:iCs/>
          <w:color w:val="0000FF"/>
          <w:kern w:val="2"/>
          <w:sz w:val="21"/>
          <w:szCs w:val="21"/>
          <w:lang w:val="en-US" w:eastAsia="zh-CN"/>
        </w:rPr>
        <w:t>g</w:t>
      </w:r>
      <w:r>
        <w:rPr>
          <w:rFonts w:ascii="Times New Roman" w:hAnsi="Times New Roman" w:hint="eastAsia"/>
          <w:color w:val="0000FF"/>
          <w:kern w:val="2"/>
          <w:sz w:val="21"/>
          <w:szCs w:val="21"/>
          <w:lang w:val="en-US" w:eastAsia="zh-CN"/>
        </w:rPr>
        <w:t>和</w:t>
      </w:r>
      <w:r>
        <w:rPr>
          <w:rFonts w:ascii="Times New Roman" w:hAnsi="Times New Roman" w:hint="eastAsia"/>
          <w:i/>
          <w:iCs/>
          <w:color w:val="0000FF"/>
          <w:kern w:val="2"/>
          <w:sz w:val="21"/>
          <w:szCs w:val="21"/>
          <w:lang w:val="en-US" w:eastAsia="zh-CN"/>
        </w:rPr>
        <w:t>f</w:t>
      </w:r>
      <w:r>
        <w:rPr>
          <w:rFonts w:ascii="Times New Roman" w:hAnsi="Times New Roman" w:hint="eastAsia"/>
          <w:color w:val="0000FF"/>
          <w:kern w:val="2"/>
          <w:sz w:val="21"/>
          <w:szCs w:val="21"/>
          <w:lang w:val="en-US" w:eastAsia="zh-CN"/>
        </w:rPr>
        <w:t>中的任意两个端点连接，直到小灯发光为止。此时，右端没有接入的那个端点就与</w:t>
      </w:r>
      <w:r>
        <w:rPr>
          <w:rFonts w:ascii="Times New Roman" w:hAnsi="Times New Roman" w:hint="eastAsia"/>
          <w:i/>
          <w:iCs/>
          <w:color w:val="0000FF"/>
          <w:kern w:val="2"/>
          <w:sz w:val="21"/>
          <w:szCs w:val="21"/>
          <w:lang w:val="en-US" w:eastAsia="zh-CN"/>
        </w:rPr>
        <w:t>a</w:t>
      </w:r>
      <w:r>
        <w:rPr>
          <w:rFonts w:ascii="Times New Roman" w:hAnsi="Times New Roman" w:hint="eastAsia"/>
          <w:color w:val="0000FF"/>
          <w:kern w:val="2"/>
          <w:sz w:val="21"/>
          <w:szCs w:val="21"/>
          <w:lang w:val="en-US" w:eastAsia="zh-CN"/>
        </w:rPr>
        <w:t>属于同一导线的首和尾。</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jc w:val="center"/>
        <w:textAlignment w:val="auto"/>
        <w:rPr>
          <w:rFonts w:ascii="Times New Roman" w:eastAsia="宋体" w:hAnsi="Times New Roman"/>
          <w:color w:val="0000FF"/>
          <w:kern w:val="2"/>
          <w:sz w:val="21"/>
          <w:szCs w:val="21"/>
        </w:rPr>
      </w:pPr>
      <w:r>
        <w:drawing>
          <wp:inline distT="0" distB="0" distL="114300" distR="114300">
            <wp:extent cx="2771140" cy="1009650"/>
            <wp:effectExtent l="0" t="0" r="10160" b="0"/>
            <wp:docPr id="5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1"/>
                    <pic:cNvPicPr>
                      <a:picLocks noChangeAspect="1"/>
                    </pic:cNvPicPr>
                  </pic:nvPicPr>
                  <pic:blipFill>
                    <a:blip xmlns:r="http://schemas.openxmlformats.org/officeDocument/2006/relationships" r:embed="rId63"/>
                    <a:stretch>
                      <a:fillRect/>
                    </a:stretch>
                  </pic:blipFill>
                  <pic:spPr>
                    <a:xfrm>
                      <a:off x="0" y="0"/>
                      <a:ext cx="2771140" cy="1009650"/>
                    </a:xfrm>
                    <a:prstGeom prst="rect">
                      <a:avLst/>
                    </a:prstGeom>
                    <a:noFill/>
                    <a:ln w="9525">
                      <a:noFill/>
                    </a:ln>
                  </pic:spPr>
                </pic:pic>
              </a:graphicData>
            </a:graphic>
          </wp:inline>
        </w:drawing>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r>
        <w:rPr>
          <w:rFonts w:ascii="Times New Roman" w:eastAsia="宋体" w:hAnsi="Times New Roman" w:hint="eastAsia"/>
          <w:color w:val="0000FF"/>
          <w:kern w:val="2"/>
          <w:sz w:val="21"/>
          <w:szCs w:val="21"/>
        </w:rPr>
        <w:t xml:space="preserve">    【解析】略</w:t>
      </w:r>
    </w:p>
    <w:sectPr>
      <w:headerReference w:type="default" r:id="rId64"/>
      <w:footerReference w:type="default" r:id="rId65"/>
      <w:pgSz w:w="11906" w:h="16838"/>
      <w:pgMar w:top="1418" w:right="1700" w:bottom="1276" w:left="1418" w:header="284" w:footer="454" w:gutter="0"/>
      <w:pgNumType w:fmt="decimal"/>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8"/>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FrankRuehl">
    <w:altName w:val="Segoe Print"/>
    <w:panose1 w:val="020E0503060101010101"/>
    <w:charset w:val="B1"/>
    <w:family w:val="swiss"/>
    <w:pitch w:val="default"/>
    <w:sig w:usb0="00000000" w:usb1="00000000" w:usb2="00000000" w:usb3="00000000" w:csb0="00000020" w:csb1="00200000"/>
  </w:font>
  <w:font w:name="Constantia">
    <w:panose1 w:val="02030602050306030303"/>
    <w:charset w:val="00"/>
    <w:family w:val="auto"/>
    <w:pitch w:val="default"/>
    <w:sig w:usb0="A00002EF" w:usb1="4000204B"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Georgia">
    <w:panose1 w:val="02040502050405020303"/>
    <w:charset w:val="00"/>
    <w:family w:val="auto"/>
    <w:pitch w:val="default"/>
    <w:sig w:usb0="00000287" w:usb1="00000000" w:usb2="00000000" w:usb3="00000000" w:csb0="2000009F" w:csb1="00000000"/>
  </w:font>
  <w:font w:name="Garamond">
    <w:panose1 w:val="02020404030301010803"/>
    <w:charset w:val="00"/>
    <w:family w:val="roman"/>
    <w:pitch w:val="default"/>
    <w:sig w:usb0="00000287" w:usb1="00000000" w:usb2="00000000" w:usb3="00000000" w:csb0="0000009F" w:csb1="DFD70000"/>
  </w:font>
  <w:font w:name="Book Antiqua">
    <w:panose1 w:val="02040602050305030304"/>
    <w:charset w:val="00"/>
    <w:family w:val="auto"/>
    <w:pitch w:val="default"/>
    <w:sig w:usb0="00000287" w:usb1="000000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4830" w:firstLineChars="2300"/>
      <w:rPr>
        <w:rFonts w:ascii="宋体" w:hAnsi="宋体" w:cs="宋体"/>
        <w:sz w:val="22"/>
        <w:szCs w:val="22"/>
      </w:rPr>
    </w:pPr>
    <w:r>
      <w:rPr>
        <w:sz w:val="22"/>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1328D6"/>
    <w:multiLevelType w:val="singleLevel"/>
    <w:tmpl w:val="581328D6"/>
    <w:lvl w:ilvl="0">
      <w:start w:val="1"/>
      <w:numFmt w:val="decimal"/>
      <w:suff w:val="nothing"/>
      <w:lvlText w:val="%1、"/>
      <w:lvlJc w:val="left"/>
    </w:lvl>
  </w:abstractNum>
  <w:abstractNum w:abstractNumId="1">
    <w:nsid w:val="58132989"/>
    <w:multiLevelType w:val="singleLevel"/>
    <w:tmpl w:val="58132989"/>
    <w:lvl w:ilvl="0">
      <w:start w:val="1"/>
      <w:numFmt w:val="decimal"/>
      <w:suff w:val="nothing"/>
      <w:lvlText w:val="%1、"/>
      <w:lvlJc w:val="left"/>
    </w:lvl>
  </w:abstractNum>
  <w:abstractNum w:abstractNumId="2">
    <w:nsid w:val="586CAD31"/>
    <w:multiLevelType w:val="singleLevel"/>
    <w:tmpl w:val="586CAD31"/>
    <w:lvl w:ilvl="0">
      <w:start w:val="1"/>
      <w:numFmt w:val="decimal"/>
      <w:suff w:val="nothing"/>
      <w:lvlText w:val="（%1）"/>
      <w:lvlJc w:val="left"/>
    </w:lvl>
  </w:abstractNum>
  <w:abstractNum w:abstractNumId="3">
    <w:nsid w:val="586CBA8D"/>
    <w:multiLevelType w:val="singleLevel"/>
    <w:tmpl w:val="586CBA8D"/>
    <w:lvl w:ilvl="0">
      <w:start w:val="1"/>
      <w:numFmt w:val="lowerLetter"/>
      <w:lvlText w:val="（%1）"/>
      <w:lvlJc w:val="left"/>
    </w:lvl>
  </w:abstractNum>
  <w:abstractNum w:abstractNumId="4">
    <w:nsid w:val="586CBB01"/>
    <w:multiLevelType w:val="singleLevel"/>
    <w:tmpl w:val="586CBB01"/>
    <w:lvl w:ilvl="0">
      <w:start w:val="1"/>
      <w:numFmt w:val="decimal"/>
      <w:suff w:val="nothing"/>
      <w:lvlText w:val="（%1）"/>
      <w:lvlJc w:val="left"/>
    </w:lvl>
  </w:abstractNum>
  <w:abstractNum w:abstractNumId="5">
    <w:nsid w:val="586CBD1A"/>
    <w:multiLevelType w:val="singleLevel"/>
    <w:tmpl w:val="586CBD1A"/>
    <w:lvl w:ilvl="0">
      <w:start w:val="1"/>
      <w:numFmt w:val="decimal"/>
      <w:suff w:val="space"/>
      <w:lvlText w:val="（%1）"/>
      <w:lvlJc w:val="left"/>
    </w:lvl>
  </w:abstractNum>
  <w:abstractNum w:abstractNumId="6">
    <w:nsid w:val="586CC474"/>
    <w:multiLevelType w:val="singleLevel"/>
    <w:tmpl w:val="586CC474"/>
    <w:lvl w:ilvl="0">
      <w:start w:val="1"/>
      <w:numFmt w:val="upperLetter"/>
      <w:suff w:val="nothing"/>
      <w:lvlText w:val="%1、"/>
      <w:lvlJc w:val="left"/>
    </w:lvl>
  </w:abstractNum>
  <w:abstractNum w:abstractNumId="7">
    <w:nsid w:val="586E1BA7"/>
    <w:multiLevelType w:val="singleLevel"/>
    <w:tmpl w:val="586E1BA7"/>
    <w:lvl w:ilvl="0">
      <w:start w:val="17"/>
      <w:numFmt w:val="decimal"/>
      <w:suff w:val="nothing"/>
      <w:lvlText w:val="%1、"/>
      <w:lvlJc w:val="left"/>
    </w:lvl>
  </w:abstractNum>
  <w:abstractNum w:abstractNumId="8">
    <w:nsid w:val="586E6957"/>
    <w:multiLevelType w:val="singleLevel"/>
    <w:tmpl w:val="586E6957"/>
    <w:lvl w:ilvl="0">
      <w:start w:val="20"/>
      <w:numFmt w:val="decimal"/>
      <w:suff w:val="nothing"/>
      <w:lvlText w:val="%1、"/>
      <w:lvlJc w:val="left"/>
    </w:lvl>
  </w:abstractNum>
  <w:abstractNum w:abstractNumId="9">
    <w:nsid w:val="586E6D17"/>
    <w:multiLevelType w:val="singleLevel"/>
    <w:tmpl w:val="586E6D17"/>
    <w:lvl w:ilvl="0">
      <w:start w:val="1"/>
      <w:numFmt w:val="decimal"/>
      <w:suff w:val="nothing"/>
      <w:lvlText w:val="%1、"/>
      <w:lvlJc w:val="left"/>
    </w:lvl>
  </w:abstractNum>
  <w:abstractNum w:abstractNumId="10">
    <w:nsid w:val="586E6EF8"/>
    <w:multiLevelType w:val="singleLevel"/>
    <w:tmpl w:val="586E6EF8"/>
    <w:lvl w:ilvl="0">
      <w:start w:val="4"/>
      <w:numFmt w:val="decimal"/>
      <w:suff w:val="nothing"/>
      <w:lvlText w:val="%1、"/>
      <w:lvlJc w:val="left"/>
    </w:lvl>
  </w:abstractNum>
  <w:abstractNum w:abstractNumId="11">
    <w:nsid w:val="586E7499"/>
    <w:multiLevelType w:val="singleLevel"/>
    <w:tmpl w:val="586E7499"/>
    <w:lvl w:ilvl="0">
      <w:start w:val="7"/>
      <w:numFmt w:val="decimal"/>
      <w:suff w:val="nothing"/>
      <w:lvlText w:val="%1、"/>
      <w:lvlJc w:val="left"/>
    </w:lvl>
  </w:abstractNum>
  <w:abstractNum w:abstractNumId="12">
    <w:nsid w:val="586E7A58"/>
    <w:multiLevelType w:val="singleLevel"/>
    <w:tmpl w:val="586E7A58"/>
    <w:lvl w:ilvl="0">
      <w:start w:val="13"/>
      <w:numFmt w:val="decimal"/>
      <w:suff w:val="nothing"/>
      <w:lvlText w:val="%1、"/>
      <w:lvlJc w:val="left"/>
    </w:lvl>
  </w:abstractNum>
  <w:abstractNum w:abstractNumId="13">
    <w:nsid w:val="586E7C59"/>
    <w:multiLevelType w:val="singleLevel"/>
    <w:tmpl w:val="586E7C59"/>
    <w:lvl w:ilvl="0">
      <w:start w:val="16"/>
      <w:numFmt w:val="decimal"/>
      <w:suff w:val="nothing"/>
      <w:lvlText w:val="%1、"/>
      <w:lvlJc w:val="left"/>
    </w:lvl>
  </w:abstractNum>
  <w:abstractNum w:abstractNumId="14">
    <w:nsid w:val="586E7D87"/>
    <w:multiLevelType w:val="singleLevel"/>
    <w:tmpl w:val="586E7D87"/>
    <w:lvl w:ilvl="0">
      <w:start w:val="19"/>
      <w:numFmt w:val="decimal"/>
      <w:suff w:val="nothing"/>
      <w:lvlText w:val="%1、"/>
      <w:lvlJc w:val="left"/>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BalloonText">
    <w:name w:val="Balloon Text"/>
    <w:basedOn w:val="Normal"/>
    <w:link w:val="Char"/>
    <w:qFormat/>
    <w:rPr>
      <w:sz w:val="18"/>
      <w:szCs w:val="18"/>
    </w:r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character" w:styleId="Emphasis">
    <w:name w:val="Emphasis"/>
    <w:basedOn w:val="DefaultParagraphFont"/>
    <w:qFormat/>
    <w:rPr>
      <w:i/>
      <w:i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DefaultParagraphFont"/>
    <w:link w:val="BalloonText"/>
    <w:qFormat/>
    <w:rPr>
      <w:kern w:val="2"/>
      <w:sz w:val="18"/>
      <w:szCs w:val="18"/>
    </w:rPr>
  </w:style>
  <w:style w:type="character" w:customStyle="1" w:styleId="PlaceholderText">
    <w:name w:val="Placeholder Text"/>
    <w:basedOn w:val="DefaultParagraphFont"/>
    <w:uiPriority w:val="99"/>
    <w:unhideWhenUsed/>
    <w:qFormat/>
    <w:rPr>
      <w:color w:val="808080"/>
    </w:rPr>
  </w:style>
  <w:style w:type="paragraph" w:customStyle="1" w:styleId="Style1">
    <w:name w:val="_Style 1"/>
    <w:uiPriority w:val="1"/>
    <w:qFormat/>
    <w:pPr>
      <w:adjustRightInd w:val="0"/>
      <w:snapToGrid w:val="0"/>
    </w:pPr>
    <w:rPr>
      <w:rFonts w:ascii="Tahoma" w:eastAsia="宋体" w:hAnsi="Tahoma" w:cs="Times New Roman"/>
      <w:sz w:val="22"/>
      <w:szCs w:val="22"/>
      <w:lang w:val="en-US" w:eastAsia="zh-CN" w:bidi="ar-SA"/>
    </w:rPr>
  </w:style>
  <w:style w:type="paragraph" w:customStyle="1" w:styleId="2">
    <w:name w:val="正文文本 (2)"/>
    <w:basedOn w:val="Normal"/>
    <w:qFormat/>
    <w:pPr>
      <w:shd w:val="clear" w:color="auto" w:fill="FFFFFF"/>
      <w:spacing w:before="120" w:after="120" w:line="302" w:lineRule="exact"/>
      <w:ind w:hanging="460"/>
      <w:jc w:val="distribute"/>
    </w:pPr>
    <w:rPr>
      <w:rFonts w:ascii="MingLiU" w:eastAsia="MingLiU" w:hAnsi="MingLiU" w:cs="MingLiU"/>
      <w:sz w:val="18"/>
      <w:szCs w:val="18"/>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character" w:customStyle="1" w:styleId="2FrankRuehl">
    <w:name w:val="正文文本 (2) + FrankRuehl"/>
    <w:basedOn w:val="21"/>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1">
    <w:name w:val="正文文本 (2)_"/>
    <w:basedOn w:val="DefaultParagraphFont"/>
    <w:link w:val="22"/>
    <w:qFormat/>
    <w:rPr>
      <w:rFonts w:ascii="MingLiU" w:eastAsia="MingLiU" w:hAnsi="MingLiU" w:cs="MingLiU"/>
      <w:spacing w:val="10"/>
      <w:sz w:val="17"/>
      <w:szCs w:val="17"/>
      <w:u w:val="none"/>
    </w:rPr>
  </w:style>
  <w:style w:type="paragraph" w:customStyle="1" w:styleId="22">
    <w:name w:val="正文文本 (2)2"/>
    <w:basedOn w:val="Normal"/>
    <w:link w:val="21"/>
    <w:qFormat/>
    <w:pPr>
      <w:widowControl w:val="0"/>
      <w:shd w:val="clear" w:color="auto" w:fill="FFFFFF"/>
      <w:spacing w:before="420" w:after="180" w:line="0" w:lineRule="exact"/>
      <w:ind w:hanging="440"/>
      <w:jc w:val="both"/>
    </w:pPr>
    <w:rPr>
      <w:rFonts w:ascii="MingLiU" w:eastAsia="MingLiU" w:hAnsi="MingLiU" w:cs="MingLiU"/>
      <w:sz w:val="17"/>
      <w:szCs w:val="17"/>
      <w:u w:val="none"/>
    </w:rPr>
  </w:style>
  <w:style w:type="paragraph" w:customStyle="1" w:styleId="25">
    <w:name w:val="正文文本 (2)5"/>
    <w:basedOn w:val="Normal"/>
    <w:link w:val="21"/>
    <w:qFormat/>
    <w:pPr>
      <w:widowControl w:val="0"/>
      <w:shd w:val="clear" w:color="auto" w:fill="FFFFFF"/>
      <w:spacing w:before="180" w:line="293" w:lineRule="exact"/>
      <w:ind w:hanging="460"/>
      <w:jc w:val="distribute"/>
    </w:pPr>
    <w:rPr>
      <w:rFonts w:ascii="MingLiU" w:eastAsia="MingLiU" w:hAnsi="MingLiU" w:cs="MingLiU"/>
      <w:sz w:val="18"/>
      <w:szCs w:val="18"/>
      <w:u w:val="none"/>
    </w:rPr>
  </w:style>
  <w:style w:type="paragraph" w:customStyle="1" w:styleId="24">
    <w:name w:val="正文文本 (2)4"/>
    <w:basedOn w:val="Normal"/>
    <w:link w:val="21"/>
    <w:qFormat/>
    <w:pPr>
      <w:shd w:val="clear" w:color="auto" w:fill="FFFFFF"/>
      <w:spacing w:before="180" w:after="60" w:line="0" w:lineRule="atLeast"/>
      <w:ind w:hanging="440"/>
      <w:jc w:val="distribute"/>
    </w:pPr>
    <w:rPr>
      <w:rFonts w:ascii="MingLiU" w:eastAsia="MingLiU" w:hAnsi="MingLiU" w:cs="MingLiU"/>
      <w:sz w:val="18"/>
      <w:szCs w:val="18"/>
    </w:rPr>
  </w:style>
  <w:style w:type="paragraph" w:customStyle="1" w:styleId="26">
    <w:name w:val="正文文本 (2)6"/>
    <w:basedOn w:val="Normal"/>
    <w:link w:val="21"/>
    <w:qFormat/>
    <w:pPr>
      <w:widowControl w:val="0"/>
      <w:shd w:val="clear" w:color="auto" w:fill="FFFFFF"/>
      <w:spacing w:before="180" w:line="298" w:lineRule="exact"/>
      <w:ind w:hanging="1720"/>
      <w:jc w:val="distribute"/>
    </w:pPr>
    <w:rPr>
      <w:rFonts w:ascii="MingLiU" w:eastAsia="MingLiU" w:hAnsi="MingLiU" w:cs="MingLiU"/>
      <w:spacing w:val="10"/>
      <w:sz w:val="17"/>
      <w:szCs w:val="17"/>
      <w:u w:val="none"/>
    </w:rPr>
  </w:style>
  <w:style w:type="character" w:customStyle="1" w:styleId="20pt">
    <w:name w:val="正文文本 (2) + 间距 0 pt"/>
    <w:basedOn w:val="21"/>
    <w:qFormat/>
    <w:rPr>
      <w:color w:val="000000"/>
      <w:spacing w:val="10"/>
      <w:w w:val="100"/>
      <w:position w:val="0"/>
      <w:sz w:val="18"/>
      <w:szCs w:val="18"/>
      <w:lang w:val="en-US" w:eastAsia="en-US" w:bidi="en-US"/>
    </w:rPr>
  </w:style>
  <w:style w:type="character" w:customStyle="1" w:styleId="210">
    <w:name w:val="正文文本 (2)1"/>
    <w:basedOn w:val="21"/>
    <w:qFormat/>
    <w:rPr>
      <w:color w:val="000000"/>
      <w:spacing w:val="0"/>
      <w:w w:val="100"/>
      <w:position w:val="0"/>
      <w:lang w:val="zh-TW" w:eastAsia="zh-TW" w:bidi="zh-TW"/>
    </w:rPr>
  </w:style>
  <w:style w:type="character" w:customStyle="1" w:styleId="2Constantia">
    <w:name w:val="正文文本 (2) + Constantia"/>
    <w:basedOn w:val="21"/>
    <w:qFormat/>
    <w:rPr>
      <w:rFonts w:ascii="Constantia" w:eastAsia="Constantia" w:hAnsi="Constantia" w:cs="Constantia"/>
      <w:color w:val="000000"/>
      <w:spacing w:val="10"/>
      <w:w w:val="100"/>
      <w:position w:val="0"/>
      <w:sz w:val="19"/>
      <w:szCs w:val="19"/>
      <w:lang w:val="en-US" w:eastAsia="en-US" w:bidi="en-US"/>
    </w:rPr>
  </w:style>
  <w:style w:type="character" w:customStyle="1" w:styleId="23">
    <w:name w:val="正文文本 (2)3"/>
    <w:basedOn w:val="21"/>
    <w:qFormat/>
    <w:rPr>
      <w:color w:val="000000"/>
      <w:spacing w:val="0"/>
      <w:w w:val="100"/>
      <w:position w:val="0"/>
      <w:lang w:val="zh-TW" w:eastAsia="zh-TW" w:bidi="zh-TW"/>
    </w:rPr>
  </w:style>
  <w:style w:type="character" w:customStyle="1" w:styleId="28pt">
    <w:name w:val="正文文本 (2) + 8 pt"/>
    <w:basedOn w:val="21"/>
    <w:uiPriority w:val="99"/>
    <w:unhideWhenUsed/>
    <w:qFormat/>
    <w:rPr>
      <w:rFonts w:hint="eastAsia"/>
      <w:spacing w:val="10"/>
      <w:sz w:val="16"/>
    </w:rPr>
  </w:style>
  <w:style w:type="character" w:customStyle="1" w:styleId="2Arial">
    <w:name w:val="正文文本 (2) + Arial"/>
    <w:basedOn w:val="21"/>
    <w:uiPriority w:val="99"/>
    <w:unhideWhenUsed/>
    <w:qFormat/>
    <w:rPr>
      <w:rFonts w:ascii="Arial" w:hAnsi="Arial" w:hint="default"/>
      <w:spacing w:val="10"/>
      <w:sz w:val="15"/>
      <w:lang w:val="en-US" w:eastAsia="en-US"/>
    </w:rPr>
  </w:style>
  <w:style w:type="character" w:customStyle="1" w:styleId="2Exact">
    <w:name w:val="正文文本 (2) Exact"/>
    <w:basedOn w:val="DefaultParagraphFont"/>
    <w:uiPriority w:val="99"/>
    <w:unhideWhenUsed/>
    <w:qFormat/>
    <w:rPr>
      <w:rFonts w:ascii="MingLiU" w:eastAsia="MingLiU" w:hAnsi="MingLiU" w:hint="eastAsia"/>
      <w:sz w:val="18"/>
    </w:rPr>
  </w:style>
  <w:style w:type="character" w:customStyle="1" w:styleId="27pt">
    <w:name w:val="正文文本 (2) + 7 pt"/>
    <w:basedOn w:val="21"/>
    <w:qFormat/>
    <w:rPr>
      <w:color w:val="000000"/>
      <w:spacing w:val="80"/>
      <w:w w:val="100"/>
      <w:position w:val="0"/>
      <w:sz w:val="14"/>
      <w:szCs w:val="14"/>
      <w:lang w:val="zh-TW" w:eastAsia="zh-TW" w:bidi="zh-TW"/>
    </w:rPr>
  </w:style>
  <w:style w:type="character" w:customStyle="1" w:styleId="2ArialUnicodeMS">
    <w:name w:val="正文文本 (2) + Arial Unicode MS"/>
    <w:basedOn w:val="21"/>
    <w:qFormat/>
    <w:rPr>
      <w:rFonts w:ascii="Arial Unicode MS" w:eastAsia="Arial Unicode MS" w:hAnsi="Arial Unicode MS" w:cs="Arial Unicode MS"/>
      <w:color w:val="000000"/>
      <w:spacing w:val="-20"/>
      <w:w w:val="100"/>
      <w:position w:val="0"/>
      <w:sz w:val="17"/>
      <w:szCs w:val="17"/>
      <w:lang w:val="en-US" w:eastAsia="en-US" w:bidi="en-US"/>
    </w:rPr>
  </w:style>
  <w:style w:type="character" w:customStyle="1" w:styleId="27pt1">
    <w:name w:val="正文文本 (2) + 7 pt1"/>
    <w:basedOn w:val="21"/>
    <w:qFormat/>
    <w:rPr>
      <w:color w:val="000000"/>
      <w:spacing w:val="70"/>
      <w:w w:val="100"/>
      <w:position w:val="0"/>
      <w:sz w:val="14"/>
      <w:szCs w:val="14"/>
      <w:lang w:val="zh-TW" w:eastAsia="zh-TW" w:bidi="zh-TW"/>
    </w:rPr>
  </w:style>
  <w:style w:type="character" w:customStyle="1" w:styleId="29pt11">
    <w:name w:val="正文文本 (2) + 9 pt11"/>
    <w:basedOn w:val="21"/>
    <w:qFormat/>
    <w:rPr>
      <w:b/>
      <w:bCs/>
      <w:color w:val="000000"/>
      <w:spacing w:val="0"/>
      <w:w w:val="100"/>
      <w:position w:val="0"/>
      <w:sz w:val="18"/>
      <w:szCs w:val="18"/>
      <w:lang w:val="en-US" w:eastAsia="en-US" w:bidi="en-US"/>
    </w:rPr>
  </w:style>
  <w:style w:type="character" w:customStyle="1" w:styleId="2Georgia">
    <w:name w:val="正文文本 (2) + Georgia"/>
    <w:basedOn w:val="21"/>
    <w:qFormat/>
    <w:rPr>
      <w:rFonts w:ascii="Georgia" w:eastAsia="Georgia" w:hAnsi="Georgia" w:cs="Georgia"/>
      <w:b/>
      <w:bCs/>
      <w:color w:val="000000"/>
      <w:spacing w:val="10"/>
      <w:w w:val="100"/>
      <w:position w:val="0"/>
      <w:sz w:val="19"/>
      <w:szCs w:val="19"/>
      <w:lang w:val="en-US" w:eastAsia="en-US" w:bidi="en-US"/>
    </w:rPr>
  </w:style>
  <w:style w:type="character" w:customStyle="1" w:styleId="2-1pt">
    <w:name w:val="正文文本 (2) + 间距 -1 pt"/>
    <w:basedOn w:val="21"/>
    <w:qFormat/>
    <w:rPr>
      <w:color w:val="000000"/>
      <w:spacing w:val="-20"/>
      <w:w w:val="100"/>
      <w:position w:val="0"/>
      <w:lang w:val="zh-TW" w:eastAsia="zh-TW" w:bidi="zh-TW"/>
    </w:rPr>
  </w:style>
  <w:style w:type="character" w:customStyle="1" w:styleId="28pt1">
    <w:name w:val="正文文本 (2) + 8 pt1"/>
    <w:basedOn w:val="21"/>
    <w:qFormat/>
    <w:rPr>
      <w:color w:val="000000"/>
      <w:spacing w:val="0"/>
      <w:w w:val="100"/>
      <w:position w:val="0"/>
      <w:sz w:val="16"/>
      <w:szCs w:val="16"/>
      <w:lang w:val="en-US" w:eastAsia="en-US" w:bidi="en-US"/>
    </w:rPr>
  </w:style>
  <w:style w:type="character" w:customStyle="1" w:styleId="2Garamond">
    <w:name w:val="正文文本 (2) + Garamond"/>
    <w:basedOn w:val="21"/>
    <w:qFormat/>
    <w:rPr>
      <w:rFonts w:ascii="Garamond" w:eastAsia="Garamond" w:hAnsi="Garamond" w:cs="Garamond"/>
      <w:color w:val="000000"/>
      <w:spacing w:val="20"/>
      <w:w w:val="100"/>
      <w:position w:val="0"/>
      <w:sz w:val="18"/>
      <w:szCs w:val="18"/>
      <w:lang w:val="en-US" w:eastAsia="en-US" w:bidi="en-US"/>
    </w:rPr>
  </w:style>
  <w:style w:type="character" w:customStyle="1" w:styleId="2Georgia1">
    <w:name w:val="正文文本 (2) + Georgia1"/>
    <w:basedOn w:val="21"/>
    <w:qFormat/>
    <w:rPr>
      <w:rFonts w:ascii="Georgia" w:eastAsia="Georgia" w:hAnsi="Georgia" w:cs="Georgia"/>
      <w:b/>
      <w:bCs/>
      <w:color w:val="000000"/>
      <w:spacing w:val="10"/>
      <w:w w:val="100"/>
      <w:position w:val="0"/>
      <w:sz w:val="19"/>
      <w:szCs w:val="19"/>
      <w:lang w:val="en-US" w:eastAsia="en-US" w:bidi="en-US"/>
    </w:rPr>
  </w:style>
  <w:style w:type="character" w:customStyle="1" w:styleId="Georgia">
    <w:name w:val="目录 + Georgia"/>
    <w:basedOn w:val="a"/>
    <w:qFormat/>
    <w:rPr>
      <w:rFonts w:ascii="Georgia" w:eastAsia="Georgia" w:hAnsi="Georgia" w:cs="Georgia"/>
      <w:b/>
      <w:bCs/>
      <w:color w:val="000000"/>
      <w:spacing w:val="10"/>
      <w:w w:val="100"/>
      <w:position w:val="0"/>
      <w:sz w:val="19"/>
      <w:szCs w:val="19"/>
      <w:lang w:val="en-US" w:eastAsia="en-US" w:bidi="en-US"/>
    </w:rPr>
  </w:style>
  <w:style w:type="character" w:customStyle="1" w:styleId="a">
    <w:name w:val="目录_"/>
    <w:basedOn w:val="DefaultParagraphFont"/>
    <w:link w:val="1"/>
    <w:qFormat/>
    <w:rPr>
      <w:rFonts w:ascii="MingLiU" w:eastAsia="MingLiU" w:hAnsi="MingLiU" w:cs="MingLiU"/>
      <w:spacing w:val="10"/>
      <w:sz w:val="17"/>
      <w:szCs w:val="17"/>
      <w:u w:val="none"/>
    </w:rPr>
  </w:style>
  <w:style w:type="paragraph" w:customStyle="1" w:styleId="1">
    <w:name w:val="目录1"/>
    <w:basedOn w:val="Normal"/>
    <w:link w:val="a"/>
    <w:qFormat/>
    <w:pPr>
      <w:widowControl w:val="0"/>
      <w:shd w:val="clear" w:color="auto" w:fill="FFFFFF"/>
      <w:spacing w:before="60" w:after="60" w:line="0" w:lineRule="exact"/>
      <w:ind w:hanging="320"/>
      <w:jc w:val="distribute"/>
    </w:pPr>
    <w:rPr>
      <w:rFonts w:ascii="MingLiU" w:eastAsia="MingLiU" w:hAnsi="MingLiU" w:cs="MingLiU"/>
      <w:spacing w:val="10"/>
      <w:sz w:val="17"/>
      <w:szCs w:val="17"/>
      <w:u w:val="none"/>
    </w:rPr>
  </w:style>
  <w:style w:type="paragraph" w:customStyle="1" w:styleId="header0">
    <w:name w:val="header"/>
    <w:basedOn w:val="Normal"/>
    <w:qFormat/>
    <w:pPr>
      <w:pBdr>
        <w:top w:val="nil"/>
        <w:left w:val="nil"/>
        <w:bottom w:val="nil"/>
        <w:right w:val="nil"/>
      </w:pBdr>
      <w:tabs>
        <w:tab w:val="center" w:pos="4153"/>
        <w:tab w:val="right" w:pos="8306"/>
      </w:tabs>
      <w:snapToGrid w:val="0"/>
    </w:pPr>
    <w:rPr>
      <w:sz w:val="18"/>
    </w:rPr>
  </w:style>
  <w:style w:type="paragraph" w:customStyle="1" w:styleId="10">
    <w:name w:val="页眉1"/>
    <w:basedOn w:val="Normal"/>
    <w:qFormat/>
    <w:pPr>
      <w:pBdr>
        <w:top w:val="nil"/>
        <w:left w:val="nil"/>
        <w:bottom w:val="nil"/>
        <w:right w:val="nil"/>
      </w:pBdr>
      <w:tabs>
        <w:tab w:val="center" w:pos="4153"/>
        <w:tab w:val="right" w:pos="8306"/>
      </w:tabs>
      <w:snapToGrid w:val="0"/>
    </w:pPr>
    <w:rPr>
      <w:sz w:val="18"/>
    </w:rPr>
  </w:style>
  <w:style w:type="character" w:customStyle="1" w:styleId="22pt">
    <w:name w:val="正文文本 (2) + 间距 2 pt"/>
    <w:basedOn w:val="21"/>
    <w:qFormat/>
    <w:rPr>
      <w:color w:val="000000"/>
      <w:spacing w:val="50"/>
      <w:w w:val="100"/>
      <w:position w:val="0"/>
      <w:lang w:val="zh-TW" w:eastAsia="zh-TW" w:bidi="zh-TW"/>
    </w:rPr>
  </w:style>
  <w:style w:type="paragraph" w:customStyle="1" w:styleId="NoSpacing">
    <w:name w:val="No Spacing"/>
    <w:uiPriority w:val="1"/>
    <w:qFormat/>
    <w:pPr>
      <w:widowControl w:val="0"/>
      <w:jc w:val="both"/>
    </w:pPr>
    <w:rPr>
      <w:rFonts w:ascii="Calibri" w:eastAsia="宋体" w:hAnsi="Calibri" w:cs="Times New Roman"/>
      <w:kern w:val="2"/>
      <w:sz w:val="21"/>
      <w:szCs w:val="24"/>
      <w:lang w:val="en-US" w:eastAsia="zh-CN" w:bidi="ar-SA"/>
    </w:rPr>
  </w:style>
  <w:style w:type="character" w:customStyle="1" w:styleId="23pt">
    <w:name w:val="正文文本 (2) + 间距 3 pt"/>
    <w:basedOn w:val="21"/>
    <w:qFormat/>
    <w:rPr>
      <w:color w:val="000000"/>
      <w:spacing w:val="60"/>
      <w:w w:val="100"/>
      <w:position w:val="0"/>
      <w:lang w:val="zh-TW" w:eastAsia="zh-TW" w:bidi="zh-TW"/>
    </w:rPr>
  </w:style>
  <w:style w:type="character" w:customStyle="1" w:styleId="2BookAntiqua">
    <w:name w:val="正文文本 (2) + Book Antiqua"/>
    <w:basedOn w:val="21"/>
    <w:qFormat/>
    <w:rPr>
      <w:rFonts w:ascii="Book Antiqua" w:eastAsia="Book Antiqua" w:hAnsi="Book Antiqua" w:cs="Book Antiqua"/>
      <w:b/>
      <w:bCs/>
      <w:color w:val="000000"/>
      <w:spacing w:val="0"/>
      <w:w w:val="100"/>
      <w:position w:val="0"/>
      <w:sz w:val="19"/>
      <w:szCs w:val="19"/>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3.jpeg" TargetMode="External" /><Relationship Id="rId22" Type="http://schemas.openxmlformats.org/officeDocument/2006/relationships/image" Target="media/image17.png" /><Relationship Id="rId23" Type="http://schemas.openxmlformats.org/officeDocument/2006/relationships/image" Target="media/image15.jpeg" TargetMode="External" /><Relationship Id="rId24" Type="http://schemas.openxmlformats.org/officeDocument/2006/relationships/image" Target="media/image18.png" /><Relationship Id="rId25" Type="http://schemas.openxmlformats.org/officeDocument/2006/relationships/image" Target="media/image16.jpeg" TargetMode="External" /><Relationship Id="rId26" Type="http://schemas.openxmlformats.org/officeDocument/2006/relationships/image" Target="media/image19.png" /><Relationship Id="rId27" Type="http://schemas.openxmlformats.org/officeDocument/2006/relationships/image" Target="media/image17.jpeg" TargetMode="External" /><Relationship Id="rId28" Type="http://schemas.openxmlformats.org/officeDocument/2006/relationships/image" Target="media/image20.png" /><Relationship Id="rId29" Type="http://schemas.openxmlformats.org/officeDocument/2006/relationships/image" Target="media/image18.jpeg" TargetMode="External" /><Relationship Id="rId3" Type="http://schemas.openxmlformats.org/officeDocument/2006/relationships/fontTable" Target="fontTable.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image" Target="media/image22.jpeg" TargetMode="External" /><Relationship Id="rId33" Type="http://schemas.openxmlformats.org/officeDocument/2006/relationships/image" Target="media/image23.png" /><Relationship Id="rId34" Type="http://schemas.openxmlformats.org/officeDocument/2006/relationships/image" Target="media/image24.png" /><Relationship Id="rId35" Type="http://schemas.openxmlformats.org/officeDocument/2006/relationships/image" Target="media/image25.png" /><Relationship Id="rId36" Type="http://schemas.openxmlformats.org/officeDocument/2006/relationships/image" Target="media/image26.png" /><Relationship Id="rId37" Type="http://schemas.openxmlformats.org/officeDocument/2006/relationships/image" Target="media/image27.png" /><Relationship Id="rId38" Type="http://schemas.openxmlformats.org/officeDocument/2006/relationships/image" Target="media/image28.png" /><Relationship Id="rId39" Type="http://schemas.openxmlformats.org/officeDocument/2006/relationships/image" Target="media/image29.png" /><Relationship Id="rId4" Type="http://schemas.openxmlformats.org/officeDocument/2006/relationships/customXml" Target="../customXml/item1.xml" /><Relationship Id="rId40" Type="http://schemas.openxmlformats.org/officeDocument/2006/relationships/image" Target="media/image30.png" /><Relationship Id="rId41" Type="http://schemas.openxmlformats.org/officeDocument/2006/relationships/image" Target="media/image31.png" /><Relationship Id="rId42" Type="http://schemas.openxmlformats.org/officeDocument/2006/relationships/image" Target="media/image32.png" /><Relationship Id="rId43" Type="http://schemas.openxmlformats.org/officeDocument/2006/relationships/image" Target="media/image33.png" /><Relationship Id="rId44" Type="http://schemas.openxmlformats.org/officeDocument/2006/relationships/image" Target="media/image34.png" /><Relationship Id="rId45" Type="http://schemas.openxmlformats.org/officeDocument/2006/relationships/image" Target="media/image35.png" /><Relationship Id="rId46" Type="http://schemas.openxmlformats.org/officeDocument/2006/relationships/image" Target="media/image36.png" /><Relationship Id="rId47" Type="http://schemas.openxmlformats.org/officeDocument/2006/relationships/image" Target="media/image37.png" /><Relationship Id="rId48" Type="http://schemas.openxmlformats.org/officeDocument/2006/relationships/image" Target="media/image38.png" /><Relationship Id="rId49" Type="http://schemas.openxmlformats.org/officeDocument/2006/relationships/image" Target="media/image39.png" /><Relationship Id="rId5" Type="http://schemas.openxmlformats.org/officeDocument/2006/relationships/image" Target="media/image1.png" /><Relationship Id="rId50" Type="http://schemas.openxmlformats.org/officeDocument/2006/relationships/image" Target="media/image40.png" /><Relationship Id="rId51" Type="http://schemas.openxmlformats.org/officeDocument/2006/relationships/image" Target="media/image41.png" /><Relationship Id="rId52" Type="http://schemas.openxmlformats.org/officeDocument/2006/relationships/image" Target="media/image42.png" /><Relationship Id="rId53" Type="http://schemas.openxmlformats.org/officeDocument/2006/relationships/image" Target="media/image43.png" /><Relationship Id="rId54" Type="http://schemas.openxmlformats.org/officeDocument/2006/relationships/image" Target="media/image44.png" /><Relationship Id="rId55" Type="http://schemas.openxmlformats.org/officeDocument/2006/relationships/image" Target="media/image45.png" /><Relationship Id="rId56" Type="http://schemas.openxmlformats.org/officeDocument/2006/relationships/image" Target="media/image46.png" /><Relationship Id="rId57" Type="http://schemas.openxmlformats.org/officeDocument/2006/relationships/image" Target="media/image47.png" /><Relationship Id="rId58" Type="http://schemas.openxmlformats.org/officeDocument/2006/relationships/image" Target="media/image48.png" /><Relationship Id="rId59" Type="http://schemas.openxmlformats.org/officeDocument/2006/relationships/image" Target="media/image49.png" /><Relationship Id="rId6" Type="http://schemas.openxmlformats.org/officeDocument/2006/relationships/image" Target="media/image2.png" /><Relationship Id="rId60" Type="http://schemas.openxmlformats.org/officeDocument/2006/relationships/image" Target="media/image50.png" /><Relationship Id="rId61" Type="http://schemas.openxmlformats.org/officeDocument/2006/relationships/image" Target="media/image51.png" /><Relationship Id="rId62" Type="http://schemas.openxmlformats.org/officeDocument/2006/relationships/image" Target="media/image52.png" /><Relationship Id="rId63" Type="http://schemas.openxmlformats.org/officeDocument/2006/relationships/image" Target="media/image53.png" /><Relationship Id="rId64" Type="http://schemas.openxmlformats.org/officeDocument/2006/relationships/header" Target="header1.xml" /><Relationship Id="rId65" Type="http://schemas.openxmlformats.org/officeDocument/2006/relationships/footer" Target="footer1.xml" /><Relationship Id="rId66" Type="http://schemas.openxmlformats.org/officeDocument/2006/relationships/theme" Target="theme/theme1.xml" /><Relationship Id="rId67" Type="http://schemas.openxmlformats.org/officeDocument/2006/relationships/numbering" Target="numbering.xml" /><Relationship Id="rId68" Type="http://schemas.openxmlformats.org/officeDocument/2006/relationships/styles" Target="styles.xml"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723</Words>
  <Characters>4126</Characters>
  <Application>Microsoft Office Word</Application>
  <DocSecurity>0</DocSecurity>
  <Lines>34</Lines>
  <Paragraphs>9</Paragraphs>
  <ScaleCrop>false</ScaleCrop>
  <Company>精锐教育</Company>
  <LinksUpToDate>false</LinksUpToDate>
  <CharactersWithSpaces>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Judiehu</dc:creator>
  <cp:lastModifiedBy>刘凯</cp:lastModifiedBy>
  <cp:revision>3</cp:revision>
  <cp:lastPrinted>2012-03-13T02:26:00Z</cp:lastPrinted>
  <dcterms:created xsi:type="dcterms:W3CDTF">2016-10-31T09:02:00Z</dcterms:created>
  <dcterms:modified xsi:type="dcterms:W3CDTF">2018-06-20T02:08:25Z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