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w:themeColor="background1" filled="t"/>
  </w:background>
  <w:body>
    <w:p>
      <w:pPr>
        <w:snapToGrid w:val="0"/>
        <w:spacing w:line="360" w:lineRule="auto"/>
        <w:ind w:firstLine="420" w:firstLineChars="200"/>
        <w:jc w:val="center"/>
        <w:rPr>
          <w:rFonts w:ascii="Times New Roman" w:eastAsia="宋体" w:hAnsi="Times New Roman"/>
          <w:b/>
          <w:sz w:val="24"/>
        </w:rPr>
      </w:pPr>
      <w:r>
        <w:rPr>
          <w:rFonts w:ascii="Times New Roman" w:eastAsia="宋体" w:hAnsi="Times New Roman"/>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1pt;margin-left:852pt;margin-top:916pt;mso-position-horizontal-relative:page;mso-position-vertical-relative:top-margin-area;position:absolute;width:25pt;z-index:251658240">
            <v:imagedata r:id="rId5" o:title=""/>
          </v:shape>
        </w:pict>
      </w:r>
      <w:r>
        <w:rPr>
          <w:rFonts w:ascii="Times New Roman" w:eastAsia="宋体" w:hAnsi="Times New Roman"/>
          <w:b/>
          <w:sz w:val="30"/>
          <w:szCs w:val="30"/>
        </w:rPr>
        <w:t>第2</w:t>
      </w:r>
      <w:r>
        <w:rPr>
          <w:rFonts w:hint="eastAsia"/>
          <w:b/>
          <w:sz w:val="30"/>
          <w:szCs w:val="30"/>
          <w:lang w:val="en-US" w:eastAsia="zh-CN"/>
        </w:rPr>
        <w:t>2</w:t>
      </w:r>
      <w:r>
        <w:rPr>
          <w:rFonts w:ascii="Times New Roman" w:eastAsia="宋体" w:hAnsi="Times New Roman"/>
          <w:b/>
          <w:sz w:val="30"/>
          <w:szCs w:val="30"/>
        </w:rPr>
        <w:t xml:space="preserve">讲 </w:t>
      </w:r>
      <w:r>
        <w:rPr>
          <w:rFonts w:hint="eastAsia"/>
          <w:b/>
          <w:sz w:val="30"/>
          <w:szCs w:val="30"/>
          <w:lang w:eastAsia="zh-CN"/>
        </w:rPr>
        <w:t>简单的电现象</w:t>
      </w:r>
    </w:p>
    <w:p>
      <w:pPr>
        <w:snapToGrid w:val="0"/>
        <w:spacing w:line="360" w:lineRule="auto"/>
        <w:rPr>
          <w:rFonts w:ascii="Times New Roman" w:hAnsi="Times New Roman" w:eastAsiaTheme="minorEastAsia"/>
          <w:b/>
          <w:sz w:val="24"/>
        </w:rPr>
      </w:pPr>
      <w:r>
        <w:rPr>
          <w:rFonts w:ascii="Times New Roman" w:eastAsia="宋体" w:hAnsi="Times New Roman"/>
          <w:b/>
          <w:sz w:val="28"/>
          <w:szCs w:val="28"/>
        </w:rPr>
        <w:drawing>
          <wp:inline distT="0" distB="0" distL="0" distR="0">
            <wp:extent cx="619125" cy="666750"/>
            <wp:effectExtent l="0" t="0" r="9525"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a:xfrm>
                      <a:off x="0" y="0"/>
                      <a:ext cx="619125" cy="666750"/>
                    </a:xfrm>
                    <a:prstGeom prst="rect">
                      <a:avLst/>
                    </a:prstGeom>
                    <a:noFill/>
                    <a:ln>
                      <a:noFill/>
                    </a:ln>
                  </pic:spPr>
                </pic:pic>
              </a:graphicData>
            </a:graphic>
          </wp:inline>
        </w:drawing>
      </w:r>
      <w:r>
        <w:rPr>
          <w:rFonts w:ascii="Times New Roman" w:eastAsia="宋体" w:hAnsi="Times New Roman"/>
          <w:b/>
          <w:sz w:val="28"/>
          <w:szCs w:val="28"/>
        </w:rPr>
        <w:t>2</w:t>
      </w:r>
      <w:r>
        <w:rPr>
          <w:rFonts w:ascii="Times New Roman" w:hAnsi="Times New Roman" w:eastAsiaTheme="minorEastAsia" w:hint="eastAsia"/>
          <w:b/>
          <w:sz w:val="28"/>
          <w:szCs w:val="28"/>
        </w:rPr>
        <w:t>2</w:t>
      </w:r>
      <w:r>
        <w:rPr>
          <w:rFonts w:ascii="Times New Roman" w:hAnsi="Times New Roman" w:eastAsiaTheme="minorEastAsia"/>
          <w:b/>
          <w:sz w:val="28"/>
          <w:szCs w:val="28"/>
        </w:rPr>
        <w:t>.1</w:t>
      </w:r>
      <w:r>
        <w:rPr>
          <w:rFonts w:ascii="Times New Roman" w:hAnsi="Times New Roman" w:eastAsiaTheme="minorEastAsia"/>
          <w:b/>
          <w:sz w:val="24"/>
        </w:rPr>
        <w:t>学习提要</w:t>
      </w:r>
    </w:p>
    <w:p>
      <w:pPr>
        <w:snapToGrid w:val="0"/>
        <w:spacing w:line="360" w:lineRule="auto"/>
        <w:ind w:left="420" w:leftChars="200"/>
        <w:rPr>
          <w:rFonts w:ascii="Times New Roman" w:hAnsi="Times New Roman" w:eastAsiaTheme="minorEastAsia"/>
          <w:b/>
          <w:szCs w:val="21"/>
        </w:rPr>
      </w:pPr>
      <w:r>
        <w:rPr>
          <w:rFonts w:ascii="Times New Roman" w:hAnsi="Times New Roman" w:eastAsiaTheme="minorEastAsia"/>
          <w:b/>
          <w:szCs w:val="21"/>
        </w:rPr>
        <w:t>2</w:t>
      </w:r>
      <w:r>
        <w:rPr>
          <w:rFonts w:ascii="Times New Roman" w:hAnsi="Times New Roman" w:eastAsiaTheme="minorEastAsia" w:hint="eastAsia"/>
          <w:b/>
          <w:szCs w:val="21"/>
        </w:rPr>
        <w:t>2</w:t>
      </w:r>
      <w:r>
        <w:rPr>
          <w:rFonts w:ascii="Times New Roman" w:hAnsi="Times New Roman" w:eastAsiaTheme="minorEastAsia"/>
          <w:b/>
          <w:szCs w:val="21"/>
        </w:rPr>
        <w:t xml:space="preserve">.1. 1 </w:t>
      </w:r>
      <w:r>
        <w:rPr>
          <w:rFonts w:ascii="Times New Roman" w:hAnsi="Times New Roman" w:eastAsiaTheme="minorEastAsia" w:hint="eastAsia"/>
          <w:b/>
          <w:szCs w:val="21"/>
        </w:rPr>
        <w:t>摩擦起电和两种电荷</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物体能够吸引轻小物体的性质称为物体带了电，或者说带了电荷。</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人们把用摩擦的方法使物体带电的过程叫做摩擦起电。</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自然界中只存在两种电荷，人们把用绸子摩擦过的玻璃棒带的电荷叫做正电荷，用毛皮摩擦过的橡胶棒带的电荷叫做负电荷。</w:t>
      </w:r>
    </w:p>
    <w:p>
      <w:pPr>
        <w:snapToGrid w:val="0"/>
        <w:spacing w:line="360" w:lineRule="auto"/>
        <w:ind w:firstLine="420" w:firstLineChars="200"/>
        <w:rPr>
          <w:rFonts w:ascii="Times New Roman" w:hAnsi="Times New Roman" w:eastAsiaTheme="minorEastAsia"/>
          <w:b/>
          <w:szCs w:val="21"/>
        </w:rPr>
      </w:pPr>
      <w:r>
        <w:rPr>
          <w:rFonts w:ascii="Times New Roman" w:hAnsi="Times New Roman" w:eastAsiaTheme="minorEastAsia" w:hint="eastAsia"/>
          <w:b/>
          <w:szCs w:val="21"/>
        </w:rPr>
        <w:t>22. 1. 2 电荷间的相互作用规律</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同种电荷相互排斥，异种电荷互相吸引。</w:t>
      </w:r>
    </w:p>
    <w:p>
      <w:pPr>
        <w:snapToGrid w:val="0"/>
        <w:spacing w:line="360" w:lineRule="auto"/>
        <w:ind w:firstLine="420" w:firstLineChars="200"/>
        <w:rPr>
          <w:rFonts w:ascii="Times New Roman" w:hAnsi="Times New Roman" w:eastAsiaTheme="minorEastAsia"/>
          <w:b/>
          <w:szCs w:val="21"/>
        </w:rPr>
      </w:pPr>
      <w:r>
        <w:rPr>
          <w:rFonts w:ascii="Times New Roman" w:hAnsi="Times New Roman" w:eastAsiaTheme="minorEastAsia" w:hint="eastAsia"/>
          <w:b/>
          <w:szCs w:val="21"/>
        </w:rPr>
        <w:t>22.1.3 摩擦起电的微观解释</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通常原子核内质子所带的正电荷与核外电子所带的负电荷数量相等，对外不显示带电性。</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中性原子失去电子，对外显示带正电。对外显示带正电的原子一般称作正离子。</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中性原子得到多余电子，对外显示带负电。对外显示带负电的原子一般称作负离子。</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摩擦起电并不是创造了电，只是实现了电子的转移。</w:t>
      </w:r>
    </w:p>
    <w:p>
      <w:pPr>
        <w:snapToGrid w:val="0"/>
        <w:spacing w:line="360" w:lineRule="auto"/>
        <w:ind w:firstLine="420" w:firstLineChars="200"/>
        <w:rPr>
          <w:rFonts w:ascii="Times New Roman" w:hAnsi="Times New Roman" w:eastAsiaTheme="minorEastAsia"/>
          <w:b/>
          <w:szCs w:val="21"/>
        </w:rPr>
      </w:pPr>
      <w:r>
        <w:rPr>
          <w:rFonts w:ascii="Times New Roman" w:hAnsi="Times New Roman" w:eastAsiaTheme="minorEastAsia" w:hint="eastAsia"/>
          <w:b/>
          <w:szCs w:val="21"/>
        </w:rPr>
        <w:t>22.1.4 接触起电</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让不带电的物体接触带电体，使不带电的物体带电的方法叫做接触起电。接触时，电荷从带电体上转移到不带电的物体上，使之带上同种电荷。</w:t>
      </w:r>
    </w:p>
    <w:p>
      <w:pPr>
        <w:snapToGrid w:val="0"/>
        <w:spacing w:line="360" w:lineRule="auto"/>
        <w:ind w:firstLine="420" w:firstLineChars="200"/>
        <w:rPr>
          <w:rFonts w:ascii="Times New Roman" w:hAnsi="Times New Roman" w:eastAsiaTheme="minorEastAsia"/>
          <w:b/>
          <w:szCs w:val="21"/>
        </w:rPr>
      </w:pPr>
      <w:r>
        <w:rPr>
          <w:rFonts w:ascii="Times New Roman" w:hAnsi="Times New Roman" w:eastAsiaTheme="minorEastAsia" w:hint="eastAsia"/>
          <w:b/>
          <w:szCs w:val="21"/>
        </w:rPr>
        <w:t>22.1. 5 感应起电</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用感应的方法使物体带电叫做感应起电。要用静电感应的方法使物体带电，常用以下两种方法中的一种。</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1.分离法</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若导体</w:t>
      </w:r>
      <w:r>
        <w:rPr>
          <w:rFonts w:ascii="Times New Roman" w:hAnsi="Times New Roman" w:eastAsiaTheme="minorEastAsia" w:hint="eastAsia"/>
          <w:i/>
          <w:iCs/>
          <w:szCs w:val="21"/>
        </w:rPr>
        <w:t>A</w:t>
      </w:r>
      <w:r>
        <w:rPr>
          <w:rFonts w:ascii="Times New Roman" w:hAnsi="Times New Roman" w:eastAsiaTheme="minorEastAsia" w:hint="eastAsia"/>
          <w:szCs w:val="21"/>
        </w:rPr>
        <w:t>、</w:t>
      </w:r>
      <w:r>
        <w:rPr>
          <w:rFonts w:ascii="Times New Roman" w:hAnsi="Times New Roman" w:eastAsiaTheme="minorEastAsia" w:hint="eastAsia"/>
          <w:i/>
          <w:iCs/>
          <w:szCs w:val="21"/>
        </w:rPr>
        <w:t>B</w:t>
      </w:r>
      <w:r>
        <w:rPr>
          <w:rFonts w:ascii="Times New Roman" w:hAnsi="Times New Roman" w:eastAsiaTheme="minorEastAsia" w:hint="eastAsia"/>
          <w:szCs w:val="21"/>
        </w:rPr>
        <w:t>两部分可以分并，则应先将</w:t>
      </w:r>
      <w:r>
        <w:rPr>
          <w:rFonts w:ascii="Times New Roman" w:hAnsi="Times New Roman" w:eastAsiaTheme="minorEastAsia" w:hint="eastAsia"/>
          <w:i/>
          <w:iCs/>
          <w:szCs w:val="21"/>
        </w:rPr>
        <w:t>A</w:t>
      </w:r>
      <w:r>
        <w:rPr>
          <w:rFonts w:ascii="Times New Roman" w:hAnsi="Times New Roman" w:eastAsiaTheme="minorEastAsia" w:hint="eastAsia"/>
          <w:szCs w:val="21"/>
        </w:rPr>
        <w:t>、</w:t>
      </w:r>
      <w:r>
        <w:rPr>
          <w:rFonts w:ascii="Times New Roman" w:hAnsi="Times New Roman" w:eastAsiaTheme="minorEastAsia" w:hint="eastAsia"/>
          <w:i/>
          <w:iCs/>
          <w:szCs w:val="21"/>
        </w:rPr>
        <w:t>B</w:t>
      </w:r>
      <w:r>
        <w:rPr>
          <w:rFonts w:ascii="Times New Roman" w:hAnsi="Times New Roman" w:eastAsiaTheme="minorEastAsia" w:hint="eastAsia"/>
          <w:szCs w:val="21"/>
        </w:rPr>
        <w:t>分离，如图22-1(</w:t>
      </w:r>
      <w:r>
        <w:rPr>
          <w:rFonts w:ascii="Times New Roman" w:hAnsi="Times New Roman" w:eastAsiaTheme="minorEastAsia" w:hint="eastAsia"/>
          <w:i/>
          <w:iCs/>
          <w:szCs w:val="21"/>
        </w:rPr>
        <w:t>a</w:t>
      </w:r>
      <w:r>
        <w:rPr>
          <w:rFonts w:ascii="Times New Roman" w:hAnsi="Times New Roman" w:eastAsiaTheme="minorEastAsia" w:hint="eastAsia"/>
          <w:szCs w:val="21"/>
        </w:rPr>
        <w:t>)所示，然后再移开带电体</w:t>
      </w:r>
      <w:r>
        <w:rPr>
          <w:rFonts w:ascii="Times New Roman" w:hAnsi="Times New Roman" w:eastAsiaTheme="minorEastAsia" w:hint="eastAsia"/>
          <w:i/>
          <w:iCs/>
          <w:szCs w:val="21"/>
        </w:rPr>
        <w:t>C</w:t>
      </w:r>
      <w:r>
        <w:rPr>
          <w:rFonts w:ascii="Times New Roman" w:hAnsi="Times New Roman" w:eastAsiaTheme="minorEastAsia" w:hint="eastAsia"/>
          <w:szCs w:val="21"/>
        </w:rPr>
        <w:t>。这样就可以分别使</w:t>
      </w:r>
      <w:r>
        <w:rPr>
          <w:rFonts w:ascii="Times New Roman" w:hAnsi="Times New Roman" w:eastAsiaTheme="minorEastAsia" w:hint="eastAsia"/>
          <w:i/>
          <w:iCs/>
          <w:szCs w:val="21"/>
        </w:rPr>
        <w:t>A</w:t>
      </w:r>
      <w:r>
        <w:rPr>
          <w:rFonts w:ascii="Times New Roman" w:hAnsi="Times New Roman" w:eastAsiaTheme="minorEastAsia" w:hint="eastAsia"/>
          <w:szCs w:val="21"/>
        </w:rPr>
        <w:t>、</w:t>
      </w:r>
      <w:r>
        <w:rPr>
          <w:rFonts w:ascii="Times New Roman" w:hAnsi="Times New Roman" w:eastAsiaTheme="minorEastAsia" w:hint="eastAsia"/>
          <w:i/>
          <w:iCs/>
          <w:szCs w:val="21"/>
        </w:rPr>
        <w:t>B</w:t>
      </w:r>
      <w:r>
        <w:rPr>
          <w:rFonts w:ascii="Times New Roman" w:hAnsi="Times New Roman" w:eastAsiaTheme="minorEastAsia" w:hint="eastAsia"/>
          <w:szCs w:val="21"/>
        </w:rPr>
        <w:t>带上等量异种的电荷。</w:t>
      </w:r>
    </w:p>
    <w:p>
      <w:pPr>
        <w:snapToGrid w:val="0"/>
        <w:spacing w:line="360" w:lineRule="auto"/>
        <w:ind w:firstLine="420" w:firstLineChars="200"/>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3628390" cy="819150"/>
            <wp:effectExtent l="0" t="0" r="1016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a:xfrm>
                      <a:off x="0" y="0"/>
                      <a:ext cx="3628390" cy="819150"/>
                    </a:xfrm>
                    <a:prstGeom prst="rect">
                      <a:avLst/>
                    </a:prstGeom>
                    <a:noFill/>
                  </pic:spPr>
                </pic:pic>
              </a:graphicData>
            </a:graphic>
          </wp:inline>
        </w:drawing>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 xml:space="preserve">                  （</w:t>
      </w:r>
      <w:r>
        <w:rPr>
          <w:rFonts w:ascii="Times New Roman" w:hAnsi="Times New Roman" w:eastAsiaTheme="minorEastAsia" w:hint="eastAsia"/>
          <w:i/>
          <w:iCs/>
          <w:szCs w:val="21"/>
        </w:rPr>
        <w:t>a</w:t>
      </w:r>
      <w:r>
        <w:rPr>
          <w:rFonts w:ascii="Times New Roman" w:hAnsi="Times New Roman" w:eastAsiaTheme="minorEastAsia" w:hint="eastAsia"/>
          <w:szCs w:val="21"/>
        </w:rPr>
        <w:t>）              （</w:t>
      </w:r>
      <w:r>
        <w:rPr>
          <w:rFonts w:ascii="Times New Roman" w:hAnsi="Times New Roman" w:eastAsiaTheme="minorEastAsia" w:hint="eastAsia"/>
          <w:i/>
          <w:iCs/>
          <w:szCs w:val="21"/>
        </w:rPr>
        <w:t>b</w:t>
      </w:r>
      <w:r>
        <w:rPr>
          <w:rFonts w:ascii="Times New Roman" w:hAnsi="Times New Roman" w:eastAsiaTheme="minorEastAsia" w:hint="eastAsia"/>
          <w:szCs w:val="21"/>
        </w:rPr>
        <w:t>）               （</w:t>
      </w:r>
      <w:r>
        <w:rPr>
          <w:rFonts w:ascii="Times New Roman" w:hAnsi="Times New Roman" w:eastAsiaTheme="minorEastAsia" w:hint="eastAsia"/>
          <w:i/>
          <w:iCs/>
          <w:szCs w:val="21"/>
        </w:rPr>
        <w:t>c</w:t>
      </w:r>
      <w:r>
        <w:rPr>
          <w:rFonts w:ascii="Times New Roman" w:hAnsi="Times New Roman" w:eastAsiaTheme="minorEastAsia" w:hint="eastAsia"/>
          <w:szCs w:val="21"/>
        </w:rPr>
        <w:t>）</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 xml:space="preserve">                                图22-1</w:t>
      </w:r>
      <w:bookmarkStart w:id="0" w:name="_GoBack"/>
      <w:bookmarkEnd w:id="0"/>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2. 接地法</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若导体</w:t>
      </w:r>
      <w:r>
        <w:rPr>
          <w:rFonts w:ascii="Times New Roman" w:hAnsi="Times New Roman" w:eastAsiaTheme="minorEastAsia" w:hint="eastAsia"/>
          <w:i/>
          <w:iCs/>
          <w:szCs w:val="21"/>
        </w:rPr>
        <w:t>D</w:t>
      </w:r>
      <w:r>
        <w:rPr>
          <w:rFonts w:ascii="Times New Roman" w:hAnsi="Times New Roman" w:eastAsiaTheme="minorEastAsia" w:hint="eastAsia"/>
          <w:szCs w:val="21"/>
        </w:rPr>
        <w:t>不能分离，可用接地法。感应起电后，用手接触一下导体，或将导体与地接通一下，使导体</w:t>
      </w:r>
      <w:r>
        <w:rPr>
          <w:rFonts w:ascii="Times New Roman" w:hAnsi="Times New Roman" w:eastAsiaTheme="minorEastAsia" w:hint="eastAsia"/>
          <w:i/>
          <w:iCs/>
          <w:szCs w:val="21"/>
        </w:rPr>
        <w:t>D</w:t>
      </w:r>
      <w:r>
        <w:rPr>
          <w:rFonts w:ascii="Times New Roman" w:hAnsi="Times New Roman" w:eastAsiaTheme="minorEastAsia" w:hint="eastAsia"/>
          <w:szCs w:val="21"/>
        </w:rPr>
        <w:t>和地球成为一体，地球变成这个导体的最远端。当导体</w:t>
      </w:r>
      <w:r>
        <w:rPr>
          <w:rFonts w:ascii="Times New Roman" w:hAnsi="Times New Roman" w:eastAsiaTheme="minorEastAsia" w:hint="eastAsia"/>
          <w:i/>
          <w:iCs/>
          <w:szCs w:val="21"/>
        </w:rPr>
        <w:t>D</w:t>
      </w:r>
      <w:r>
        <w:rPr>
          <w:rFonts w:ascii="Times New Roman" w:hAnsi="Times New Roman" w:eastAsiaTheme="minorEastAsia" w:hint="eastAsia"/>
          <w:szCs w:val="21"/>
        </w:rPr>
        <w:t>与地球分离以后，整个导体</w:t>
      </w:r>
      <w:r>
        <w:rPr>
          <w:rFonts w:ascii="Times New Roman" w:hAnsi="Times New Roman" w:eastAsiaTheme="minorEastAsia" w:hint="eastAsia"/>
          <w:i/>
          <w:iCs/>
          <w:szCs w:val="21"/>
        </w:rPr>
        <w:t>D</w:t>
      </w:r>
      <w:r>
        <w:rPr>
          <w:rFonts w:ascii="Times New Roman" w:hAnsi="Times New Roman" w:eastAsiaTheme="minorEastAsia" w:hint="eastAsia"/>
          <w:szCs w:val="21"/>
        </w:rPr>
        <w:t>就带与</w:t>
      </w:r>
      <w:r>
        <w:rPr>
          <w:rFonts w:ascii="Times New Roman" w:hAnsi="Times New Roman" w:eastAsiaTheme="minorEastAsia" w:hint="eastAsia"/>
          <w:i/>
          <w:iCs/>
          <w:szCs w:val="21"/>
        </w:rPr>
        <w:t>C</w:t>
      </w:r>
      <w:r>
        <w:rPr>
          <w:rFonts w:ascii="Times New Roman" w:hAnsi="Times New Roman" w:eastAsiaTheme="minorEastAsia" w:hint="eastAsia"/>
          <w:szCs w:val="21"/>
        </w:rPr>
        <w:t>相异种的电荷，如图22-1(</w:t>
      </w:r>
      <w:r>
        <w:rPr>
          <w:rFonts w:ascii="Times New Roman" w:hAnsi="Times New Roman" w:eastAsiaTheme="minorEastAsia" w:hint="eastAsia"/>
          <w:i/>
          <w:iCs/>
          <w:szCs w:val="21"/>
        </w:rPr>
        <w:t>c</w:t>
      </w:r>
      <w:r>
        <w:rPr>
          <w:rFonts w:ascii="Times New Roman" w:hAnsi="Times New Roman" w:eastAsiaTheme="minorEastAsia" w:hint="eastAsia"/>
          <w:szCs w:val="21"/>
        </w:rPr>
        <w:t>)所示。这个办法必须注意：先用手接触一下导体，这个“一下”，包括先接触然后断开，最后才能移走带电体</w:t>
      </w:r>
      <w:r>
        <w:rPr>
          <w:rFonts w:ascii="Times New Roman" w:hAnsi="Times New Roman" w:eastAsiaTheme="minorEastAsia" w:hint="eastAsia"/>
          <w:i/>
          <w:iCs/>
          <w:szCs w:val="21"/>
        </w:rPr>
        <w:t>C</w:t>
      </w:r>
      <w:r>
        <w:rPr>
          <w:rFonts w:ascii="Times New Roman" w:hAnsi="Times New Roman" w:eastAsiaTheme="minorEastAsia" w:hint="eastAsia"/>
          <w:szCs w:val="21"/>
        </w:rPr>
        <w:t>，否则导体不可能感应起电。</w:t>
      </w:r>
    </w:p>
    <w:p>
      <w:pPr>
        <w:snapToGrid w:val="0"/>
        <w:spacing w:line="360" w:lineRule="auto"/>
        <w:ind w:firstLine="420" w:firstLineChars="200"/>
        <w:rPr>
          <w:rFonts w:ascii="Times New Roman" w:hAnsi="Times New Roman" w:eastAsiaTheme="minorEastAsia"/>
          <w:b/>
          <w:szCs w:val="21"/>
        </w:rPr>
      </w:pPr>
      <w:r>
        <w:rPr>
          <w:rFonts w:ascii="Times New Roman" w:hAnsi="Times New Roman" w:eastAsiaTheme="minorEastAsia" w:hint="eastAsia"/>
          <w:b/>
          <w:szCs w:val="21"/>
        </w:rPr>
        <w:t>22.1.6电流的形成</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1. 导体和绝缘体</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（1）导体的定义：容易导电的物体叫做导体。</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常见的导体有金属、人体、大地、石墨以及各种酸、碱、盐的水溶液等。</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（2）绝缘体的定义：不容易导电的物体叫做绝缘体。</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常见的绝缘体有橡胶、塑料、玻璃、陶瓷、油、空气等。</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在一定的条件下，绝缘体会转化成导体。</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（3）导体和绝缘体的微观解释：导体中存在大量能够自由移动的自由电荷，所以导体容易导电。绝缘体中存在极少的自由电荷，所以绝缘体不容易导电。</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（4）半导体：导电性能介于导体和绝缘体之间的物质叫做半导体。</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半导体的电阻大小通常会随着温度的升高而减小。</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用半导体材料做成的二极管的导电性能与它两端所加电压的极性有关，即它的导电有方向性，在它两端加一个正向电压，它是导通的；如果把电压极性反过来，它就不导电。人们利用半导体的这一特性，可以把方向交替变化的交流电变成直流电，这就是半导体二极管的整流效应。因此常用半导体二极管整流。</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2. 电流的形成和电流的方向</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（1）电荷的定向移动形成电流。</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【注意】金属导体中的自由电荷是自由电子；在各种酸、碱、盐的水溶液中，自由电荷是正离子和负离子。</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（2）人们规定正电荷移动的方向为电流的方向。</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在金属导体中，能参与导电的自由电荷是自由电子，电流方向是自由电子实际移动的反方向。</w:t>
      </w:r>
    </w:p>
    <w:p>
      <w:pPr>
        <w:snapToGrid w:val="0"/>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（3）形成电流的条件有两个：①电源（或电压）；②通路。</w:t>
      </w:r>
    </w:p>
    <w:p>
      <w:pPr>
        <w:snapToGrid w:val="0"/>
        <w:spacing w:line="360" w:lineRule="auto"/>
        <w:rPr>
          <w:rFonts w:ascii="Times New Roman" w:hAnsi="Times New Roman" w:eastAsiaTheme="minorEastAsia"/>
        </w:rPr>
      </w:pPr>
      <w:r>
        <w:rPr>
          <w:rFonts w:ascii="Times New Roman" w:hAnsi="Times New Roman" w:eastAsiaTheme="minorEastAsia"/>
        </w:rPr>
        <w:drawing>
          <wp:inline distT="0" distB="0" distL="0" distR="0">
            <wp:extent cx="609600" cy="685800"/>
            <wp:effectExtent l="0" t="0" r="0" b="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a:xfrm>
                      <a:off x="0" y="0"/>
                      <a:ext cx="609600" cy="685800"/>
                    </a:xfrm>
                    <a:prstGeom prst="rect">
                      <a:avLst/>
                    </a:prstGeom>
                    <a:noFill/>
                    <a:ln>
                      <a:noFill/>
                    </a:ln>
                  </pic:spPr>
                </pic:pic>
              </a:graphicData>
            </a:graphic>
          </wp:inline>
        </w:drawing>
      </w:r>
      <w:r>
        <w:rPr>
          <w:rFonts w:ascii="Times New Roman" w:hAnsi="Times New Roman" w:eastAsiaTheme="minorEastAsia"/>
          <w:b/>
          <w:sz w:val="24"/>
        </w:rPr>
        <w:t>2</w:t>
      </w:r>
      <w:r>
        <w:rPr>
          <w:rFonts w:ascii="Times New Roman" w:hAnsi="Times New Roman" w:eastAsiaTheme="minorEastAsia" w:hint="eastAsia"/>
          <w:b/>
          <w:sz w:val="24"/>
        </w:rPr>
        <w:t>2</w:t>
      </w:r>
      <w:r>
        <w:rPr>
          <w:rFonts w:ascii="Times New Roman" w:hAnsi="Times New Roman" w:eastAsiaTheme="minorEastAsia"/>
          <w:b/>
          <w:sz w:val="24"/>
        </w:rPr>
        <w:t>.</w:t>
      </w:r>
      <w:r>
        <w:rPr>
          <w:rFonts w:ascii="Times New Roman" w:hAnsi="Times New Roman" w:eastAsiaTheme="minorEastAsia" w:hint="eastAsia"/>
          <w:b/>
          <w:sz w:val="24"/>
        </w:rPr>
        <w:t>2</w:t>
      </w:r>
      <w:r>
        <w:rPr>
          <w:rFonts w:ascii="Times New Roman" w:hAnsi="Times New Roman" w:eastAsiaTheme="minorEastAsia"/>
          <w:b/>
          <w:sz w:val="24"/>
        </w:rPr>
        <w:t xml:space="preserve"> 难点释疑</w:t>
      </w:r>
    </w:p>
    <w:p>
      <w:pPr>
        <w:spacing w:line="360" w:lineRule="auto"/>
        <w:ind w:left="420" w:leftChars="200"/>
        <w:rPr>
          <w:rFonts w:ascii="Times New Roman" w:hAnsi="Times New Roman" w:eastAsiaTheme="minorEastAsia" w:hint="eastAsia"/>
          <w:b/>
          <w:szCs w:val="21"/>
          <w:lang w:bidi="zh-TW"/>
        </w:rPr>
      </w:pPr>
      <w:r>
        <w:rPr>
          <w:rFonts w:ascii="Times New Roman" w:hAnsi="Times New Roman" w:eastAsiaTheme="minorEastAsia" w:hint="eastAsia"/>
          <w:b/>
          <w:szCs w:val="21"/>
          <w:lang w:bidi="zh-TW"/>
        </w:rPr>
        <w:t>22.2. 1 检验物体是否带电的方法</w:t>
      </w:r>
      <w:r>
        <w:rPr>
          <w:rFonts w:ascii="Times New Roman" w:hAnsi="Times New Roman" w:eastAsiaTheme="minorEastAsia" w:hint="eastAsia"/>
          <w:szCs w:val="21"/>
          <w:lang w:bidi="zh-TW"/>
        </w:rPr>
        <w:t xml:space="preserve"> </w:t>
      </w:r>
    </w:p>
    <w:p>
      <w:pPr>
        <w:spacing w:line="360" w:lineRule="auto"/>
        <w:ind w:left="420" w:leftChars="200"/>
        <w:rPr>
          <w:rFonts w:ascii="Times New Roman" w:hAnsi="Times New Roman" w:eastAsiaTheme="minorEastAsia"/>
          <w:szCs w:val="21"/>
          <w:lang w:bidi="zh-TW"/>
        </w:rPr>
      </w:pPr>
      <w:r>
        <w:rPr>
          <w:rFonts w:ascii="Times New Roman" w:hAnsi="Times New Roman" w:eastAsiaTheme="minorEastAsia" w:hint="eastAsia"/>
          <w:szCs w:val="21"/>
          <w:lang w:bidi="zh-TW"/>
        </w:rPr>
        <w:t>1. 利用带电体具有的性质来判断</w:t>
      </w:r>
    </w:p>
    <w:p>
      <w:pPr>
        <w:spacing w:line="360" w:lineRule="auto"/>
        <w:ind w:firstLine="420" w:firstLineChars="200"/>
        <w:rPr>
          <w:rFonts w:ascii="Times New Roman" w:hAnsi="Times New Roman" w:eastAsiaTheme="minorEastAsia"/>
          <w:szCs w:val="21"/>
          <w:lang w:bidi="zh-TW"/>
        </w:rPr>
      </w:pPr>
      <w:r>
        <w:rPr>
          <w:rFonts w:ascii="Times New Roman" w:hAnsi="Times New Roman" w:eastAsiaTheme="minorEastAsia" w:hint="eastAsia"/>
          <w:szCs w:val="21"/>
          <w:lang w:bidi="zh-TW"/>
        </w:rPr>
        <w:t>如果一个物体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能够吸引一个轻小物体，根据带电体能够吸引轻小物体的性质，可以断定这个物体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是带电的。</w:t>
      </w:r>
    </w:p>
    <w:p>
      <w:pPr>
        <w:spacing w:line="360" w:lineRule="auto"/>
        <w:ind w:left="420" w:leftChars="200"/>
        <w:rPr>
          <w:rFonts w:ascii="Times New Roman" w:hAnsi="Times New Roman" w:eastAsiaTheme="minorEastAsia"/>
          <w:szCs w:val="21"/>
          <w:lang w:bidi="zh-TW"/>
        </w:rPr>
      </w:pPr>
      <w:r>
        <w:rPr>
          <w:rFonts w:ascii="Times New Roman" w:hAnsi="Times New Roman" w:eastAsiaTheme="minorEastAsia" w:hint="eastAsia"/>
          <w:szCs w:val="21"/>
          <w:lang w:bidi="zh-TW"/>
        </w:rPr>
        <w:t>2. 利用电荷间相互作用的规律来判断</w:t>
      </w:r>
    </w:p>
    <w:p>
      <w:pPr>
        <w:spacing w:line="360" w:lineRule="auto"/>
        <w:ind w:firstLine="420" w:firstLineChars="200"/>
        <w:rPr>
          <w:rFonts w:ascii="Times New Roman" w:hAnsi="Times New Roman" w:eastAsiaTheme="minorEastAsia"/>
          <w:szCs w:val="21"/>
          <w:lang w:bidi="zh-TW"/>
        </w:rPr>
      </w:pPr>
      <w:r>
        <w:rPr>
          <w:rFonts w:ascii="Times New Roman" w:hAnsi="Times New Roman" w:eastAsiaTheme="minorEastAsia" w:hint="eastAsia"/>
          <w:szCs w:val="21"/>
          <w:lang w:bidi="zh-TW"/>
        </w:rPr>
        <w:t>如果一个物体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能够吸引另一个物体</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，不能断定物体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—定带电。因为如果物体</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与物体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带异种电荷，它们之间可以相互吸引；如果物体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不带电，物体</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带了电，它们之间也可以相互吸引。但是，如果物体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排斥物体</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，就一定能断定物体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也带电。因为只有同种电荷之间才会出现排斥现象，而且还可以判断物体</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与物体</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必定带同种电荷。</w:t>
      </w:r>
    </w:p>
    <w:p>
      <w:pPr>
        <w:spacing w:line="360" w:lineRule="auto"/>
        <w:ind w:left="420" w:leftChars="200"/>
        <w:rPr>
          <w:rFonts w:ascii="Times New Roman" w:hAnsi="Times New Roman" w:eastAsiaTheme="minorEastAsia"/>
          <w:szCs w:val="21"/>
          <w:lang w:bidi="zh-TW"/>
        </w:rPr>
      </w:pPr>
      <w:r>
        <w:rPr>
          <w:rFonts w:ascii="Times New Roman" w:hAnsi="Times New Roman" w:eastAsiaTheme="minorEastAsia" w:hint="eastAsia"/>
          <w:szCs w:val="21"/>
          <w:lang w:bidi="zh-TW"/>
        </w:rPr>
        <w:t>3. 用验电器来检验</w:t>
      </w:r>
    </w:p>
    <w:p>
      <w:pPr>
        <w:spacing w:line="360" w:lineRule="auto"/>
        <w:ind w:firstLine="420" w:firstLineChars="200"/>
        <w:rPr>
          <w:rFonts w:ascii="Times New Roman" w:hAnsi="Times New Roman" w:eastAsiaTheme="minorEastAsia"/>
          <w:szCs w:val="21"/>
          <w:lang w:bidi="zh-TW"/>
        </w:rPr>
      </w:pPr>
      <w:r>
        <w:rPr>
          <w:rFonts w:ascii="Times New Roman" w:hAnsi="Times New Roman" w:eastAsiaTheme="minorEastAsia" w:hint="eastAsia"/>
          <w:szCs w:val="21"/>
          <w:lang w:bidi="zh-TW"/>
        </w:rPr>
        <w:t>金属箔验电器是实验室里常用的一种检验物体是否带电的仪器。它由金属球、金属杆、金属箔等几部分组成，如图22-2(</w:t>
      </w:r>
      <w:r>
        <w:rPr>
          <w:rFonts w:ascii="Times New Roman" w:hAnsi="Times New Roman" w:eastAsiaTheme="minorEastAsia" w:hint="eastAsia"/>
          <w:i/>
          <w:iCs/>
          <w:szCs w:val="21"/>
          <w:lang w:bidi="zh-TW"/>
        </w:rPr>
        <w:t>a</w:t>
      </w:r>
      <w:r>
        <w:rPr>
          <w:rFonts w:ascii="Times New Roman" w:hAnsi="Times New Roman" w:eastAsiaTheme="minorEastAsia" w:hint="eastAsia"/>
          <w:szCs w:val="21"/>
          <w:lang w:bidi="zh-TW"/>
        </w:rPr>
        <w:t>)所示。它的原理是利用了电荷间的相互作用。当用带电体接触验电器的金属球时，就有一部分电荷转移到验电器的金属箔片上，这两片金属箔片由于带同种电荷互相排斥而张开。验电器金属箔片张开的角度不同，反映了带电体传给验电器的电荷的多少不同。如图22 - 2(</w:t>
      </w:r>
      <w:r>
        <w:rPr>
          <w:rFonts w:ascii="Times New Roman" w:hAnsi="Times New Roman" w:eastAsiaTheme="minorEastAsia" w:hint="eastAsia"/>
          <w:i/>
          <w:iCs/>
          <w:szCs w:val="21"/>
          <w:lang w:bidi="zh-TW"/>
        </w:rPr>
        <w:t>b</w:t>
      </w:r>
      <w:r>
        <w:rPr>
          <w:rFonts w:ascii="Times New Roman" w:hAnsi="Times New Roman" w:eastAsiaTheme="minorEastAsia" w:hint="eastAsia"/>
          <w:szCs w:val="21"/>
          <w:lang w:bidi="zh-TW"/>
        </w:rPr>
        <w:t>)所示的是指针式验电器，其原理与金属箔验电器相同。</w:t>
      </w:r>
    </w:p>
    <w:p>
      <w:pPr>
        <w:spacing w:line="360" w:lineRule="auto"/>
        <w:jc w:val="center"/>
        <w:rPr>
          <w:rFonts w:ascii="Times New Roman" w:hAnsi="Times New Roman" w:eastAsiaTheme="minorEastAsia"/>
          <w:szCs w:val="21"/>
          <w:lang w:bidi="zh-TW"/>
        </w:rPr>
      </w:pPr>
      <w:r>
        <w:rPr>
          <w:rFonts w:ascii="Times New Roman" w:hAnsi="Times New Roman" w:eastAsiaTheme="minorEastAsia"/>
          <w:szCs w:val="21"/>
        </w:rPr>
        <w:drawing>
          <wp:inline distT="0" distB="0" distL="0" distR="0">
            <wp:extent cx="1552575" cy="1066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a:xfrm>
                      <a:off x="0" y="0"/>
                      <a:ext cx="1552575" cy="1066800"/>
                    </a:xfrm>
                    <a:prstGeom prst="rect">
                      <a:avLst/>
                    </a:prstGeom>
                    <a:noFill/>
                  </pic:spPr>
                </pic:pic>
              </a:graphicData>
            </a:graphic>
          </wp:inline>
        </w:drawing>
      </w:r>
    </w:p>
    <w:p>
      <w:pPr>
        <w:spacing w:line="360" w:lineRule="auto"/>
        <w:ind w:left="420" w:leftChars="200"/>
        <w:rPr>
          <w:rFonts w:ascii="Times New Roman" w:hAnsi="Times New Roman" w:eastAsiaTheme="minorEastAsia"/>
          <w:szCs w:val="21"/>
          <w:lang w:bidi="zh-TW"/>
        </w:rPr>
      </w:pPr>
      <w:r>
        <w:rPr>
          <w:rFonts w:ascii="Times New Roman" w:hAnsi="Times New Roman" w:eastAsiaTheme="minorEastAsia" w:hint="eastAsia"/>
          <w:szCs w:val="21"/>
          <w:lang w:bidi="zh-TW"/>
        </w:rPr>
        <w:t>22.2.2带电、导电与放电</w:t>
      </w:r>
    </w:p>
    <w:p>
      <w:pPr>
        <w:spacing w:line="360" w:lineRule="auto"/>
        <w:ind w:firstLine="420" w:firstLineChars="200"/>
        <w:rPr>
          <w:rFonts w:ascii="Times New Roman" w:hAnsi="Times New Roman" w:eastAsiaTheme="minorEastAsia"/>
          <w:szCs w:val="21"/>
          <w:lang w:bidi="zh-TW"/>
        </w:rPr>
      </w:pPr>
      <w:r>
        <w:rPr>
          <w:rFonts w:ascii="Times New Roman" w:hAnsi="Times New Roman" w:eastAsiaTheme="minorEastAsia" w:hint="eastAsia"/>
          <w:szCs w:val="21"/>
          <w:lang w:bidi="zh-TW"/>
        </w:rPr>
        <w:t>导电表示物体容易让电荷通过，带电表示物体缺少电子或有多余的电子，这是两个不同的概念。放电则是指正负电荷相遇，形成瞬问电流。由于电流的热效应，放电时在极短的时间内使导体的温度升高，可导致发光、发声的现象。</w:t>
      </w:r>
    </w:p>
    <w:p>
      <w:pPr>
        <w:spacing w:line="360" w:lineRule="auto"/>
        <w:rPr>
          <w:rFonts w:ascii="Times New Roman" w:hAnsi="Times New Roman" w:eastAsiaTheme="minorEastAsia"/>
          <w:b/>
          <w:sz w:val="24"/>
        </w:rPr>
      </w:pPr>
      <w:r>
        <w:rPr>
          <w:rFonts w:ascii="Times New Roman" w:hAnsi="Times New Roman" w:eastAsiaTheme="minorEastAsia"/>
        </w:rPr>
        <w:drawing>
          <wp:inline distT="0" distB="0" distL="0" distR="0">
            <wp:extent cx="762000" cy="685800"/>
            <wp:effectExtent l="0" t="0" r="0" b="0"/>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pic:cNvPicPr>
                      <a:picLocks noChangeAspect="1" noChangeArrowheads="1"/>
                    </pic:cNvPicPr>
                  </pic:nvPicPr>
                  <pic:blipFill>
                    <a:blip xmlns:r="http://schemas.openxmlformats.org/officeDocument/2006/relationships" r:embed="rId10">
                      <a:extLst>
                        <a:ext uri="{28A0092B-C50C-407E-A947-70E740481C1C}">
                          <a14:useLocalDpi xmlns:a14="http://schemas.microsoft.com/office/drawing/2010/main" val="0"/>
                        </a:ext>
                      </a:extLst>
                    </a:blip>
                    <a:srcRect t="11690"/>
                    <a:stretch>
                      <a:fillRect/>
                    </a:stretch>
                  </pic:blipFill>
                  <pic:spPr>
                    <a:xfrm>
                      <a:off x="0" y="0"/>
                      <a:ext cx="762000" cy="685800"/>
                    </a:xfrm>
                    <a:prstGeom prst="rect">
                      <a:avLst/>
                    </a:prstGeom>
                    <a:noFill/>
                    <a:ln>
                      <a:noFill/>
                    </a:ln>
                  </pic:spPr>
                </pic:pic>
              </a:graphicData>
            </a:graphic>
          </wp:inline>
        </w:drawing>
      </w:r>
      <w:r>
        <w:rPr>
          <w:rFonts w:ascii="Times New Roman" w:hAnsi="Times New Roman" w:eastAsiaTheme="minorEastAsia"/>
          <w:b/>
          <w:bCs/>
          <w:sz w:val="24"/>
        </w:rPr>
        <w:t>2</w:t>
      </w:r>
      <w:r>
        <w:rPr>
          <w:rFonts w:ascii="Times New Roman" w:hAnsi="Times New Roman" w:eastAsiaTheme="minorEastAsia" w:hint="eastAsia"/>
          <w:b/>
          <w:bCs/>
          <w:sz w:val="24"/>
        </w:rPr>
        <w:t>2</w:t>
      </w:r>
      <w:r>
        <w:rPr>
          <w:rFonts w:ascii="Times New Roman" w:hAnsi="Times New Roman" w:eastAsiaTheme="minorEastAsia"/>
          <w:b/>
          <w:sz w:val="24"/>
        </w:rPr>
        <w:t>.3 例题解析</w:t>
      </w:r>
    </w:p>
    <w:p>
      <w:pPr>
        <w:snapToGrid w:val="0"/>
        <w:spacing w:line="360" w:lineRule="auto"/>
        <w:ind w:left="420" w:leftChars="200"/>
        <w:rPr>
          <w:rFonts w:ascii="Times New Roman" w:hAnsi="Times New Roman" w:eastAsiaTheme="minorEastAsia"/>
          <w:b/>
          <w:szCs w:val="21"/>
        </w:rPr>
      </w:pPr>
      <w:r>
        <w:rPr>
          <w:rFonts w:ascii="Times New Roman" w:hAnsi="Times New Roman" w:eastAsiaTheme="minorEastAsia"/>
          <w:b/>
          <w:szCs w:val="21"/>
        </w:rPr>
        <w:t>2</w:t>
      </w:r>
      <w:r>
        <w:rPr>
          <w:rFonts w:ascii="Times New Roman" w:hAnsi="Times New Roman" w:eastAsiaTheme="minorEastAsia" w:hint="eastAsia"/>
          <w:b/>
          <w:szCs w:val="21"/>
        </w:rPr>
        <w:t>2</w:t>
      </w:r>
      <w:r>
        <w:rPr>
          <w:rFonts w:ascii="Times New Roman" w:hAnsi="Times New Roman" w:eastAsiaTheme="minorEastAsia"/>
          <w:b/>
          <w:szCs w:val="21"/>
        </w:rPr>
        <w:t>.3.1</w:t>
      </w:r>
      <w:r>
        <w:rPr>
          <w:rFonts w:ascii="Times New Roman" w:hAnsi="Times New Roman" w:eastAsiaTheme="minorEastAsia" w:hint="eastAsia"/>
          <w:b/>
          <w:szCs w:val="21"/>
        </w:rPr>
        <w:t xml:space="preserve"> 检验物体是否带电</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b/>
          <w:szCs w:val="21"/>
        </w:rPr>
        <w:t xml:space="preserve">例1 </w:t>
      </w:r>
      <w:r>
        <w:rPr>
          <w:rFonts w:ascii="Times New Roman" w:hAnsi="Times New Roman" w:eastAsiaTheme="minorEastAsia" w:hint="eastAsia"/>
          <w:szCs w:val="21"/>
        </w:rPr>
        <w:t>有四个轻小物体，</w:t>
      </w:r>
      <w:r>
        <w:rPr>
          <w:rFonts w:ascii="Times New Roman" w:hAnsi="Times New Roman" w:eastAsiaTheme="minorEastAsia" w:hint="eastAsia"/>
          <w:i/>
          <w:iCs/>
          <w:szCs w:val="21"/>
        </w:rPr>
        <w:t>A</w:t>
      </w:r>
      <w:r>
        <w:rPr>
          <w:rFonts w:ascii="Times New Roman" w:hAnsi="Times New Roman" w:eastAsiaTheme="minorEastAsia" w:hint="eastAsia"/>
          <w:szCs w:val="21"/>
        </w:rPr>
        <w:t>靠近</w:t>
      </w:r>
      <w:r>
        <w:rPr>
          <w:rFonts w:ascii="Times New Roman" w:hAnsi="Times New Roman" w:eastAsiaTheme="minorEastAsia" w:hint="eastAsia"/>
          <w:i/>
          <w:iCs/>
          <w:szCs w:val="21"/>
        </w:rPr>
        <w:t>B</w:t>
      </w:r>
      <w:r>
        <w:rPr>
          <w:rFonts w:ascii="Times New Roman" w:hAnsi="Times New Roman" w:eastAsiaTheme="minorEastAsia" w:hint="eastAsia"/>
          <w:szCs w:val="21"/>
        </w:rPr>
        <w:t>时相互吸引，</w:t>
      </w:r>
      <w:r>
        <w:rPr>
          <w:rFonts w:ascii="Times New Roman" w:hAnsi="Times New Roman" w:eastAsiaTheme="minorEastAsia" w:hint="eastAsia"/>
          <w:i/>
          <w:iCs/>
          <w:szCs w:val="21"/>
        </w:rPr>
        <w:t>B</w:t>
      </w:r>
      <w:r>
        <w:rPr>
          <w:rFonts w:ascii="Times New Roman" w:hAnsi="Times New Roman" w:eastAsiaTheme="minorEastAsia" w:hint="eastAsia"/>
          <w:szCs w:val="21"/>
        </w:rPr>
        <w:t>靠近</w:t>
      </w:r>
      <w:r>
        <w:rPr>
          <w:rFonts w:ascii="Times New Roman" w:hAnsi="Times New Roman" w:eastAsiaTheme="minorEastAsia" w:hint="eastAsia"/>
          <w:i/>
          <w:iCs/>
          <w:szCs w:val="21"/>
        </w:rPr>
        <w:t>C</w:t>
      </w:r>
      <w:r>
        <w:rPr>
          <w:rFonts w:ascii="Times New Roman" w:hAnsi="Times New Roman" w:eastAsiaTheme="minorEastAsia" w:hint="eastAsia"/>
          <w:szCs w:val="21"/>
        </w:rPr>
        <w:t>时相互排斥，</w:t>
      </w:r>
      <w:r>
        <w:rPr>
          <w:rFonts w:ascii="Times New Roman" w:hAnsi="Times New Roman" w:eastAsiaTheme="minorEastAsia" w:hint="eastAsia"/>
          <w:i/>
          <w:iCs/>
          <w:szCs w:val="21"/>
        </w:rPr>
        <w:t>C</w:t>
      </w:r>
      <w:r>
        <w:rPr>
          <w:rFonts w:ascii="Times New Roman" w:hAnsi="Times New Roman" w:eastAsiaTheme="minorEastAsia" w:hint="eastAsia"/>
          <w:szCs w:val="21"/>
        </w:rPr>
        <w:t>靠近</w:t>
      </w:r>
      <w:r>
        <w:rPr>
          <w:rFonts w:ascii="Times New Roman" w:hAnsi="Times New Roman" w:eastAsiaTheme="minorEastAsia" w:hint="eastAsia"/>
          <w:i/>
          <w:iCs/>
          <w:szCs w:val="21"/>
        </w:rPr>
        <w:t>D</w:t>
      </w:r>
      <w:r>
        <w:rPr>
          <w:rFonts w:ascii="Times New Roman" w:hAnsi="Times New Roman" w:eastAsiaTheme="minorEastAsia" w:hint="eastAsia"/>
          <w:szCs w:val="21"/>
        </w:rPr>
        <w:t>时相互吸引，已知</w:t>
      </w:r>
      <w:r>
        <w:rPr>
          <w:rFonts w:ascii="Times New Roman" w:hAnsi="Times New Roman" w:eastAsiaTheme="minorEastAsia" w:hint="eastAsia"/>
          <w:i/>
          <w:iCs/>
          <w:szCs w:val="21"/>
        </w:rPr>
        <w:t>C</w:t>
      </w:r>
      <w:r>
        <w:rPr>
          <w:rFonts w:ascii="Times New Roman" w:hAnsi="Times New Roman" w:eastAsiaTheme="minorEastAsia" w:hint="eastAsia"/>
          <w:szCs w:val="21"/>
        </w:rPr>
        <w:t>带正电，则</w:t>
      </w:r>
      <w:r>
        <w:rPr>
          <w:rFonts w:ascii="Times New Roman" w:hAnsi="Times New Roman" w:eastAsiaTheme="minorEastAsia" w:hint="eastAsia"/>
          <w:i/>
          <w:iCs/>
          <w:szCs w:val="21"/>
        </w:rPr>
        <w:t>A</w:t>
      </w:r>
      <w:r>
        <w:rPr>
          <w:rFonts w:ascii="Times New Roman" w:hAnsi="Times New Roman" w:eastAsiaTheme="minorEastAsia" w:hint="eastAsia"/>
          <w:szCs w:val="21"/>
        </w:rPr>
        <w:t>、</w:t>
      </w:r>
      <w:r>
        <w:rPr>
          <w:rFonts w:ascii="Times New Roman" w:hAnsi="Times New Roman" w:eastAsiaTheme="minorEastAsia" w:hint="eastAsia"/>
          <w:i/>
          <w:iCs/>
          <w:szCs w:val="21"/>
        </w:rPr>
        <w:t>D</w:t>
      </w:r>
      <w:r>
        <w:rPr>
          <w:rFonts w:ascii="Times New Roman" w:hAnsi="Times New Roman" w:eastAsiaTheme="minorEastAsia" w:hint="eastAsia"/>
          <w:szCs w:val="21"/>
        </w:rPr>
        <w:t>靠近时有什么现象发生？</w:t>
      </w:r>
    </w:p>
    <w:p>
      <w:pPr>
        <w:spacing w:line="360" w:lineRule="auto"/>
        <w:ind w:firstLine="420" w:firstLineChars="200"/>
        <w:rPr>
          <w:rFonts w:ascii="Times New Roman" w:hAnsi="Times New Roman" w:eastAsiaTheme="minorEastAsia"/>
          <w:color w:val="0000FF"/>
          <w:lang w:bidi="zh-TW"/>
        </w:rPr>
      </w:pPr>
      <w:r>
        <w:rPr>
          <w:rFonts w:ascii="Times New Roman" w:hAnsi="Times New Roman" w:eastAsiaTheme="minorEastAsia" w:hint="eastAsia"/>
          <w:color w:val="0000FF"/>
          <w:lang w:bidi="zh-TW"/>
        </w:rPr>
        <w:t>【点拨】自然界中只有两种电荷，一种是丝绸摩擦过的玻璃棒所带的是正电荷；另一种是毛皮摩擦过的橡胶棒所带的是负电荷。同种电荷互相排斥，异种电荷互相吸引，而带电体还具有吸引不带电的轻小物体的性质。综上所述：当两个物体靠近时，如果发生排斥现象，则可以断定两个物体一定带同种电荷；当两个物体靠近时，如果发生吸引现象，则两个物体可能带异种电荷，也可能一个带电，另一个不带电。</w:t>
      </w:r>
    </w:p>
    <w:p>
      <w:pPr>
        <w:spacing w:line="360" w:lineRule="auto"/>
        <w:ind w:firstLine="420" w:firstLineChars="200"/>
        <w:rPr>
          <w:rFonts w:ascii="Times New Roman" w:hAnsi="Times New Roman" w:eastAsiaTheme="minorEastAsia"/>
          <w:color w:val="0000FF"/>
          <w:lang w:bidi="zh-TW"/>
        </w:rPr>
      </w:pPr>
      <w:r>
        <w:rPr>
          <w:rFonts w:ascii="Times New Roman" w:hAnsi="Times New Roman" w:eastAsiaTheme="minorEastAsia" w:hint="eastAsia"/>
          <w:color w:val="0000FF"/>
          <w:lang w:bidi="zh-TW"/>
        </w:rPr>
        <w:t>【答案】</w:t>
      </w:r>
      <w:r>
        <w:rPr>
          <w:rFonts w:ascii="Times New Roman" w:hAnsi="Times New Roman" w:eastAsiaTheme="minorEastAsia" w:hint="eastAsia"/>
          <w:i/>
          <w:iCs/>
          <w:color w:val="0000FF"/>
          <w:lang w:bidi="zh-TW"/>
        </w:rPr>
        <w:t>B</w:t>
      </w:r>
      <w:r>
        <w:rPr>
          <w:rFonts w:ascii="Times New Roman" w:hAnsi="Times New Roman" w:eastAsiaTheme="minorEastAsia" w:hint="eastAsia"/>
          <w:color w:val="0000FF"/>
          <w:lang w:bidi="zh-TW"/>
        </w:rPr>
        <w:t>靠近</w:t>
      </w:r>
      <w:r>
        <w:rPr>
          <w:rFonts w:ascii="Times New Roman" w:hAnsi="Times New Roman" w:eastAsiaTheme="minorEastAsia" w:hint="eastAsia"/>
          <w:i/>
          <w:iCs/>
          <w:color w:val="0000FF"/>
          <w:lang w:bidi="zh-TW"/>
        </w:rPr>
        <w:t>C</w:t>
      </w:r>
      <w:r>
        <w:rPr>
          <w:rFonts w:ascii="Times New Roman" w:hAnsi="Times New Roman" w:eastAsiaTheme="minorEastAsia" w:hint="eastAsia"/>
          <w:color w:val="0000FF"/>
          <w:lang w:bidi="zh-TW"/>
        </w:rPr>
        <w:t>时相互排斥，说明它们带同种电荷，已知</w:t>
      </w:r>
      <w:r>
        <w:rPr>
          <w:rFonts w:ascii="Times New Roman" w:hAnsi="Times New Roman" w:eastAsiaTheme="minorEastAsia" w:hint="eastAsia"/>
          <w:i/>
          <w:iCs/>
          <w:color w:val="0000FF"/>
          <w:lang w:bidi="zh-TW"/>
        </w:rPr>
        <w:t>C</w:t>
      </w:r>
      <w:r>
        <w:rPr>
          <w:rFonts w:ascii="Times New Roman" w:hAnsi="Times New Roman" w:eastAsiaTheme="minorEastAsia" w:hint="eastAsia"/>
          <w:color w:val="0000FF"/>
          <w:lang w:bidi="zh-TW"/>
        </w:rPr>
        <w:t>带正电，所以</w:t>
      </w:r>
      <w:r>
        <w:rPr>
          <w:rFonts w:ascii="Times New Roman" w:hAnsi="Times New Roman" w:eastAsiaTheme="minorEastAsia" w:hint="eastAsia"/>
          <w:i/>
          <w:iCs/>
          <w:color w:val="0000FF"/>
          <w:lang w:bidi="zh-TW"/>
        </w:rPr>
        <w:t>B</w:t>
      </w:r>
      <w:r>
        <w:rPr>
          <w:rFonts w:ascii="Times New Roman" w:hAnsi="Times New Roman" w:eastAsiaTheme="minorEastAsia" w:hint="eastAsia"/>
          <w:color w:val="0000FF"/>
          <w:lang w:bidi="zh-TW"/>
        </w:rPr>
        <w:t>也带正电。</w:t>
      </w:r>
    </w:p>
    <w:p>
      <w:pPr>
        <w:spacing w:line="360" w:lineRule="auto"/>
        <w:ind w:firstLine="420" w:firstLineChars="200"/>
        <w:rPr>
          <w:rFonts w:ascii="Times New Roman" w:hAnsi="Times New Roman" w:eastAsiaTheme="minorEastAsia"/>
          <w:color w:val="0000FF"/>
          <w:lang w:bidi="zh-TW"/>
        </w:rPr>
      </w:pP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靠近</w:t>
      </w:r>
      <w:r>
        <w:rPr>
          <w:rFonts w:ascii="Times New Roman" w:hAnsi="Times New Roman" w:eastAsiaTheme="minorEastAsia" w:hint="eastAsia"/>
          <w:i/>
          <w:iCs/>
          <w:color w:val="0000FF"/>
          <w:lang w:bidi="zh-TW"/>
        </w:rPr>
        <w:t>B</w:t>
      </w:r>
      <w:r>
        <w:rPr>
          <w:rFonts w:ascii="Times New Roman" w:hAnsi="Times New Roman" w:eastAsiaTheme="minorEastAsia" w:hint="eastAsia"/>
          <w:color w:val="0000FF"/>
          <w:lang w:bidi="zh-TW"/>
        </w:rPr>
        <w:t>时相互吸引，已知</w:t>
      </w:r>
      <w:r>
        <w:rPr>
          <w:rFonts w:ascii="Times New Roman" w:hAnsi="Times New Roman" w:eastAsiaTheme="minorEastAsia" w:hint="eastAsia"/>
          <w:i/>
          <w:iCs/>
          <w:color w:val="0000FF"/>
          <w:lang w:bidi="zh-TW"/>
        </w:rPr>
        <w:t>B</w:t>
      </w:r>
      <w:r>
        <w:rPr>
          <w:rFonts w:ascii="Times New Roman" w:hAnsi="Times New Roman" w:eastAsiaTheme="minorEastAsia" w:hint="eastAsia"/>
          <w:color w:val="0000FF"/>
          <w:lang w:bidi="zh-TW"/>
        </w:rPr>
        <w:t>带正电，所以</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可能带负电，也可能不带电。</w:t>
      </w:r>
    </w:p>
    <w:p>
      <w:pPr>
        <w:spacing w:line="360" w:lineRule="auto"/>
        <w:ind w:firstLine="420" w:firstLineChars="200"/>
        <w:rPr>
          <w:rFonts w:ascii="Times New Roman" w:hAnsi="Times New Roman" w:eastAsiaTheme="minorEastAsia"/>
          <w:color w:val="0000FF"/>
          <w:lang w:bidi="zh-TW"/>
        </w:rPr>
      </w:pPr>
      <w:r>
        <w:rPr>
          <w:rFonts w:ascii="Times New Roman" w:hAnsi="Times New Roman" w:eastAsiaTheme="minorEastAsia" w:hint="eastAsia"/>
          <w:i/>
          <w:iCs/>
          <w:color w:val="0000FF"/>
          <w:lang w:bidi="zh-TW"/>
        </w:rPr>
        <w:t>C</w:t>
      </w:r>
      <w:r>
        <w:rPr>
          <w:rFonts w:ascii="Times New Roman" w:hAnsi="Times New Roman" w:eastAsiaTheme="minorEastAsia" w:hint="eastAsia"/>
          <w:color w:val="0000FF"/>
          <w:lang w:bidi="zh-TW"/>
        </w:rPr>
        <w:t>靠近</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时相互吸引，已知</w:t>
      </w:r>
      <w:r>
        <w:rPr>
          <w:rFonts w:ascii="Times New Roman" w:hAnsi="Times New Roman" w:eastAsiaTheme="minorEastAsia" w:hint="eastAsia"/>
          <w:i/>
          <w:iCs/>
          <w:color w:val="0000FF"/>
          <w:lang w:bidi="zh-TW"/>
        </w:rPr>
        <w:t>C</w:t>
      </w:r>
      <w:r>
        <w:rPr>
          <w:rFonts w:ascii="Times New Roman" w:hAnsi="Times New Roman" w:eastAsiaTheme="minorEastAsia" w:hint="eastAsia"/>
          <w:color w:val="0000FF"/>
          <w:lang w:bidi="zh-TW"/>
        </w:rPr>
        <w:t>带正，所以</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可能带负电，也可能不带'电。</w:t>
      </w:r>
    </w:p>
    <w:p>
      <w:pPr>
        <w:spacing w:line="360" w:lineRule="auto"/>
        <w:ind w:firstLine="420" w:firstLineChars="200"/>
        <w:rPr>
          <w:rFonts w:ascii="Times New Roman" w:hAnsi="Times New Roman" w:eastAsiaTheme="minorEastAsia"/>
          <w:color w:val="0000FF"/>
          <w:lang w:bidi="zh-TW"/>
        </w:rPr>
      </w:pPr>
      <w:r>
        <w:rPr>
          <w:rFonts w:ascii="Times New Roman" w:hAnsi="Times New Roman" w:eastAsiaTheme="minorEastAsia" w:hint="eastAsia"/>
          <w:color w:val="0000FF"/>
          <w:lang w:bidi="zh-TW"/>
        </w:rPr>
        <w:t>当</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靠近时，如果</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带负电，</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带负电，则表现为排斥现象；如果</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带负电，</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不带电，则表现为相互吸引现象；若</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不带电，</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带负电，也表现为相互吸引现象；如果</w:t>
      </w:r>
      <w:r>
        <w:rPr>
          <w:rFonts w:ascii="Times New Roman" w:hAnsi="Times New Roman" w:eastAsiaTheme="minorEastAsia" w:hint="eastAsia"/>
          <w:i/>
          <w:iCs/>
          <w:color w:val="0000FF"/>
          <w:lang w:bidi="zh-TW"/>
        </w:rPr>
        <w:t>A</w:t>
      </w:r>
      <w:r>
        <w:rPr>
          <w:rFonts w:ascii="Times New Roman" w:hAnsi="Times New Roman" w:eastAsiaTheme="minorEastAsia" w:hint="eastAsia"/>
          <w:color w:val="0000FF"/>
          <w:lang w:bidi="zh-TW"/>
        </w:rPr>
        <w:t>不带电，</w:t>
      </w:r>
      <w:r>
        <w:rPr>
          <w:rFonts w:ascii="Times New Roman" w:hAnsi="Times New Roman" w:eastAsiaTheme="minorEastAsia" w:hint="eastAsia"/>
          <w:i/>
          <w:iCs/>
          <w:color w:val="0000FF"/>
          <w:lang w:bidi="zh-TW"/>
        </w:rPr>
        <w:t>D</w:t>
      </w:r>
      <w:r>
        <w:rPr>
          <w:rFonts w:ascii="Times New Roman" w:hAnsi="Times New Roman" w:eastAsiaTheme="minorEastAsia" w:hint="eastAsia"/>
          <w:color w:val="0000FF"/>
          <w:lang w:bidi="zh-TW"/>
        </w:rPr>
        <w:t>也不带电，表现为既不相互吸引，也不相互排斥。</w:t>
      </w:r>
    </w:p>
    <w:p>
      <w:pPr>
        <w:spacing w:line="360" w:lineRule="auto"/>
        <w:ind w:firstLine="315" w:firstLineChars="150"/>
        <w:rPr>
          <w:rFonts w:ascii="Times New Roman" w:hAnsi="Times New Roman" w:eastAsiaTheme="minorEastAsia"/>
          <w:szCs w:val="21"/>
        </w:rPr>
      </w:pPr>
      <w:r>
        <w:rPr>
          <w:rFonts w:ascii="Times New Roman" w:hAnsi="Times New Roman" w:eastAsiaTheme="minorEastAsia" w:hint="eastAsia"/>
          <w:color w:val="0000FF"/>
          <w:lang w:bidi="zh-TW"/>
        </w:rPr>
        <w:t>【反思】考虑问题要全面，推理要符合逻辑。</w:t>
      </w:r>
    </w:p>
    <w:p>
      <w:pPr>
        <w:spacing w:line="360" w:lineRule="auto"/>
        <w:ind w:left="420" w:leftChars="200"/>
        <w:rPr>
          <w:rFonts w:ascii="Times New Roman" w:hAnsi="Times New Roman" w:eastAsiaTheme="minorEastAsia"/>
          <w:b/>
          <w:szCs w:val="21"/>
        </w:rPr>
      </w:pPr>
      <w:r>
        <w:rPr>
          <w:rFonts w:ascii="Times New Roman" w:hAnsi="Times New Roman" w:eastAsiaTheme="minorEastAsia" w:hint="eastAsia"/>
          <w:b/>
          <w:szCs w:val="21"/>
        </w:rPr>
        <w:t>22.3.2感应起电</w:t>
      </w:r>
    </w:p>
    <w:p>
      <w:pPr>
        <w:spacing w:line="360" w:lineRule="auto"/>
        <w:ind w:left="420" w:leftChars="200"/>
        <w:rPr>
          <w:rFonts w:ascii="Times New Roman" w:hAnsi="Times New Roman" w:eastAsiaTheme="minorEastAsia"/>
          <w:szCs w:val="21"/>
        </w:rPr>
      </w:pPr>
      <w:r>
        <w:rPr>
          <w:rFonts w:ascii="Times New Roman" w:hAnsi="Times New Roman" w:eastAsiaTheme="minorEastAsia" w:hint="eastAsia"/>
          <w:b/>
          <w:szCs w:val="21"/>
        </w:rPr>
        <w:t xml:space="preserve">例2 </w:t>
      </w:r>
      <w:r>
        <w:rPr>
          <w:rFonts w:ascii="Times New Roman" w:hAnsi="Times New Roman" w:eastAsiaTheme="minorEastAsia" w:hint="eastAsia"/>
          <w:szCs w:val="21"/>
        </w:rPr>
        <w:t>根据图22 - 3所示，回答下列问题：</w:t>
      </w:r>
    </w:p>
    <w:p>
      <w:pPr>
        <w:spacing w:line="360" w:lineRule="auto"/>
        <w:jc w:val="center"/>
        <w:rPr>
          <w:rFonts w:ascii="Times New Roman" w:hAnsi="Times New Roman" w:eastAsiaTheme="minorEastAsia" w:hint="eastAsia"/>
          <w:szCs w:val="21"/>
        </w:rPr>
      </w:pPr>
      <w:r>
        <w:rPr>
          <w:rFonts w:ascii="Times New Roman" w:hAnsi="Times New Roman" w:eastAsiaTheme="minorEastAsia"/>
          <w:szCs w:val="21"/>
        </w:rPr>
        <w:drawing>
          <wp:inline distT="0" distB="0" distL="0" distR="0">
            <wp:extent cx="4752340" cy="819150"/>
            <wp:effectExtent l="0" t="0" r="1016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b="14000"/>
                    <a:stretch>
                      <a:fillRect/>
                    </a:stretch>
                  </pic:blipFill>
                  <pic:spPr>
                    <a:xfrm>
                      <a:off x="0" y="0"/>
                      <a:ext cx="4752340" cy="819150"/>
                    </a:xfrm>
                    <a:prstGeom prst="rect">
                      <a:avLst/>
                    </a:prstGeom>
                    <a:noFill/>
                    <a:ln>
                      <a:noFill/>
                    </a:ln>
                  </pic:spPr>
                </pic:pic>
              </a:graphicData>
            </a:graphic>
          </wp:inline>
        </w:drawing>
      </w:r>
    </w:p>
    <w:p>
      <w:pPr>
        <w:spacing w:line="360" w:lineRule="auto"/>
        <w:jc w:val="center"/>
        <w:rPr>
          <w:rFonts w:ascii="Times New Roman" w:hAnsi="Times New Roman" w:eastAsiaTheme="minorEastAsia"/>
          <w:szCs w:val="21"/>
        </w:rPr>
      </w:pPr>
      <w:r>
        <w:rPr>
          <w:rFonts w:ascii="Times New Roman" w:hAnsi="Times New Roman" w:eastAsiaTheme="minorEastAsia" w:hint="eastAsia"/>
          <w:szCs w:val="21"/>
        </w:rPr>
        <w:t>（</w:t>
      </w:r>
      <w:r>
        <w:rPr>
          <w:rFonts w:ascii="Times New Roman" w:hAnsi="Times New Roman" w:eastAsiaTheme="minorEastAsia" w:hint="eastAsia"/>
          <w:i/>
          <w:iCs/>
          <w:szCs w:val="21"/>
        </w:rPr>
        <w:t>a</w:t>
      </w:r>
      <w:r>
        <w:rPr>
          <w:rFonts w:ascii="Times New Roman" w:hAnsi="Times New Roman" w:eastAsiaTheme="minorEastAsia" w:hint="eastAsia"/>
          <w:szCs w:val="21"/>
        </w:rPr>
        <w:t>）      （</w:t>
      </w:r>
      <w:r>
        <w:rPr>
          <w:rFonts w:ascii="Times New Roman" w:hAnsi="Times New Roman" w:eastAsiaTheme="minorEastAsia" w:hint="eastAsia"/>
          <w:i/>
          <w:iCs/>
          <w:szCs w:val="21"/>
        </w:rPr>
        <w:t>b</w:t>
      </w:r>
      <w:r>
        <w:rPr>
          <w:rFonts w:ascii="Times New Roman" w:hAnsi="Times New Roman" w:eastAsiaTheme="minorEastAsia" w:hint="eastAsia"/>
          <w:szCs w:val="21"/>
        </w:rPr>
        <w:t>）      （</w:t>
      </w:r>
      <w:r>
        <w:rPr>
          <w:rFonts w:ascii="Times New Roman" w:hAnsi="Times New Roman" w:eastAsiaTheme="minorEastAsia" w:hint="eastAsia"/>
          <w:i/>
          <w:iCs/>
          <w:szCs w:val="21"/>
        </w:rPr>
        <w:t>c</w:t>
      </w:r>
      <w:r>
        <w:rPr>
          <w:rFonts w:ascii="Times New Roman" w:hAnsi="Times New Roman" w:eastAsiaTheme="minorEastAsia" w:hint="eastAsia"/>
          <w:szCs w:val="21"/>
        </w:rPr>
        <w:t>）        （</w:t>
      </w:r>
      <w:r>
        <w:rPr>
          <w:rFonts w:ascii="Times New Roman" w:hAnsi="Times New Roman" w:eastAsiaTheme="minorEastAsia" w:hint="eastAsia"/>
          <w:i/>
          <w:iCs/>
          <w:szCs w:val="21"/>
        </w:rPr>
        <w:t>d</w:t>
      </w:r>
      <w:r>
        <w:rPr>
          <w:rFonts w:ascii="Times New Roman" w:hAnsi="Times New Roman" w:eastAsiaTheme="minorEastAsia" w:hint="eastAsia"/>
          <w:szCs w:val="21"/>
        </w:rPr>
        <w:t>）      （</w:t>
      </w:r>
      <w:r>
        <w:rPr>
          <w:rFonts w:ascii="Times New Roman" w:hAnsi="Times New Roman" w:eastAsiaTheme="minorEastAsia" w:hint="eastAsia"/>
          <w:i/>
          <w:iCs/>
          <w:szCs w:val="21"/>
        </w:rPr>
        <w:t>e</w:t>
      </w:r>
      <w:r>
        <w:rPr>
          <w:rFonts w:ascii="Times New Roman" w:hAnsi="Times New Roman" w:eastAsiaTheme="minorEastAsia" w:hint="eastAsia"/>
          <w:szCs w:val="21"/>
        </w:rPr>
        <w:t>）         （</w:t>
      </w:r>
      <w:r>
        <w:rPr>
          <w:rFonts w:ascii="Times New Roman" w:hAnsi="Times New Roman" w:eastAsiaTheme="minorEastAsia" w:hint="eastAsia"/>
          <w:i/>
          <w:iCs/>
          <w:szCs w:val="21"/>
        </w:rPr>
        <w:t>f</w:t>
      </w:r>
      <w:r>
        <w:rPr>
          <w:rFonts w:ascii="Times New Roman" w:hAnsi="Times New Roman" w:eastAsiaTheme="minorEastAsia" w:hint="eastAsia"/>
          <w:szCs w:val="21"/>
        </w:rPr>
        <w:t>）</w:t>
      </w:r>
    </w:p>
    <w:p>
      <w:pPr>
        <w:spacing w:line="360" w:lineRule="auto"/>
        <w:jc w:val="center"/>
        <w:rPr>
          <w:rFonts w:ascii="Times New Roman" w:hAnsi="Times New Roman" w:eastAsiaTheme="minorEastAsia"/>
          <w:szCs w:val="21"/>
        </w:rPr>
      </w:pPr>
      <w:r>
        <w:rPr>
          <w:rFonts w:ascii="Times New Roman" w:hAnsi="Times New Roman" w:eastAsiaTheme="minorEastAsia" w:hint="eastAsia"/>
          <w:szCs w:val="21"/>
        </w:rPr>
        <w:t>图 22-3</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（1）将一个带正电的金属小球移近一个与地绝缘的不带电导体时（图（</w:t>
      </w:r>
      <w:r>
        <w:rPr>
          <w:rFonts w:ascii="Times New Roman" w:hAnsi="Times New Roman" w:eastAsiaTheme="minorEastAsia" w:hint="eastAsia"/>
          <w:i/>
          <w:iCs/>
          <w:szCs w:val="21"/>
        </w:rPr>
        <w:t>a</w:t>
      </w:r>
      <w:r>
        <w:rPr>
          <w:rFonts w:ascii="Times New Roman" w:hAnsi="Times New Roman" w:eastAsiaTheme="minorEastAsia" w:hint="eastAsia"/>
          <w:szCs w:val="21"/>
        </w:rPr>
        <w:t>）），小球受到吸引力还是排斥力？</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（2）若小球带负电（图（</w:t>
      </w:r>
      <w:r>
        <w:rPr>
          <w:rFonts w:ascii="Times New Roman" w:hAnsi="Times New Roman" w:eastAsiaTheme="minorEastAsia" w:hint="eastAsia"/>
          <w:i/>
          <w:iCs/>
          <w:szCs w:val="21"/>
        </w:rPr>
        <w:t>b</w:t>
      </w:r>
      <w:r>
        <w:rPr>
          <w:rFonts w:ascii="Times New Roman" w:hAnsi="Times New Roman" w:eastAsiaTheme="minorEastAsia" w:hint="eastAsia"/>
          <w:szCs w:val="21"/>
        </w:rPr>
        <w:t>）），小球受力情况将如何？</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（3）若当小球在导体近旁（但未接触）时，将导体远端接地（图(</w:t>
      </w:r>
      <w:r>
        <w:rPr>
          <w:rFonts w:ascii="Times New Roman" w:hAnsi="Times New Roman" w:eastAsiaTheme="minorEastAsia" w:hint="eastAsia"/>
          <w:i/>
          <w:iCs/>
          <w:szCs w:val="21"/>
        </w:rPr>
        <w:t>c</w:t>
      </w:r>
      <w:r>
        <w:rPr>
          <w:rFonts w:ascii="Times New Roman" w:hAnsi="Times New Roman" w:eastAsiaTheme="minorEastAsia" w:hint="eastAsia"/>
          <w:szCs w:val="21"/>
        </w:rPr>
        <w:t>)），小球受力情况如何？</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hint="eastAsia"/>
          <w:szCs w:val="21"/>
        </w:rPr>
        <w:t>（4）若将导体近端接地(图(</w:t>
      </w:r>
      <w:r>
        <w:rPr>
          <w:rFonts w:ascii="Times New Roman" w:hAnsi="Times New Roman" w:eastAsiaTheme="minorEastAsia" w:hint="eastAsia"/>
          <w:i/>
          <w:iCs/>
          <w:szCs w:val="21"/>
        </w:rPr>
        <w:t>d</w:t>
      </w:r>
      <w:r>
        <w:rPr>
          <w:rFonts w:ascii="Times New Roman" w:hAnsi="Times New Roman" w:eastAsiaTheme="minorEastAsia" w:hint="eastAsia"/>
          <w:szCs w:val="21"/>
        </w:rPr>
        <w:t>))，小球受力情况如何？</w:t>
      </w:r>
    </w:p>
    <w:p>
      <w:pPr>
        <w:spacing w:line="360" w:lineRule="auto"/>
        <w:ind w:firstLine="420" w:firstLineChars="200"/>
        <w:rPr>
          <w:rFonts w:ascii="Times New Roman" w:hAnsi="Times New Roman" w:eastAsiaTheme="minorEastAsia"/>
          <w:color w:val="0000FF"/>
          <w:szCs w:val="21"/>
        </w:rPr>
      </w:pPr>
      <w:r>
        <w:rPr>
          <w:rFonts w:ascii="Times New Roman" w:hAnsi="Times New Roman" w:eastAsiaTheme="minorEastAsia" w:hint="eastAsia"/>
          <w:color w:val="0000FF"/>
          <w:szCs w:val="21"/>
        </w:rPr>
        <w:t>【点拨】（1）导体中存在能够自由移动的自由电子；当带正电的金属小球靠近时，导体中的自由电子受到吸引力而移动到近端，远端的导体由于缺少电子而带正电。（2）当带负电的金属小球靠近时，导体中的自由电子受钊排斥力而移动到远端，近端的导体由于缺少电子而带正电。（3）若当带正电的小球在导体近旁但未接触，将导体远端接地时，导体中的自由电子受到吸引力而移动到近端，远端的导体缺少的电子由于接地而得到补充。（4）若当带正电的小球在导体近旁但未接触，将导体近端接地时，近端的导体缺少的电子由于接地而得到补充。</w:t>
      </w:r>
    </w:p>
    <w:p>
      <w:pPr>
        <w:spacing w:line="360" w:lineRule="auto"/>
        <w:ind w:firstLine="420" w:firstLineChars="0"/>
        <w:rPr>
          <w:rFonts w:ascii="Times New Roman" w:eastAsia="宋体" w:hAnsi="Times New Roman" w:hint="eastAsia"/>
          <w:color w:val="0000FF"/>
          <w:spacing w:val="0"/>
          <w:w w:val="100"/>
          <w:position w:val="0"/>
          <w:sz w:val="21"/>
          <w:lang w:val="zh-TW" w:eastAsia="zh-CN" w:bidi="zh-TW"/>
        </w:rPr>
      </w:pPr>
      <w:r>
        <w:rPr>
          <w:rFonts w:ascii="Times New Roman" w:eastAsia="宋体" w:hAnsi="Times New Roman"/>
          <w:color w:val="0000FF"/>
          <w:spacing w:val="0"/>
          <w:w w:val="100"/>
          <w:position w:val="0"/>
          <w:sz w:val="21"/>
          <w:lang w:val="zh-TW" w:eastAsia="zh-TW" w:bidi="zh-TW"/>
        </w:rPr>
        <w:t>【解答</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color w:val="0000FF"/>
          <w:spacing w:val="0"/>
          <w:w w:val="100"/>
          <w:position w:val="0"/>
          <w:sz w:val="21"/>
          <w:lang w:val="en-US" w:eastAsia="en-US" w:bidi="en-US"/>
        </w:rPr>
        <w:t>（1</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color w:val="0000FF"/>
          <w:spacing w:val="0"/>
          <w:w w:val="100"/>
          <w:position w:val="0"/>
          <w:sz w:val="21"/>
          <w:lang w:val="zh-TW" w:eastAsia="zh-TW" w:bidi="zh-TW"/>
        </w:rPr>
        <w:t>将一个带正电的金属</w:t>
      </w:r>
      <w:r>
        <w:rPr>
          <w:rFonts w:ascii="Times New Roman" w:eastAsia="宋体" w:hAnsi="Times New Roman" w:hint="eastAsia"/>
          <w:color w:val="0000FF"/>
          <w:spacing w:val="0"/>
          <w:w w:val="100"/>
          <w:position w:val="0"/>
          <w:sz w:val="21"/>
          <w:lang w:val="en-US" w:eastAsia="zh-CN" w:bidi="zh-TW"/>
        </w:rPr>
        <w:t>小</w:t>
      </w:r>
      <w:r>
        <w:rPr>
          <w:rFonts w:ascii="Times New Roman" w:eastAsia="宋体" w:hAnsi="Times New Roman"/>
          <w:color w:val="0000FF"/>
          <w:spacing w:val="0"/>
          <w:w w:val="100"/>
          <w:position w:val="0"/>
          <w:sz w:val="21"/>
          <w:lang w:val="zh-TW" w:eastAsia="zh-TW" w:bidi="zh-TW"/>
        </w:rPr>
        <w:t xml:space="preserve">球移近一个绝缘的不带电导体时，小球受到吸引力。 </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en-US" w:eastAsia="zh-CN" w:bidi="zh-TW"/>
        </w:rPr>
        <w:t>2</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color w:val="0000FF"/>
          <w:spacing w:val="0"/>
          <w:w w:val="100"/>
          <w:position w:val="0"/>
          <w:sz w:val="21"/>
          <w:lang w:val="zh-TW" w:eastAsia="zh-TW" w:bidi="zh-TW"/>
        </w:rPr>
        <w:t>将一个带负电的金属小球移近一个绝缘的不带电导体时</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color w:val="0000FF"/>
          <w:spacing w:val="0"/>
          <w:w w:val="100"/>
          <w:position w:val="0"/>
          <w:sz w:val="21"/>
          <w:lang w:val="zh-TW" w:eastAsia="zh-TW" w:bidi="zh-TW"/>
        </w:rPr>
        <w:t>小球也受到吸引力。</w:t>
      </w:r>
      <w:r>
        <w:rPr>
          <w:rFonts w:ascii="Times New Roman" w:eastAsia="宋体" w:hAnsi="Times New Roman"/>
          <w:color w:val="0000FF"/>
          <w:spacing w:val="0"/>
          <w:w w:val="100"/>
          <w:position w:val="0"/>
          <w:sz w:val="21"/>
          <w:lang w:val="en-US" w:eastAsia="en-US" w:bidi="en-US"/>
        </w:rPr>
        <w:t>（3</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color w:val="0000FF"/>
          <w:spacing w:val="0"/>
          <w:w w:val="100"/>
          <w:position w:val="0"/>
          <w:sz w:val="21"/>
          <w:lang w:val="zh-TW" w:eastAsia="zh-TW" w:bidi="zh-TW"/>
        </w:rPr>
        <w:t>当带正电的小球在导体近旁但未接触，将导体远端接地时，导体近端带负电而远端不带电，</w:t>
      </w:r>
      <w:r>
        <w:rPr>
          <w:rFonts w:ascii="Times New Roman" w:eastAsia="宋体" w:hAnsi="Times New Roman" w:hint="eastAsia"/>
          <w:color w:val="0000FF"/>
          <w:spacing w:val="0"/>
          <w:w w:val="100"/>
          <w:position w:val="0"/>
          <w:sz w:val="21"/>
          <w:lang w:val="en-US" w:eastAsia="zh-CN" w:bidi="zh-TW"/>
        </w:rPr>
        <w:t>小</w:t>
      </w:r>
      <w:r>
        <w:rPr>
          <w:rFonts w:ascii="Times New Roman" w:eastAsia="宋体" w:hAnsi="Times New Roman"/>
          <w:color w:val="0000FF"/>
          <w:spacing w:val="0"/>
          <w:w w:val="100"/>
          <w:position w:val="0"/>
          <w:sz w:val="21"/>
          <w:lang w:val="zh-TW" w:eastAsia="zh-TW" w:bidi="zh-TW"/>
        </w:rPr>
        <w:t>球受到 吸引力。</w:t>
      </w:r>
      <w:r>
        <w:rPr>
          <w:rFonts w:ascii="Times New Roman" w:eastAsia="宋体" w:hAnsi="Times New Roman"/>
          <w:color w:val="0000FF"/>
          <w:spacing w:val="0"/>
          <w:w w:val="100"/>
          <w:position w:val="0"/>
          <w:sz w:val="21"/>
          <w:lang w:val="en-US" w:eastAsia="en-US" w:bidi="en-US"/>
        </w:rPr>
        <w:t>（4</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color w:val="0000FF"/>
          <w:spacing w:val="0"/>
          <w:w w:val="100"/>
          <w:position w:val="0"/>
          <w:sz w:val="21"/>
          <w:lang w:val="zh-TW" w:eastAsia="zh-TW" w:bidi="zh-TW"/>
        </w:rPr>
        <w:t>当带正电的小球在导体近旁但未接触，将导体近端接地时,导体近端带负电而远端不带电，小球受到吸引力</w:t>
      </w:r>
      <w:r>
        <w:rPr>
          <w:rFonts w:ascii="Times New Roman" w:eastAsia="宋体" w:hAnsi="Times New Roman" w:hint="eastAsia"/>
          <w:color w:val="0000FF"/>
          <w:spacing w:val="0"/>
          <w:w w:val="100"/>
          <w:position w:val="0"/>
          <w:sz w:val="21"/>
          <w:lang w:val="zh-TW" w:eastAsia="zh-CN" w:bidi="zh-TW"/>
        </w:rPr>
        <w:t>。</w:t>
      </w:r>
    </w:p>
    <w:p>
      <w:pPr>
        <w:spacing w:line="360" w:lineRule="auto"/>
        <w:ind w:firstLine="420" w:firstLineChars="0"/>
        <w:rPr>
          <w:rFonts w:ascii="Times New Roman" w:eastAsia="宋体" w:hAnsi="Times New Roman" w:hint="eastAsia"/>
          <w:color w:val="0000FF"/>
          <w:spacing w:val="0"/>
          <w:w w:val="100"/>
          <w:position w:val="0"/>
          <w:sz w:val="21"/>
          <w:lang w:val="zh-TW" w:eastAsia="zh-CN" w:bidi="en-US"/>
        </w:rPr>
      </w:pPr>
      <w:r>
        <w:rPr>
          <w:rFonts w:ascii="Times New Roman" w:eastAsia="宋体" w:hAnsi="Times New Roman" w:hint="eastAsia"/>
          <w:color w:val="0000FF"/>
          <w:spacing w:val="0"/>
          <w:w w:val="100"/>
          <w:position w:val="0"/>
          <w:sz w:val="21"/>
          <w:lang w:val="zh-TW" w:eastAsia="zh-CN" w:bidi="en-US"/>
        </w:rPr>
        <w:t>【</w:t>
      </w:r>
      <w:r>
        <w:rPr>
          <w:rFonts w:ascii="Times New Roman" w:eastAsia="宋体" w:hAnsi="Times New Roman" w:hint="eastAsia"/>
          <w:color w:val="0000FF"/>
          <w:spacing w:val="0"/>
          <w:w w:val="100"/>
          <w:position w:val="0"/>
          <w:sz w:val="21"/>
          <w:lang w:val="zh-TW" w:eastAsia="zh-TW" w:bidi="en-US"/>
        </w:rPr>
        <w:t>反思</w:t>
      </w:r>
      <w:r>
        <w:rPr>
          <w:rFonts w:ascii="Times New Roman" w:eastAsia="宋体" w:hAnsi="Times New Roman" w:hint="eastAsia"/>
          <w:color w:val="0000FF"/>
          <w:spacing w:val="0"/>
          <w:w w:val="100"/>
          <w:position w:val="0"/>
          <w:sz w:val="21"/>
          <w:lang w:val="zh-TW" w:eastAsia="zh-CN" w:bidi="en-US"/>
        </w:rPr>
        <w:t>】</w:t>
      </w:r>
      <w:r>
        <w:rPr>
          <w:rFonts w:ascii="Times New Roman" w:eastAsia="宋体" w:hAnsi="Times New Roman" w:hint="eastAsia"/>
          <w:color w:val="0000FF"/>
          <w:spacing w:val="0"/>
          <w:w w:val="100"/>
          <w:position w:val="0"/>
          <w:sz w:val="21"/>
          <w:lang w:val="zh-TW" w:eastAsia="zh-TW" w:bidi="en-US"/>
        </w:rPr>
        <w:t>在图</w:t>
      </w:r>
      <w:r>
        <w:rPr>
          <w:rFonts w:ascii="Times New Roman" w:eastAsia="宋体" w:hAnsi="Times New Roman" w:hint="eastAsia"/>
          <w:color w:val="0000FF"/>
          <w:spacing w:val="0"/>
          <w:w w:val="100"/>
          <w:position w:val="0"/>
          <w:sz w:val="21"/>
          <w:lang w:val="en-US" w:eastAsia="en-US" w:bidi="en-US"/>
        </w:rPr>
        <w:t>22-3</w:t>
      </w:r>
      <w:r>
        <w:rPr>
          <w:rFonts w:ascii="Times New Roman" w:eastAsia="宋体" w:hAnsi="Times New Roman" w:hint="eastAsia"/>
          <w:color w:val="0000FF"/>
          <w:spacing w:val="0"/>
          <w:w w:val="100"/>
          <w:position w:val="0"/>
          <w:sz w:val="21"/>
          <w:lang w:val="zh-TW" w:eastAsia="zh-TW" w:bidi="en-US"/>
        </w:rPr>
        <w:t>中，将图</w:t>
      </w:r>
      <w:r>
        <w:rPr>
          <w:rFonts w:ascii="Times New Roman" w:eastAsia="宋体" w:hAnsi="Times New Roman" w:hint="eastAsia"/>
          <w:color w:val="0000FF"/>
          <w:spacing w:val="0"/>
          <w:w w:val="100"/>
          <w:position w:val="0"/>
          <w:sz w:val="21"/>
          <w:lang w:val="en-US" w:eastAsia="en-US" w:bidi="en-US"/>
        </w:rPr>
        <w:t>（</w:t>
      </w:r>
      <w:r>
        <w:rPr>
          <w:rFonts w:ascii="Times New Roman" w:eastAsia="宋体" w:hAnsi="Times New Roman" w:hint="eastAsia"/>
          <w:i/>
          <w:iCs/>
          <w:color w:val="0000FF"/>
          <w:spacing w:val="0"/>
          <w:w w:val="100"/>
          <w:position w:val="0"/>
          <w:sz w:val="21"/>
          <w:lang w:val="en-US" w:eastAsia="zh-CN" w:bidi="en-US"/>
        </w:rPr>
        <w:t>c</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hint="eastAsia"/>
          <w:color w:val="0000FF"/>
          <w:spacing w:val="0"/>
          <w:w w:val="100"/>
          <w:position w:val="0"/>
          <w:sz w:val="21"/>
          <w:lang w:val="zh-TW" w:eastAsia="zh-TW" w:bidi="en-US"/>
        </w:rPr>
        <w:t>稍做改变，如：</w:t>
      </w:r>
      <w:r>
        <w:rPr>
          <w:rFonts w:ascii="Times New Roman" w:eastAsia="宋体" w:hAnsi="Times New Roman" w:hint="eastAsia"/>
          <w:color w:val="0000FF"/>
          <w:spacing w:val="0"/>
          <w:w w:val="100"/>
          <w:position w:val="0"/>
          <w:sz w:val="21"/>
          <w:lang w:val="en-US" w:eastAsia="en-US" w:bidi="en-US"/>
        </w:rPr>
        <w:t>（1</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hint="eastAsia"/>
          <w:color w:val="0000FF"/>
          <w:spacing w:val="0"/>
          <w:w w:val="100"/>
          <w:position w:val="0"/>
          <w:sz w:val="21"/>
          <w:lang w:val="zh-TW" w:eastAsia="zh-TW" w:bidi="en-US"/>
        </w:rPr>
        <w:t xml:space="preserve">若导体在未接地前与小球接触一下 </w:t>
      </w:r>
      <w:r>
        <w:rPr>
          <w:rFonts w:ascii="Times New Roman" w:eastAsia="宋体" w:hAnsi="Times New Roman" w:hint="eastAsia"/>
          <w:color w:val="0000FF"/>
          <w:spacing w:val="0"/>
          <w:w w:val="100"/>
          <w:position w:val="0"/>
          <w:sz w:val="21"/>
          <w:lang w:val="zh-TW" w:eastAsia="zh-CN" w:bidi="en-US"/>
        </w:rPr>
        <w:t>（</w:t>
      </w:r>
      <w:r>
        <w:rPr>
          <w:rFonts w:ascii="Times New Roman" w:eastAsia="宋体" w:hAnsi="Times New Roman" w:hint="eastAsia"/>
          <w:color w:val="0000FF"/>
          <w:spacing w:val="0"/>
          <w:w w:val="100"/>
          <w:position w:val="0"/>
          <w:sz w:val="21"/>
          <w:lang w:val="zh-TW" w:eastAsia="zh-TW" w:bidi="en-US"/>
        </w:rPr>
        <w:t>图</w:t>
      </w:r>
      <w:r>
        <w:rPr>
          <w:rFonts w:ascii="Times New Roman" w:eastAsia="宋体" w:hAnsi="Times New Roman" w:hint="eastAsia"/>
          <w:color w:val="0000FF"/>
          <w:spacing w:val="0"/>
          <w:w w:val="100"/>
          <w:position w:val="0"/>
          <w:sz w:val="21"/>
          <w:lang w:val="en-US" w:eastAsia="en-US" w:bidi="en-US"/>
        </w:rPr>
        <w:t>（</w:t>
      </w:r>
      <w:r>
        <w:rPr>
          <w:rFonts w:ascii="Times New Roman" w:eastAsia="宋体" w:hAnsi="Times New Roman" w:hint="eastAsia"/>
          <w:i/>
          <w:iCs/>
          <w:color w:val="0000FF"/>
          <w:spacing w:val="0"/>
          <w:w w:val="100"/>
          <w:position w:val="0"/>
          <w:sz w:val="21"/>
          <w:lang w:val="en-US" w:eastAsia="zh-CN" w:bidi="en-US"/>
        </w:rPr>
        <w:t>e</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hint="eastAsia"/>
          <w:color w:val="0000FF"/>
          <w:spacing w:val="0"/>
          <w:w w:val="100"/>
          <w:position w:val="0"/>
          <w:sz w:val="21"/>
          <w:lang w:val="zh-TW" w:eastAsia="zh-TW" w:bidi="en-US"/>
        </w:rPr>
        <w:t>将发生什么情况？这时由于导体不接地，带正电的小球与导体接触，导体会发生接触起电现象</w:t>
      </w:r>
      <w:r>
        <w:rPr>
          <w:rFonts w:ascii="Times New Roman" w:eastAsia="宋体" w:hAnsi="Times New Roman" w:hint="eastAsia"/>
          <w:color w:val="0000FF"/>
          <w:spacing w:val="0"/>
          <w:w w:val="100"/>
          <w:position w:val="0"/>
          <w:sz w:val="21"/>
          <w:lang w:val="zh-TW" w:eastAsia="zh-CN" w:bidi="en-US"/>
        </w:rPr>
        <w:t>，</w:t>
      </w:r>
      <w:r>
        <w:rPr>
          <w:rFonts w:ascii="Times New Roman" w:eastAsia="宋体" w:hAnsi="Times New Roman" w:hint="eastAsia"/>
          <w:color w:val="0000FF"/>
          <w:spacing w:val="0"/>
          <w:w w:val="100"/>
          <w:position w:val="0"/>
          <w:sz w:val="21"/>
          <w:lang w:val="zh-TW" w:eastAsia="zh-TW" w:bidi="en-US"/>
        </w:rPr>
        <w:t>导体也舍带上正电荷，同种电荷互相排斥，小球与导体间存在着排斥力。因此会出现先吸引后分开的情况。又如：</w:t>
      </w:r>
      <w:r>
        <w:rPr>
          <w:rFonts w:ascii="Times New Roman" w:eastAsia="宋体" w:hAnsi="Times New Roman" w:hint="eastAsia"/>
          <w:color w:val="0000FF"/>
          <w:spacing w:val="0"/>
          <w:w w:val="100"/>
          <w:position w:val="0"/>
          <w:sz w:val="21"/>
          <w:lang w:val="en-US" w:eastAsia="en-US" w:bidi="en-US"/>
        </w:rPr>
        <w:t>（2</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hint="eastAsia"/>
          <w:color w:val="0000FF"/>
          <w:spacing w:val="0"/>
          <w:w w:val="100"/>
          <w:position w:val="0"/>
          <w:sz w:val="21"/>
          <w:lang w:val="zh-TW" w:eastAsia="zh-TW" w:bidi="en-US"/>
        </w:rPr>
        <w:t>若将导体接地，小球与导体接触一下后（图</w:t>
      </w:r>
      <w:r>
        <w:rPr>
          <w:rFonts w:ascii="Times New Roman" w:eastAsia="宋体" w:hAnsi="Times New Roman" w:hint="eastAsia"/>
          <w:color w:val="0000FF"/>
          <w:spacing w:val="0"/>
          <w:w w:val="100"/>
          <w:position w:val="0"/>
          <w:sz w:val="21"/>
          <w:lang w:val="en-US" w:eastAsia="en-US" w:bidi="en-US"/>
        </w:rPr>
        <w:t>（</w:t>
      </w:r>
      <w:r>
        <w:rPr>
          <w:rFonts w:ascii="Times New Roman" w:eastAsia="宋体" w:hAnsi="Times New Roman" w:hint="eastAsia"/>
          <w:i/>
          <w:iCs/>
          <w:color w:val="0000FF"/>
          <w:spacing w:val="0"/>
          <w:w w:val="100"/>
          <w:position w:val="0"/>
          <w:sz w:val="21"/>
          <w:lang w:val="en-US" w:eastAsia="zh-CN" w:bidi="en-US"/>
        </w:rPr>
        <w:t>f</w:t>
      </w:r>
      <w:r>
        <w:rPr>
          <w:rFonts w:ascii="Times New Roman" w:eastAsia="宋体" w:hAnsi="Times New Roman" w:hint="eastAsia"/>
          <w:color w:val="0000FF"/>
          <w:spacing w:val="0"/>
          <w:w w:val="100"/>
          <w:position w:val="0"/>
          <w:sz w:val="21"/>
          <w:lang w:val="en-US" w:eastAsia="zh-CN" w:bidi="en-US"/>
        </w:rPr>
        <w:t>））</w:t>
      </w:r>
      <w:r>
        <w:rPr>
          <w:rFonts w:ascii="Times New Roman" w:eastAsia="宋体" w:hAnsi="Times New Roman" w:hint="eastAsia"/>
          <w:color w:val="0000FF"/>
          <w:spacing w:val="0"/>
          <w:w w:val="100"/>
          <w:position w:val="0"/>
          <w:sz w:val="21"/>
          <w:lang w:val="en-US" w:eastAsia="en-US" w:bidi="en-US"/>
        </w:rPr>
        <w:t>，</w:t>
      </w:r>
      <w:r>
        <w:rPr>
          <w:rFonts w:ascii="Times New Roman" w:eastAsia="宋体" w:hAnsi="Times New Roman" w:hint="eastAsia"/>
          <w:color w:val="0000FF"/>
          <w:spacing w:val="0"/>
          <w:w w:val="100"/>
          <w:position w:val="0"/>
          <w:sz w:val="21"/>
          <w:lang w:val="zh-TW" w:eastAsia="zh-TW" w:bidi="en-US"/>
        </w:rPr>
        <w:t>将发生什么情况？这时导体接地，小球与导体接触一下后，由于小球带的电荷将分布到导体及与导体连接的地球上。最后出现实际上小球与导体均不带电的情况，彼此间既无吸引力也无斥力</w:t>
      </w:r>
      <w:r>
        <w:rPr>
          <w:rFonts w:ascii="Times New Roman" w:eastAsia="宋体" w:hAnsi="Times New Roman" w:hint="eastAsia"/>
          <w:color w:val="0000FF"/>
          <w:spacing w:val="0"/>
          <w:w w:val="100"/>
          <w:position w:val="0"/>
          <w:sz w:val="21"/>
          <w:lang w:val="zh-TW" w:eastAsia="zh-CN" w:bidi="en-US"/>
        </w:rPr>
        <w:t>。</w:t>
      </w:r>
    </w:p>
    <w:p>
      <w:pPr>
        <w:spacing w:line="360" w:lineRule="auto"/>
        <w:ind w:firstLine="420" w:firstLineChars="200"/>
        <w:rPr>
          <w:rFonts w:ascii="Times New Roman" w:eastAsia="宋体" w:hAnsi="Times New Roman" w:hint="eastAsia"/>
          <w:b/>
          <w:szCs w:val="21"/>
          <w:lang w:val="en-US" w:eastAsia="zh-CN"/>
        </w:rPr>
      </w:pPr>
      <w:r>
        <w:rPr>
          <w:rFonts w:ascii="Times New Roman" w:eastAsia="宋体" w:hAnsi="Times New Roman" w:hint="eastAsia"/>
          <w:b/>
          <w:szCs w:val="21"/>
        </w:rPr>
        <w:t xml:space="preserve">23.3.3 </w:t>
      </w:r>
      <w:r>
        <w:rPr>
          <w:rFonts w:ascii="Times New Roman" w:eastAsia="宋体" w:hAnsi="Times New Roman" w:hint="eastAsia"/>
          <w:b/>
          <w:szCs w:val="21"/>
          <w:lang w:val="en-US" w:eastAsia="zh-CN"/>
        </w:rPr>
        <w:t>电中和现象</w:t>
      </w:r>
    </w:p>
    <w:p>
      <w:pPr>
        <w:spacing w:line="360" w:lineRule="auto"/>
        <w:ind w:firstLine="420" w:firstLineChars="200"/>
        <w:rPr>
          <w:rFonts w:ascii="Times New Roman" w:eastAsia="宋体" w:hAnsi="Times New Roman" w:hint="eastAsia"/>
          <w:b/>
          <w:sz w:val="21"/>
          <w:szCs w:val="21"/>
          <w:lang w:val="en-US" w:eastAsia="zh-CN"/>
        </w:rPr>
      </w:pPr>
      <w:r>
        <w:rPr>
          <w:rFonts w:ascii="Times New Roman" w:eastAsia="宋体" w:hAnsi="Times New Roman" w:hint="eastAsia"/>
          <w:b/>
          <w:sz w:val="21"/>
          <w:szCs w:val="21"/>
          <w:lang w:val="en-US" w:eastAsia="zh-CN"/>
        </w:rPr>
        <w:t xml:space="preserve">例3 </w:t>
      </w:r>
      <w:r>
        <w:rPr>
          <w:rFonts w:ascii="Times New Roman" w:eastAsia="宋体" w:hAnsi="Times New Roman"/>
          <w:color w:val="000000"/>
          <w:spacing w:val="0"/>
          <w:w w:val="100"/>
          <w:position w:val="0"/>
          <w:sz w:val="21"/>
          <w:szCs w:val="21"/>
          <w:lang w:val="zh-TW" w:eastAsia="zh-TW" w:bidi="zh-TW"/>
        </w:rPr>
        <w:t>现有一根被毛皮摩擦过的橡胶棒和一根跟这根橡胶棒带等量异种电荷的绝缘金属棒，如果两棒仅在某一带电部位相互接触，则</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xml:space="preserve"> （  </w:t>
      </w:r>
      <w:r>
        <w:rPr>
          <w:rFonts w:hint="eastAsia"/>
          <w:color w:val="000000"/>
          <w:spacing w:val="0"/>
          <w:w w:val="100"/>
          <w:position w:val="0"/>
          <w:sz w:val="21"/>
          <w:szCs w:val="21"/>
          <w:lang w:val="en-US" w:eastAsia="zh-CN" w:bidi="zh-TW"/>
        </w:rPr>
        <w:t xml:space="preserve"> </w:t>
      </w:r>
      <w:r>
        <w:rPr>
          <w:rFonts w:ascii="Times New Roman" w:eastAsia="宋体" w:hAnsi="Times New Roman" w:hint="eastAsia"/>
          <w:color w:val="000000"/>
          <w:spacing w:val="0"/>
          <w:w w:val="100"/>
          <w:position w:val="0"/>
          <w:sz w:val="21"/>
          <w:szCs w:val="21"/>
          <w:lang w:val="en-US" w:eastAsia="zh-CN" w:bidi="zh-TW"/>
        </w:rPr>
        <w:t xml:space="preserve"> ）</w:t>
      </w:r>
    </w:p>
    <w:p>
      <w:pPr>
        <w:numPr>
          <w:ilvl w:val="0"/>
          <w:numId w:val="1"/>
        </w:numPr>
        <w:spacing w:line="360" w:lineRule="auto"/>
        <w:ind w:firstLine="420" w:firstLineChars="0"/>
        <w:rPr>
          <w:rFonts w:ascii="Times New Roman" w:eastAsia="宋体" w:hAnsi="Times New Roman"/>
          <w:color w:val="000000"/>
          <w:spacing w:val="0"/>
          <w:w w:val="100"/>
          <w:position w:val="0"/>
          <w:sz w:val="21"/>
          <w:szCs w:val="21"/>
          <w:lang w:val="zh-TW" w:eastAsia="zh-TW" w:bidi="zh-TW"/>
        </w:rPr>
      </w:pPr>
      <w:r>
        <w:rPr>
          <w:rFonts w:ascii="Times New Roman" w:eastAsia="宋体" w:hAnsi="Times New Roman"/>
          <w:color w:val="000000"/>
          <w:spacing w:val="0"/>
          <w:w w:val="100"/>
          <w:position w:val="0"/>
          <w:sz w:val="21"/>
          <w:szCs w:val="21"/>
          <w:lang w:val="zh-TW" w:eastAsia="zh-TW" w:bidi="zh-TW"/>
        </w:rPr>
        <w:t>两</w:t>
      </w:r>
      <w:r>
        <w:rPr>
          <w:rFonts w:ascii="Times New Roman" w:eastAsia="宋体" w:hAnsi="Times New Roman" w:hint="eastAsia"/>
          <w:color w:val="000000"/>
          <w:spacing w:val="0"/>
          <w:w w:val="100"/>
          <w:position w:val="0"/>
          <w:sz w:val="21"/>
          <w:szCs w:val="21"/>
          <w:lang w:val="en-US" w:eastAsia="zh-CN" w:bidi="zh-TW"/>
        </w:rPr>
        <w:t>棒</w:t>
      </w:r>
      <w:r>
        <w:rPr>
          <w:rFonts w:ascii="Times New Roman" w:eastAsia="宋体" w:hAnsi="Times New Roman"/>
          <w:color w:val="000000"/>
          <w:spacing w:val="0"/>
          <w:w w:val="100"/>
          <w:position w:val="0"/>
          <w:sz w:val="21"/>
          <w:szCs w:val="21"/>
          <w:lang w:val="zh-TW" w:eastAsia="zh-TW" w:bidi="zh-TW"/>
        </w:rPr>
        <w:t>所带电荷全部中和，它们都恢复成不带电的状态</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 xml:space="preserve">两棒所带电荷不发生中和现象，它们各自所带的电量保持不变 </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两棒所带电荷部分中和</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它们仍带等量的异种电荷，但每棒电量减少</w:t>
      </w:r>
    </w:p>
    <w:p>
      <w:pPr>
        <w:numPr>
          <w:ilvl w:val="0"/>
          <w:numId w:val="1"/>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金属棒恢复成不带电的状态，而橡胶棒仍带少量的电荷</w:t>
      </w:r>
    </w:p>
    <w:p>
      <w:pPr>
        <w:spacing w:line="360" w:lineRule="auto"/>
        <w:ind w:firstLine="420" w:firstLineChars="0"/>
        <w:rPr>
          <w:rFonts w:ascii="Times New Roman" w:eastAsia="宋体" w:hAnsi="Times New Roman" w:hint="eastAsia"/>
          <w:color w:val="0000FF"/>
          <w:spacing w:val="0"/>
          <w:w w:val="100"/>
          <w:position w:val="0"/>
          <w:sz w:val="21"/>
          <w:lang w:val="en-US" w:eastAsia="zh-CN" w:bidi="zh-TW"/>
        </w:rPr>
      </w:pP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en-US" w:eastAsia="zh-CN" w:bidi="zh-TW"/>
        </w:rPr>
        <w:t>点拨</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zh-TW" w:eastAsia="zh-TW" w:bidi="zh-TW"/>
        </w:rPr>
        <w:t>两棒仅在某一带电部位相互接触，接触部分发生中和现象。由于橡</w:t>
      </w:r>
      <w:r>
        <w:rPr>
          <w:rFonts w:ascii="Times New Roman" w:eastAsia="宋体" w:hAnsi="Times New Roman" w:hint="eastAsia"/>
          <w:color w:val="0000FF"/>
          <w:spacing w:val="0"/>
          <w:w w:val="100"/>
          <w:position w:val="0"/>
          <w:sz w:val="21"/>
          <w:lang w:val="en-US" w:eastAsia="zh-CN" w:bidi="zh-TW"/>
        </w:rPr>
        <w:t>胶</w:t>
      </w:r>
      <w:r>
        <w:rPr>
          <w:rFonts w:ascii="Times New Roman" w:eastAsia="宋体" w:hAnsi="Times New Roman" w:hint="eastAsia"/>
          <w:color w:val="0000FF"/>
          <w:spacing w:val="0"/>
          <w:w w:val="100"/>
          <w:position w:val="0"/>
          <w:sz w:val="21"/>
          <w:lang w:val="zh-TW" w:eastAsia="zh-TW" w:bidi="zh-TW"/>
        </w:rPr>
        <w:t>棒是绝缘体</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zh-TW" w:eastAsia="zh-TW" w:bidi="zh-TW"/>
        </w:rPr>
        <w:t>没有接触部分仍然带有电荷，故两棒所带电荷部分中和，它们仍带等量的异种电荷.但毎棒电量减</w:t>
      </w:r>
      <w:r>
        <w:rPr>
          <w:rFonts w:ascii="Times New Roman" w:eastAsia="宋体" w:hAnsi="Times New Roman" w:hint="eastAsia"/>
          <w:color w:val="0000FF"/>
          <w:spacing w:val="0"/>
          <w:w w:val="100"/>
          <w:position w:val="0"/>
          <w:sz w:val="21"/>
          <w:lang w:val="en-US" w:eastAsia="zh-CN" w:bidi="zh-TW"/>
        </w:rPr>
        <w:t>少。</w:t>
      </w:r>
    </w:p>
    <w:p>
      <w:pPr>
        <w:spacing w:line="360" w:lineRule="auto"/>
        <w:ind w:firstLine="420" w:firstLineChars="0"/>
        <w:rPr>
          <w:rFonts w:ascii="Times New Roman" w:eastAsia="宋体" w:hAnsi="Times New Roman" w:hint="eastAsia"/>
          <w:color w:val="0000FF"/>
          <w:spacing w:val="0"/>
          <w:w w:val="100"/>
          <w:position w:val="0"/>
          <w:sz w:val="21"/>
          <w:lang w:val="en-US" w:eastAsia="zh-CN" w:bidi="zh-TW"/>
        </w:rPr>
      </w:pPr>
      <w:r>
        <w:rPr>
          <w:rFonts w:ascii="Times New Roman" w:eastAsia="宋体" w:hAnsi="Times New Roman" w:hint="eastAsia"/>
          <w:color w:val="0000FF"/>
          <w:spacing w:val="0"/>
          <w:w w:val="100"/>
          <w:position w:val="0"/>
          <w:sz w:val="21"/>
          <w:lang w:val="en-US" w:eastAsia="zh-CN" w:bidi="zh-TW"/>
        </w:rPr>
        <w:t>【答案】：</w:t>
      </w:r>
      <w:r>
        <w:rPr>
          <w:rFonts w:ascii="Times New Roman" w:eastAsia="宋体" w:hAnsi="Times New Roman" w:hint="eastAsia"/>
          <w:i/>
          <w:iCs/>
          <w:color w:val="0000FF"/>
          <w:spacing w:val="0"/>
          <w:w w:val="100"/>
          <w:position w:val="0"/>
          <w:sz w:val="21"/>
          <w:lang w:val="en-US" w:eastAsia="zh-CN" w:bidi="zh-TW"/>
        </w:rPr>
        <w:t>C</w:t>
      </w:r>
    </w:p>
    <w:p>
      <w:pPr>
        <w:spacing w:line="360" w:lineRule="auto"/>
        <w:ind w:firstLine="420" w:firstLineChars="200"/>
        <w:rPr>
          <w:rFonts w:ascii="Times New Roman" w:eastAsia="宋体" w:hAnsi="Times New Roman" w:hint="eastAsia"/>
          <w:b/>
          <w:szCs w:val="21"/>
          <w:lang w:val="en-US" w:eastAsia="zh-CN"/>
        </w:rPr>
      </w:pPr>
      <w:r>
        <w:rPr>
          <w:rFonts w:ascii="Times New Roman" w:eastAsia="宋体" w:hAnsi="Times New Roman" w:hint="eastAsia"/>
          <w:b/>
          <w:szCs w:val="21"/>
        </w:rPr>
        <w:t>23.3.</w:t>
      </w:r>
      <w:r>
        <w:rPr>
          <w:rFonts w:ascii="Times New Roman" w:eastAsia="宋体" w:hAnsi="Times New Roman" w:hint="eastAsia"/>
          <w:b/>
          <w:szCs w:val="21"/>
          <w:lang w:val="en-US" w:eastAsia="zh-CN"/>
        </w:rPr>
        <w:t>4</w:t>
      </w:r>
      <w:r>
        <w:rPr>
          <w:rFonts w:ascii="Times New Roman" w:eastAsia="宋体" w:hAnsi="Times New Roman" w:hint="eastAsia"/>
          <w:b/>
          <w:szCs w:val="21"/>
        </w:rPr>
        <w:t xml:space="preserve"> </w:t>
      </w:r>
      <w:r>
        <w:rPr>
          <w:rFonts w:ascii="Times New Roman" w:eastAsia="宋体" w:hAnsi="Times New Roman" w:hint="eastAsia"/>
          <w:b/>
          <w:szCs w:val="21"/>
          <w:lang w:val="en-US" w:eastAsia="zh-CN"/>
        </w:rPr>
        <w:t>电流方向的判断</w:t>
      </w:r>
    </w:p>
    <w:p>
      <w:pPr>
        <w:spacing w:line="360" w:lineRule="auto"/>
        <w:ind w:firstLine="420" w:firstLineChars="200"/>
        <w:rPr>
          <w:rFonts w:ascii="Times New Roman" w:eastAsia="宋体" w:hAnsi="Times New Roman" w:hint="eastAsia"/>
          <w:b/>
          <w:sz w:val="21"/>
          <w:szCs w:val="21"/>
          <w:lang w:val="en-US" w:eastAsia="zh-CN"/>
        </w:rPr>
      </w:pPr>
      <w:r>
        <w:rPr>
          <w:rFonts w:ascii="Times New Roman" w:eastAsia="宋体" w:hAnsi="Times New Roman" w:hint="eastAsia"/>
          <w:b/>
          <w:sz w:val="21"/>
          <w:szCs w:val="21"/>
          <w:lang w:val="en-US" w:eastAsia="zh-CN"/>
        </w:rPr>
        <w:t xml:space="preserve">例4 </w:t>
      </w:r>
      <w:r>
        <w:rPr>
          <w:rFonts w:ascii="Times New Roman" w:eastAsia="宋体" w:hAnsi="Times New Roman"/>
          <w:color w:val="000000"/>
          <w:spacing w:val="0"/>
          <w:w w:val="100"/>
          <w:position w:val="0"/>
          <w:sz w:val="21"/>
          <w:szCs w:val="21"/>
          <w:lang w:val="zh-TW" w:eastAsia="zh-TW" w:bidi="zh-TW"/>
        </w:rPr>
        <w:t>有两个相同的验电器</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zh-TW" w:eastAsia="zh-TW" w:bidi="zh-TW"/>
        </w:rPr>
        <w:t>和已知</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zh-TW" w:eastAsia="zh-TW" w:bidi="zh-TW"/>
        </w:rPr>
        <w:t>验电器带正电验电器带负电。用一个带绝缘柄的金属丝把两个验电器的金属球连接起来，金属丝中有无电流通过？如果有，电流方向怎样？</w:t>
      </w:r>
    </w:p>
    <w:p>
      <w:pPr>
        <w:spacing w:line="360" w:lineRule="auto"/>
        <w:ind w:firstLine="420" w:firstLineChars="0"/>
        <w:rPr>
          <w:rFonts w:ascii="Times New Roman" w:eastAsia="宋体" w:hAnsi="Times New Roman" w:hint="eastAsia"/>
          <w:color w:val="0000FF"/>
          <w:spacing w:val="0"/>
          <w:w w:val="100"/>
          <w:position w:val="0"/>
          <w:sz w:val="21"/>
          <w:lang w:val="zh-TW" w:eastAsia="zh-CN" w:bidi="zh-TW"/>
        </w:rPr>
      </w:pPr>
      <w:r>
        <w:rPr>
          <w:rFonts w:ascii="Times New Roman" w:eastAsia="宋体" w:hAnsi="Times New Roman" w:hint="eastAsia"/>
          <w:color w:val="0000FF"/>
          <w:spacing w:val="0"/>
          <w:w w:val="100"/>
          <w:position w:val="0"/>
          <w:sz w:val="21"/>
          <w:lang w:val="en-US" w:eastAsia="zh-CN" w:bidi="zh-TW"/>
        </w:rPr>
        <w:t>【点拨】：</w:t>
      </w:r>
      <w:r>
        <w:rPr>
          <w:rFonts w:ascii="Times New Roman" w:eastAsia="宋体" w:hAnsi="Times New Roman" w:hint="eastAsia"/>
          <w:color w:val="0000FF"/>
          <w:spacing w:val="0"/>
          <w:w w:val="100"/>
          <w:position w:val="0"/>
          <w:sz w:val="21"/>
          <w:lang w:val="zh-TW" w:eastAsia="zh-TW" w:bidi="zh-TW"/>
        </w:rPr>
        <w:t>人们规定正电荷移动的方向为电流的方向。在金属导体中，能够移动的自由电 荷是自由电子，电流方向是自由电子实际移动的反方向。</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验电器带正电是由于缺少电子，</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en-US" w:eastAsia="zh-CN" w:bidi="zh-TW"/>
        </w:rPr>
        <w:t xml:space="preserve"> </w:t>
      </w:r>
      <w:r>
        <w:rPr>
          <w:rFonts w:ascii="Times New Roman" w:eastAsia="宋体" w:hAnsi="Times New Roman" w:hint="eastAsia"/>
          <w:color w:val="0000FF"/>
          <w:spacing w:val="0"/>
          <w:w w:val="100"/>
          <w:position w:val="0"/>
          <w:sz w:val="21"/>
          <w:lang w:val="zh-TW" w:eastAsia="zh-TW" w:bidi="zh-TW"/>
        </w:rPr>
        <w:t>验电器带负电是由于多余电子</w:t>
      </w:r>
      <w:r>
        <w:rPr>
          <w:rFonts w:ascii="Times New Roman" w:eastAsia="宋体" w:hAnsi="Times New Roman" w:hint="eastAsia"/>
          <w:color w:val="0000FF"/>
          <w:spacing w:val="0"/>
          <w:w w:val="100"/>
          <w:position w:val="0"/>
          <w:sz w:val="21"/>
          <w:lang w:val="zh-TW" w:eastAsia="zh-CN" w:bidi="zh-TW"/>
        </w:rPr>
        <w:t>。</w:t>
      </w:r>
    </w:p>
    <w:p>
      <w:pPr>
        <w:spacing w:line="360" w:lineRule="auto"/>
        <w:ind w:firstLine="420" w:firstLineChars="0"/>
        <w:rPr>
          <w:rFonts w:ascii="Times New Roman" w:eastAsia="宋体" w:hAnsi="Times New Roman" w:hint="eastAsia"/>
          <w:color w:val="0000FF"/>
          <w:spacing w:val="0"/>
          <w:w w:val="100"/>
          <w:position w:val="0"/>
          <w:sz w:val="21"/>
          <w:lang w:val="zh-TW" w:eastAsia="zh-CN" w:bidi="zh-TW"/>
        </w:rPr>
      </w:pP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en-US" w:eastAsia="zh-CN" w:bidi="zh-TW"/>
        </w:rPr>
        <w:t>解答</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zh-TW" w:eastAsia="zh-TW" w:bidi="zh-TW"/>
        </w:rPr>
        <w:t>当用金属丝把它们的金属球相连接时，金属丝中有电流通过。会有自由电子沿着金属丝从</w:t>
      </w:r>
      <w:r>
        <w:rPr>
          <w:rFonts w:ascii="Times New Roman" w:eastAsia="宋体" w:hAnsi="Times New Roman" w:hint="eastAsia"/>
          <w:i/>
          <w:iCs/>
          <w:color w:val="0000FF"/>
          <w:spacing w:val="0"/>
          <w:w w:val="100"/>
          <w:position w:val="0"/>
          <w:sz w:val="21"/>
          <w:lang w:val="zh-TW" w:eastAsia="zh-CN" w:bidi="zh-TW"/>
        </w:rPr>
        <w:t>B</w:t>
      </w:r>
      <w:r>
        <w:rPr>
          <w:rFonts w:ascii="Times New Roman" w:eastAsia="宋体" w:hAnsi="Times New Roman" w:hint="eastAsia"/>
          <w:color w:val="0000FF"/>
          <w:spacing w:val="0"/>
          <w:w w:val="100"/>
          <w:position w:val="0"/>
          <w:sz w:val="21"/>
          <w:lang w:val="zh-TW" w:eastAsia="zh-TW" w:bidi="zh-TW"/>
        </w:rPr>
        <w:t>验电器转移到</w:t>
      </w:r>
      <w:r>
        <w:rPr>
          <w:rFonts w:ascii="Times New Roman" w:eastAsia="宋体" w:hAnsi="Times New Roman" w:hint="eastAsia"/>
          <w:i/>
          <w:iCs/>
          <w:color w:val="0000FF"/>
          <w:spacing w:val="0"/>
          <w:w w:val="100"/>
          <w:position w:val="0"/>
          <w:sz w:val="21"/>
          <w:lang w:val="zh-TW" w:eastAsia="zh-CN" w:bidi="zh-TW"/>
        </w:rPr>
        <w:t>A</w:t>
      </w:r>
      <w:r>
        <w:rPr>
          <w:rFonts w:ascii="Times New Roman" w:eastAsia="宋体" w:hAnsi="Times New Roman" w:hint="eastAsia"/>
          <w:color w:val="0000FF"/>
          <w:spacing w:val="0"/>
          <w:w w:val="100"/>
          <w:position w:val="0"/>
          <w:sz w:val="21"/>
          <w:lang w:val="zh-TW" w:eastAsia="zh-TW" w:bidi="zh-TW"/>
        </w:rPr>
        <w:t>验电器，发生定向移动形成电流。金属丝中的电流方向是</w:t>
      </w:r>
      <w:r>
        <w:rPr>
          <w:rFonts w:ascii="Times New Roman" w:eastAsia="宋体" w:hAnsi="Times New Roman" w:hint="eastAsia"/>
          <w:i/>
          <w:iCs/>
          <w:color w:val="0000FF"/>
          <w:spacing w:val="0"/>
          <w:w w:val="100"/>
          <w:position w:val="0"/>
          <w:sz w:val="21"/>
          <w:lang w:val="zh-TW" w:eastAsia="zh-CN" w:bidi="zh-TW"/>
        </w:rPr>
        <w:t>A</w:t>
      </w:r>
      <w:r>
        <w:rPr>
          <w:rFonts w:ascii="Times New Roman" w:eastAsia="宋体" w:hAnsi="Times New Roman" w:hint="eastAsia"/>
          <w:color w:val="0000FF"/>
          <w:spacing w:val="0"/>
          <w:w w:val="100"/>
          <w:position w:val="0"/>
          <w:sz w:val="21"/>
          <w:lang w:val="zh-TW" w:eastAsia="zh-TW" w:bidi="zh-TW"/>
        </w:rPr>
        <w:t>验电器流向</w:t>
      </w:r>
      <w:r>
        <w:rPr>
          <w:rFonts w:ascii="Times New Roman" w:eastAsia="宋体" w:hAnsi="Times New Roman" w:hint="eastAsia"/>
          <w:i/>
          <w:iCs/>
          <w:color w:val="0000FF"/>
          <w:spacing w:val="0"/>
          <w:w w:val="100"/>
          <w:position w:val="0"/>
          <w:sz w:val="21"/>
          <w:lang w:val="zh-TW" w:eastAsia="zh-CN" w:bidi="zh-TW"/>
        </w:rPr>
        <w:t>B</w:t>
      </w:r>
      <w:r>
        <w:rPr>
          <w:rFonts w:ascii="Times New Roman" w:eastAsia="宋体" w:hAnsi="Times New Roman" w:hint="eastAsia"/>
          <w:color w:val="0000FF"/>
          <w:spacing w:val="0"/>
          <w:w w:val="100"/>
          <w:position w:val="0"/>
          <w:sz w:val="21"/>
          <w:lang w:val="zh-TW" w:eastAsia="zh-TW" w:bidi="zh-TW"/>
        </w:rPr>
        <w:t>验电器</w:t>
      </w:r>
      <w:r>
        <w:rPr>
          <w:rFonts w:ascii="Times New Roman" w:eastAsia="宋体" w:hAnsi="Times New Roman" w:hint="eastAsia"/>
          <w:color w:val="0000FF"/>
          <w:spacing w:val="0"/>
          <w:w w:val="100"/>
          <w:position w:val="0"/>
          <w:sz w:val="21"/>
          <w:lang w:val="zh-TW" w:eastAsia="zh-CN" w:bidi="zh-TW"/>
        </w:rPr>
        <w:t>。</w:t>
      </w:r>
    </w:p>
    <w:p>
      <w:pPr>
        <w:spacing w:line="360" w:lineRule="auto"/>
        <w:ind w:firstLine="420" w:firstLineChars="0"/>
        <w:rPr>
          <w:rFonts w:ascii="Times New Roman" w:eastAsia="宋体" w:hAnsi="Times New Roman" w:hint="eastAsia"/>
          <w:color w:val="0000FF"/>
          <w:spacing w:val="0"/>
          <w:w w:val="100"/>
          <w:position w:val="0"/>
          <w:sz w:val="21"/>
          <w:lang w:val="zh-TW" w:eastAsia="zh-CN" w:bidi="zh-TW"/>
        </w:rPr>
      </w:pP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en-US" w:eastAsia="zh-CN" w:bidi="zh-TW"/>
        </w:rPr>
        <w:t>反思</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zh-TW" w:eastAsia="zh-TW" w:bidi="zh-TW"/>
        </w:rPr>
        <w:t>随着自由电子从</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zh-TW" w:eastAsia="zh-TW" w:bidi="zh-TW"/>
        </w:rPr>
        <w:t>验电器流向</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验电器，由于多余的自由电子减少，</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zh-TW" w:eastAsia="zh-TW" w:bidi="zh-TW"/>
        </w:rPr>
        <w:t>验电器的金属箔片会渐渐减小张角。由于得到缺少的自由电子</w:t>
      </w:r>
      <w:r>
        <w:rPr>
          <w:rFonts w:ascii="Times New Roman" w:eastAsia="宋体" w:hAnsi="Times New Roman" w:hint="eastAsia"/>
          <w:color w:val="0000FF"/>
          <w:spacing w:val="0"/>
          <w:w w:val="100"/>
          <w:position w:val="0"/>
          <w:sz w:val="21"/>
          <w:lang w:val="en-US" w:eastAsia="en-US" w:bidi="zh-TW"/>
        </w:rPr>
        <w:t>——</w:t>
      </w:r>
      <w:r>
        <w:rPr>
          <w:rFonts w:ascii="Times New Roman" w:eastAsia="宋体" w:hAnsi="Times New Roman" w:hint="eastAsia"/>
          <w:color w:val="0000FF"/>
          <w:spacing w:val="0"/>
          <w:w w:val="100"/>
          <w:position w:val="0"/>
          <w:sz w:val="21"/>
          <w:lang w:val="zh-TW" w:eastAsia="zh-TW" w:bidi="zh-TW"/>
        </w:rPr>
        <w:t>负电荷</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验电器上的正电荷与得到的负电荷发生中和现象，所带正电荷量减</w:t>
      </w:r>
      <w:r>
        <w:rPr>
          <w:rFonts w:ascii="Times New Roman" w:eastAsia="宋体" w:hAnsi="Times New Roman" w:hint="eastAsia"/>
          <w:color w:val="0000FF"/>
          <w:spacing w:val="0"/>
          <w:w w:val="100"/>
          <w:position w:val="0"/>
          <w:sz w:val="21"/>
          <w:lang w:val="en-US" w:eastAsia="zh-CN" w:bidi="zh-TW"/>
        </w:rPr>
        <w:t>小，</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验电器的金属箔片也会渐渐减小张角。</w:t>
      </w:r>
      <w:r>
        <w:rPr>
          <w:rFonts w:ascii="Times New Roman" w:eastAsia="宋体" w:hAnsi="Times New Roman" w:hint="eastAsia"/>
          <w:color w:val="0000FF"/>
          <w:spacing w:val="0"/>
          <w:w w:val="100"/>
          <w:position w:val="0"/>
          <w:sz w:val="21"/>
          <w:lang w:val="en-US" w:eastAsia="zh-CN" w:bidi="zh-TW"/>
        </w:rPr>
        <w:t>如</w:t>
      </w:r>
      <w:r>
        <w:rPr>
          <w:rFonts w:ascii="Times New Roman" w:eastAsia="宋体" w:hAnsi="Times New Roman" w:hint="eastAsia"/>
          <w:color w:val="0000FF"/>
          <w:spacing w:val="0"/>
          <w:w w:val="100"/>
          <w:position w:val="0"/>
          <w:sz w:val="21"/>
          <w:lang w:val="zh-TW" w:eastAsia="zh-TW" w:bidi="zh-TW"/>
        </w:rPr>
        <w:t>果原来</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验电器所带的正电荷量和</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zh-TW" w:eastAsia="zh-TW" w:bidi="zh-TW"/>
        </w:rPr>
        <w:t>验电器所带的负电荷量相等，则</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en-US" w:eastAsia="en-US" w:bidi="zh-TW"/>
        </w:rPr>
        <w:t>、</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zh-TW" w:eastAsia="zh-TW" w:bidi="zh-TW"/>
        </w:rPr>
        <w:t>验电器都恢复成不带电的状态而张角为零。如果原来</w:t>
      </w:r>
      <w:r>
        <w:rPr>
          <w:rFonts w:ascii="Times New Roman" w:eastAsia="宋体" w:hAnsi="Times New Roman" w:hint="eastAsia"/>
          <w:i/>
          <w:iCs/>
          <w:color w:val="0000FF"/>
          <w:spacing w:val="0"/>
          <w:w w:val="100"/>
          <w:position w:val="0"/>
          <w:sz w:val="21"/>
          <w:lang w:val="en-US" w:eastAsia="zh-CN" w:bidi="zh-TW"/>
        </w:rPr>
        <w:t>A</w:t>
      </w:r>
      <w:r>
        <w:rPr>
          <w:rFonts w:ascii="Times New Roman" w:eastAsia="宋体" w:hAnsi="Times New Roman" w:hint="eastAsia"/>
          <w:color w:val="0000FF"/>
          <w:spacing w:val="0"/>
          <w:w w:val="100"/>
          <w:position w:val="0"/>
          <w:sz w:val="21"/>
          <w:lang w:val="zh-TW" w:eastAsia="zh-TW" w:bidi="zh-TW"/>
        </w:rPr>
        <w:t>验电器</w:t>
      </w:r>
      <w:r>
        <w:rPr>
          <w:rFonts w:ascii="Times New Roman" w:eastAsia="宋体" w:hAnsi="Times New Roman" w:hint="eastAsia"/>
          <w:color w:val="0000FF"/>
          <w:spacing w:val="0"/>
          <w:w w:val="100"/>
          <w:position w:val="0"/>
          <w:sz w:val="21"/>
          <w:lang w:val="en-US" w:eastAsia="zh-CN" w:bidi="zh-TW"/>
        </w:rPr>
        <w:t>所带</w:t>
      </w:r>
      <w:r>
        <w:rPr>
          <w:rFonts w:ascii="Times New Roman" w:eastAsia="宋体" w:hAnsi="Times New Roman" w:hint="eastAsia"/>
          <w:color w:val="0000FF"/>
          <w:spacing w:val="0"/>
          <w:w w:val="100"/>
          <w:position w:val="0"/>
          <w:sz w:val="21"/>
          <w:lang w:val="zh-TW" w:eastAsia="zh-TW" w:bidi="zh-TW"/>
        </w:rPr>
        <w:t>的正电荷量和</w:t>
      </w:r>
      <w:r>
        <w:rPr>
          <w:rFonts w:ascii="Times New Roman" w:eastAsia="宋体" w:hAnsi="Times New Roman" w:hint="eastAsia"/>
          <w:i/>
          <w:iCs/>
          <w:color w:val="0000FF"/>
          <w:spacing w:val="0"/>
          <w:w w:val="100"/>
          <w:position w:val="0"/>
          <w:sz w:val="21"/>
          <w:lang w:val="en-US" w:eastAsia="zh-CN" w:bidi="zh-TW"/>
        </w:rPr>
        <w:t>B</w:t>
      </w:r>
      <w:r>
        <w:rPr>
          <w:rFonts w:ascii="Times New Roman" w:eastAsia="宋体" w:hAnsi="Times New Roman" w:hint="eastAsia"/>
          <w:color w:val="0000FF"/>
          <w:spacing w:val="0"/>
          <w:w w:val="100"/>
          <w:position w:val="0"/>
          <w:sz w:val="21"/>
          <w:lang w:val="zh-TW" w:eastAsia="zh-TW" w:bidi="zh-TW"/>
        </w:rPr>
        <w:t>验电器所带的负电荷量不等</w:t>
      </w:r>
      <w:r>
        <w:rPr>
          <w:rFonts w:ascii="Times New Roman" w:eastAsia="宋体" w:hAnsi="Times New Roman" w:hint="eastAsia"/>
          <w:color w:val="0000FF"/>
          <w:spacing w:val="0"/>
          <w:w w:val="100"/>
          <w:position w:val="0"/>
          <w:sz w:val="21"/>
          <w:lang w:val="zh-TW" w:eastAsia="zh-CN" w:bidi="zh-TW"/>
        </w:rPr>
        <w:t>，</w:t>
      </w:r>
      <w:r>
        <w:rPr>
          <w:rFonts w:ascii="Times New Roman" w:eastAsia="宋体" w:hAnsi="Times New Roman" w:hint="eastAsia"/>
          <w:color w:val="0000FF"/>
          <w:spacing w:val="0"/>
          <w:w w:val="100"/>
          <w:position w:val="0"/>
          <w:sz w:val="21"/>
          <w:lang w:val="zh-TW" w:eastAsia="zh-TW" w:bidi="zh-TW"/>
        </w:rPr>
        <w:t>则带电量少的验电器先恢复成不带电的伏态而张角为零，再带上与带电量多的验电器同种电荷而微微张开，两个验电器的张角相等</w:t>
      </w:r>
      <w:r>
        <w:rPr>
          <w:rFonts w:ascii="Times New Roman" w:eastAsia="宋体" w:hAnsi="Times New Roman" w:hint="eastAsia"/>
          <w:color w:val="0000FF"/>
          <w:spacing w:val="0"/>
          <w:w w:val="100"/>
          <w:position w:val="0"/>
          <w:sz w:val="21"/>
          <w:lang w:val="zh-TW" w:eastAsia="zh-CN" w:bidi="zh-TW"/>
        </w:rPr>
        <w:t>。</w:t>
      </w:r>
    </w:p>
    <w:p>
      <w:pPr>
        <w:pStyle w:val="Style1"/>
        <w:spacing w:line="360" w:lineRule="auto"/>
        <w:rPr>
          <w:rFonts w:ascii="Times New Roman" w:eastAsia="宋体" w:hAnsi="Times New Roman"/>
          <w:b/>
          <w:kern w:val="2"/>
          <w:sz w:val="21"/>
          <w:szCs w:val="21"/>
        </w:rPr>
      </w:pPr>
      <w:r>
        <w:rPr>
          <w:rFonts w:ascii="Times New Roman" w:eastAsia="宋体" w:hAnsi="Times New Roman"/>
          <w:b/>
          <w:sz w:val="21"/>
          <w:szCs w:val="21"/>
        </w:rPr>
        <w:drawing>
          <wp:inline distT="0" distB="0" distL="0" distR="0">
            <wp:extent cx="733425" cy="724535"/>
            <wp:effectExtent l="0" t="0" r="9525" b="184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a:xfrm>
                      <a:off x="0" y="0"/>
                      <a:ext cx="733425" cy="724535"/>
                    </a:xfrm>
                    <a:prstGeom prst="rect">
                      <a:avLst/>
                    </a:prstGeom>
                    <a:noFill/>
                    <a:ln>
                      <a:noFill/>
                    </a:ln>
                  </pic:spPr>
                </pic:pic>
              </a:graphicData>
            </a:graphic>
          </wp:inline>
        </w:drawing>
      </w:r>
      <w:r>
        <w:rPr>
          <w:rFonts w:ascii="Times New Roman" w:eastAsia="宋体" w:hAnsi="Times New Roman" w:hint="eastAsia"/>
          <w:b/>
          <w:kern w:val="2"/>
          <w:sz w:val="24"/>
          <w:szCs w:val="24"/>
        </w:rPr>
        <w:t>2</w:t>
      </w:r>
      <w:r>
        <w:rPr>
          <w:rFonts w:ascii="Times New Roman" w:hAnsi="Times New Roman" w:hint="eastAsia"/>
          <w:b/>
          <w:kern w:val="2"/>
          <w:sz w:val="24"/>
          <w:szCs w:val="24"/>
          <w:lang w:val="en-US" w:eastAsia="zh-CN"/>
        </w:rPr>
        <w:t>3</w:t>
      </w:r>
      <w:r>
        <w:rPr>
          <w:rFonts w:ascii="Times New Roman" w:eastAsia="宋体" w:hAnsi="Times New Roman"/>
          <w:b/>
          <w:kern w:val="2"/>
          <w:sz w:val="24"/>
          <w:szCs w:val="24"/>
        </w:rPr>
        <w:t xml:space="preserve">.4 </w:t>
      </w:r>
      <w:r>
        <w:rPr>
          <w:rFonts w:ascii="Times New Roman" w:eastAsia="宋体" w:hAnsi="Times New Roman" w:hint="eastAsia"/>
          <w:b/>
          <w:kern w:val="2"/>
          <w:sz w:val="24"/>
          <w:szCs w:val="24"/>
        </w:rPr>
        <w:t>强化训练</w:t>
      </w:r>
    </w:p>
    <w:p>
      <w:pPr>
        <w:snapToGrid w:val="0"/>
        <w:spacing w:line="360" w:lineRule="auto"/>
        <w:ind w:firstLine="420" w:firstLineChars="200"/>
        <w:jc w:val="center"/>
        <w:rPr>
          <w:rFonts w:ascii="Times New Roman" w:eastAsia="宋体" w:hAnsi="Times New Roman" w:cs="Times New Roman"/>
          <w:b/>
          <w:sz w:val="24"/>
          <w:lang w:bidi="zh-TW"/>
        </w:rPr>
      </w:pPr>
      <w:r>
        <w:rPr>
          <w:rFonts w:ascii="Times New Roman" w:eastAsia="宋体" w:hAnsi="Times New Roman" w:cs="Times New Roman"/>
          <w:b/>
          <w:i/>
          <w:iCs/>
          <w:sz w:val="24"/>
          <w:lang w:bidi="zh-TW"/>
        </w:rPr>
        <w:t>A</w:t>
      </w:r>
      <w:r>
        <w:rPr>
          <w:rFonts w:ascii="Times New Roman" w:eastAsia="宋体" w:hAnsi="Times New Roman" w:cs="Times New Roman"/>
          <w:b/>
          <w:sz w:val="24"/>
          <w:lang w:bidi="zh-TW"/>
        </w:rPr>
        <w:t>卷</w:t>
      </w:r>
    </w:p>
    <w:p>
      <w:pPr>
        <w:numPr>
          <w:ilvl w:val="0"/>
          <w:numId w:val="2"/>
        </w:numPr>
        <w:spacing w:line="360" w:lineRule="auto"/>
        <w:ind w:firstLine="420" w:firstLineChars="0"/>
        <w:rPr>
          <w:rFonts w:ascii="Times New Roman" w:eastAsia="宋体" w:hAnsi="Times New Roman" w:hint="eastAsia"/>
          <w:b w:val="0"/>
          <w:bCs w:val="0"/>
          <w:color w:val="auto"/>
          <w:spacing w:val="0"/>
          <w:w w:val="100"/>
          <w:position w:val="0"/>
          <w:sz w:val="21"/>
          <w:lang w:val="en-US" w:eastAsia="zh-CN" w:bidi="zh-TW"/>
        </w:rPr>
      </w:pPr>
      <w:r>
        <w:rPr>
          <w:rFonts w:ascii="Times New Roman" w:eastAsia="宋体" w:hAnsi="Times New Roman"/>
          <w:color w:val="000000"/>
          <w:spacing w:val="0"/>
          <w:w w:val="100"/>
          <w:position w:val="0"/>
          <w:sz w:val="21"/>
          <w:szCs w:val="21"/>
          <w:lang w:val="zh-TW" w:eastAsia="zh-TW" w:bidi="zh-TW"/>
        </w:rPr>
        <w:t>用丝绸摩擦过的玻璃棒带</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color w:val="000000"/>
          <w:spacing w:val="0"/>
          <w:w w:val="100"/>
          <w:position w:val="0"/>
          <w:sz w:val="21"/>
          <w:szCs w:val="21"/>
          <w:lang w:val="zh-TW" w:eastAsia="zh-TW" w:bidi="zh-TW"/>
        </w:rPr>
        <w:t>电，用毛皮摩擦过的橡胶棒带</w:t>
      </w:r>
      <w:r>
        <w:rPr>
          <w:rFonts w:ascii="Times New Roman" w:eastAsia="宋体" w:hAnsi="Times New Roman" w:hint="eastAsia"/>
          <w:color w:val="000000"/>
          <w:spacing w:val="0"/>
          <w:w w:val="100"/>
          <w:position w:val="0"/>
          <w:sz w:val="21"/>
          <w:szCs w:val="21"/>
          <w:lang w:val="en-US" w:eastAsia="zh-CN" w:bidi="zh-TW"/>
        </w:rPr>
        <w:t>______</w:t>
      </w:r>
      <w:r>
        <w:rPr>
          <w:rFonts w:ascii="Times New Roman" w:eastAsia="宋体" w:hAnsi="Times New Roman"/>
          <w:color w:val="000000"/>
          <w:spacing w:val="0"/>
          <w:w w:val="100"/>
          <w:position w:val="0"/>
          <w:sz w:val="21"/>
          <w:szCs w:val="21"/>
          <w:lang w:val="zh-TW" w:eastAsia="zh-TW" w:bidi="zh-TW"/>
        </w:rPr>
        <w:t>电(选填</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正</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或</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负</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）。实验表明：任何带电体不是与跟</w:t>
      </w:r>
      <w:r>
        <w:rPr>
          <w:rFonts w:ascii="Times New Roman" w:eastAsia="宋体" w:hAnsi="Times New Roman" w:hint="eastAsia"/>
          <w:color w:val="000000"/>
          <w:spacing w:val="0"/>
          <w:w w:val="100"/>
          <w:position w:val="0"/>
          <w:sz w:val="21"/>
          <w:szCs w:val="21"/>
          <w:lang w:val="en-US" w:eastAsia="zh-CN" w:bidi="zh-TW"/>
        </w:rPr>
        <w:t>丝绸</w:t>
      </w:r>
      <w:r>
        <w:rPr>
          <w:rFonts w:ascii="Times New Roman" w:eastAsia="宋体" w:hAnsi="Times New Roman"/>
          <w:color w:val="000000"/>
          <w:spacing w:val="0"/>
          <w:w w:val="100"/>
          <w:position w:val="0"/>
          <w:sz w:val="21"/>
          <w:szCs w:val="21"/>
          <w:lang w:val="zh-TW" w:eastAsia="zh-TW" w:bidi="zh-TW"/>
        </w:rPr>
        <w:t>摩擦过的玻璃棒吸引，就一定与毛皮摩擦</w:t>
      </w:r>
      <w:r>
        <w:rPr>
          <w:rFonts w:ascii="Times New Roman" w:eastAsia="宋体" w:hAnsi="Times New Roman" w:hint="eastAsia"/>
          <w:b w:val="0"/>
          <w:bCs w:val="0"/>
          <w:color w:val="auto"/>
          <w:spacing w:val="0"/>
          <w:w w:val="100"/>
          <w:position w:val="0"/>
          <w:sz w:val="21"/>
          <w:lang w:val="zh-TW" w:eastAsia="zh-TW" w:bidi="zh-TW"/>
        </w:rPr>
        <w:t>过的橡胶棒</w:t>
      </w:r>
      <w:r>
        <w:rPr>
          <w:rFonts w:ascii="Times New Roman" w:eastAsia="宋体" w:hAnsi="Times New Roman" w:hint="eastAsia"/>
          <w:b w:val="0"/>
          <w:bCs w:val="0"/>
          <w:color w:val="auto"/>
          <w:spacing w:val="0"/>
          <w:w w:val="100"/>
          <w:position w:val="0"/>
          <w:sz w:val="21"/>
          <w:lang w:val="en-US" w:eastAsia="zh-CN" w:bidi="zh-TW"/>
        </w:rPr>
        <w:t>_________；</w:t>
      </w:r>
      <w:r>
        <w:rPr>
          <w:rFonts w:ascii="Times New Roman" w:eastAsia="宋体" w:hAnsi="Times New Roman" w:hint="eastAsia"/>
          <w:b w:val="0"/>
          <w:bCs w:val="0"/>
          <w:color w:val="auto"/>
          <w:spacing w:val="0"/>
          <w:w w:val="100"/>
          <w:position w:val="0"/>
          <w:sz w:val="21"/>
          <w:lang w:val="zh-TW" w:eastAsia="zh-TW" w:bidi="zh-TW"/>
        </w:rPr>
        <w:t>任何带电体不是与跟毛皮摩擦过的橡胶棒排斥</w:t>
      </w:r>
      <w:r>
        <w:rPr>
          <w:rFonts w:ascii="Times New Roman" w:eastAsia="宋体" w:hAnsi="Times New Roman" w:hint="eastAsia"/>
          <w:b w:val="0"/>
          <w:bCs w:val="0"/>
          <w:color w:val="auto"/>
          <w:spacing w:val="0"/>
          <w:w w:val="100"/>
          <w:position w:val="0"/>
          <w:sz w:val="21"/>
          <w:lang w:val="zh-TW" w:eastAsia="zh-CN" w:bidi="zh-TW"/>
        </w:rPr>
        <w:t>，</w:t>
      </w:r>
      <w:r>
        <w:rPr>
          <w:rFonts w:ascii="Times New Roman" w:eastAsia="宋体" w:hAnsi="Times New Roman" w:hint="eastAsia"/>
          <w:b w:val="0"/>
          <w:bCs w:val="0"/>
          <w:color w:val="auto"/>
          <w:spacing w:val="0"/>
          <w:w w:val="100"/>
          <w:position w:val="0"/>
          <w:sz w:val="21"/>
          <w:lang w:val="zh-TW" w:eastAsia="zh-TW" w:bidi="zh-TW"/>
        </w:rPr>
        <w:t>就一定与丝绸摩擦过的玻璃棒</w:t>
      </w:r>
      <w:r>
        <w:rPr>
          <w:rFonts w:ascii="Times New Roman" w:eastAsia="宋体" w:hAnsi="Times New Roman" w:hint="eastAsia"/>
          <w:b w:val="0"/>
          <w:bCs w:val="0"/>
          <w:color w:val="auto"/>
          <w:spacing w:val="0"/>
          <w:w w:val="100"/>
          <w:position w:val="0"/>
          <w:sz w:val="21"/>
          <w:lang w:val="en-US" w:eastAsia="zh-CN" w:bidi="zh-TW"/>
        </w:rPr>
        <w:t>_________（</w:t>
      </w:r>
      <w:r>
        <w:rPr>
          <w:rFonts w:ascii="Times New Roman" w:eastAsia="宋体" w:hAnsi="Times New Roman" w:hint="eastAsia"/>
          <w:b w:val="0"/>
          <w:bCs w:val="0"/>
          <w:color w:val="auto"/>
          <w:spacing w:val="0"/>
          <w:w w:val="100"/>
          <w:position w:val="0"/>
          <w:sz w:val="21"/>
          <w:lang w:val="zh-TW" w:eastAsia="zh-TW" w:bidi="zh-TW"/>
        </w:rPr>
        <w:t>选填“吸引”或“排斥</w:t>
      </w:r>
      <w:r>
        <w:rPr>
          <w:rFonts w:ascii="Times New Roman" w:eastAsia="宋体" w:hAnsi="Times New Roman" w:hint="eastAsia"/>
          <w:b w:val="0"/>
          <w:bCs w:val="0"/>
          <w:color w:val="auto"/>
          <w:spacing w:val="0"/>
          <w:w w:val="100"/>
          <w:position w:val="0"/>
          <w:sz w:val="21"/>
          <w:lang w:val="en-US" w:eastAsia="zh-CN" w:bidi="zh-TW"/>
        </w:rPr>
        <w:t>）。</w:t>
      </w:r>
    </w:p>
    <w:p>
      <w:pPr>
        <w:numPr>
          <w:ilvl w:val="0"/>
          <w:numId w:val="0"/>
        </w:numPr>
        <w:spacing w:line="360" w:lineRule="auto"/>
        <w:ind w:left="420" w:right="0" w:leftChars="0" w:rightChars="0"/>
        <w:rPr>
          <w:rFonts w:ascii="Times New Roman" w:eastAsia="宋体" w:hAnsi="Times New Roman" w:hint="eastAsia"/>
          <w:b w:val="0"/>
          <w:bCs w:val="0"/>
          <w:color w:val="auto"/>
          <w:spacing w:val="0"/>
          <w:w w:val="100"/>
          <w:position w:val="0"/>
          <w:sz w:val="21"/>
          <w:lang w:val="en-US" w:eastAsia="zh-CN" w:bidi="zh-TW"/>
        </w:rPr>
      </w:pPr>
    </w:p>
    <w:p>
      <w:pPr>
        <w:numPr>
          <w:ilvl w:val="0"/>
          <w:numId w:val="2"/>
        </w:numPr>
        <w:spacing w:line="360" w:lineRule="auto"/>
        <w:ind w:firstLine="420" w:firstLineChars="0"/>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自然界中只存在</w:t>
      </w:r>
      <w:r>
        <w:rPr>
          <w:rFonts w:ascii="Times New Roman" w:eastAsia="宋体" w:hAnsi="Times New Roman" w:hint="eastAsia"/>
          <w:color w:val="000000"/>
          <w:spacing w:val="0"/>
          <w:w w:val="100"/>
          <w:position w:val="0"/>
          <w:sz w:val="21"/>
          <w:szCs w:val="21"/>
          <w:lang w:val="en-US" w:eastAsia="zh-CN" w:bidi="zh-TW"/>
        </w:rPr>
        <w:t>______</w:t>
      </w:r>
      <w:r>
        <w:rPr>
          <w:rFonts w:ascii="Times New Roman" w:eastAsia="宋体" w:hAnsi="Times New Roman"/>
          <w:color w:val="000000"/>
          <w:spacing w:val="0"/>
          <w:w w:val="100"/>
          <w:position w:val="0"/>
          <w:sz w:val="21"/>
          <w:szCs w:val="21"/>
          <w:lang w:val="zh-TW" w:eastAsia="zh-TW" w:bidi="zh-TW"/>
        </w:rPr>
        <w:t>种电荷。用毛皮与橡胶棒摩擦后，毛皮所带的电荷是</w:t>
      </w:r>
      <w:r>
        <w:rPr>
          <w:rFonts w:ascii="Times New Roman" w:eastAsia="宋体" w:hAnsi="Times New Roman" w:hint="eastAsia"/>
          <w:color w:val="000000"/>
          <w:spacing w:val="0"/>
          <w:w w:val="100"/>
          <w:position w:val="0"/>
          <w:sz w:val="21"/>
          <w:szCs w:val="21"/>
          <w:lang w:val="en-US" w:eastAsia="zh-CN" w:bidi="zh-TW"/>
        </w:rPr>
        <w:t>_____</w:t>
      </w:r>
      <w:r>
        <w:rPr>
          <w:rFonts w:ascii="Times New Roman" w:eastAsia="宋体" w:hAnsi="Times New Roman"/>
          <w:color w:val="000000"/>
          <w:spacing w:val="0"/>
          <w:w w:val="100"/>
          <w:position w:val="0"/>
          <w:sz w:val="21"/>
          <w:szCs w:val="21"/>
          <w:lang w:val="zh-TW" w:eastAsia="zh-TW" w:bidi="zh-TW"/>
        </w:rPr>
        <w:t>电荷</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center"/>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某同学在一次实验中，利用甲、乙、丙三只带电小球，两两靠近时，会出现如图</w:t>
      </w:r>
      <w:r>
        <w:rPr>
          <w:rFonts w:ascii="Times New Roman" w:eastAsia="宋体" w:hAnsi="Times New Roman"/>
          <w:color w:val="000000"/>
          <w:spacing w:val="0"/>
          <w:w w:val="100"/>
          <w:position w:val="0"/>
          <w:sz w:val="21"/>
          <w:szCs w:val="21"/>
          <w:lang w:val="en-US" w:eastAsia="en-US" w:bidi="zh-TW"/>
        </w:rPr>
        <w:t>22-4</w:t>
      </w:r>
      <w:r>
        <w:rPr>
          <w:rFonts w:ascii="Times New Roman" w:eastAsia="宋体" w:hAnsi="Times New Roman"/>
          <w:color w:val="000000"/>
          <w:spacing w:val="0"/>
          <w:w w:val="100"/>
          <w:position w:val="0"/>
          <w:sz w:val="21"/>
          <w:szCs w:val="21"/>
          <w:lang w:val="zh-TW" w:eastAsia="zh-TW" w:bidi="zh-TW"/>
        </w:rPr>
        <w:t>所示的情形。该同学实验前已知道甲球带正电，根据图示的现象该同学判断乙球带正电，丙球带负电。你认为该同学的判断</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color w:val="000000"/>
          <w:spacing w:val="0"/>
          <w:w w:val="100"/>
          <w:position w:val="0"/>
          <w:sz w:val="21"/>
          <w:szCs w:val="21"/>
          <w:lang w:val="zh-TW" w:eastAsia="zh-TW" w:bidi="zh-TW"/>
        </w:rPr>
        <w:t>选填</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正确</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或</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不正确</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。判断的依据是</w:t>
      </w:r>
      <w:r>
        <w:rPr>
          <w:rFonts w:ascii="Times New Roman" w:eastAsia="宋体" w:hAnsi="Times New Roman" w:hint="eastAsia"/>
          <w:color w:val="000000"/>
          <w:spacing w:val="0"/>
          <w:w w:val="100"/>
          <w:position w:val="0"/>
          <w:sz w:val="21"/>
          <w:szCs w:val="21"/>
          <w:lang w:val="en-US" w:eastAsia="zh-CN" w:bidi="zh-TW"/>
        </w:rPr>
        <w:t>_______。</w:t>
      </w:r>
      <w:r>
        <w:rPr>
          <w:rFonts w:ascii="Times New Roman" w:eastAsia="宋体" w:hAnsi="Times New Roman"/>
          <w:color w:val="000000"/>
          <w:spacing w:val="0"/>
          <w:w w:val="100"/>
          <w:position w:val="0"/>
          <w:sz w:val="21"/>
          <w:szCs w:val="21"/>
          <w:lang w:val="zh-TW" w:eastAsia="zh-TW" w:bidi="zh-TW"/>
        </w:rPr>
        <w:tab/>
      </w:r>
      <w:r>
        <w:drawing>
          <wp:inline distT="0" distB="0" distL="114300" distR="114300">
            <wp:extent cx="3949700" cy="1079500"/>
            <wp:effectExtent l="0" t="0" r="1270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13" r:link="rId14"/>
                    <a:stretch>
                      <a:fillRect/>
                    </a:stretch>
                  </pic:blipFill>
                  <pic:spPr>
                    <a:xfrm>
                      <a:off x="0" y="0"/>
                      <a:ext cx="3949700" cy="1079500"/>
                    </a:xfrm>
                    <a:prstGeom prst="rect">
                      <a:avLst/>
                    </a:prstGeom>
                    <a:noFill/>
                    <a:ln w="9525">
                      <a:noFill/>
                    </a:ln>
                  </pic:spPr>
                </pic:pic>
              </a:graphicData>
            </a:graphic>
          </wp:inline>
        </w:drawing>
      </w:r>
    </w:p>
    <w:p>
      <w:pPr>
        <w:numPr>
          <w:ilvl w:val="0"/>
          <w:numId w:val="0"/>
        </w:numPr>
        <w:spacing w:line="360" w:lineRule="auto"/>
        <w:ind w:left="420" w:right="0" w:leftChars="0" w:rightChars="0"/>
        <w:jc w:val="center"/>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图</w:t>
      </w:r>
      <w:r>
        <w:rPr>
          <w:rFonts w:ascii="Times New Roman" w:eastAsia="宋体" w:hAnsi="Times New Roman"/>
          <w:color w:val="000000"/>
          <w:spacing w:val="0"/>
          <w:w w:val="100"/>
          <w:position w:val="0"/>
          <w:sz w:val="21"/>
          <w:szCs w:val="21"/>
          <w:lang w:val="en-US" w:eastAsia="en-US" w:bidi="zh-TW"/>
        </w:rPr>
        <w:t>22-4</w:t>
      </w: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在铅笔芯、盐水、人体、锗、水银、橡胶、空气、大地、硬币、油、干燥的木棒、玻璃、桂中</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en-US" w:eastAsia="zh-CN" w:bidi="zh-TW"/>
        </w:rPr>
        <w:t>属于</w:t>
      </w:r>
      <w:r>
        <w:rPr>
          <w:rFonts w:ascii="Times New Roman" w:eastAsia="宋体" w:hAnsi="Times New Roman"/>
          <w:color w:val="000000"/>
          <w:spacing w:val="0"/>
          <w:w w:val="100"/>
          <w:position w:val="0"/>
          <w:sz w:val="21"/>
          <w:szCs w:val="21"/>
          <w:lang w:val="zh-TW" w:eastAsia="zh-TW" w:bidi="zh-TW"/>
        </w:rPr>
        <w:t>导体的有</w:t>
      </w:r>
      <w:r>
        <w:rPr>
          <w:rFonts w:ascii="Times New Roman" w:eastAsia="宋体" w:hAnsi="Times New Roman" w:hint="eastAsia"/>
          <w:color w:val="000000"/>
          <w:spacing w:val="0"/>
          <w:w w:val="100"/>
          <w:position w:val="0"/>
          <w:sz w:val="21"/>
          <w:szCs w:val="21"/>
          <w:lang w:val="en-US" w:eastAsia="zh-CN" w:bidi="zh-TW"/>
        </w:rPr>
        <w:t>_______________</w:t>
      </w:r>
      <w:r>
        <w:rPr>
          <w:rFonts w:ascii="Times New Roman" w:eastAsia="宋体" w:hAnsi="Times New Roman"/>
          <w:color w:val="000000"/>
          <w:spacing w:val="0"/>
          <w:w w:val="100"/>
          <w:position w:val="0"/>
          <w:sz w:val="21"/>
          <w:szCs w:val="21"/>
          <w:lang w:val="zh-TW" w:eastAsia="zh-TW" w:bidi="zh-TW"/>
        </w:rPr>
        <w:t>，因为它们</w:t>
      </w:r>
      <w:r>
        <w:rPr>
          <w:rFonts w:ascii="Times New Roman" w:eastAsia="宋体" w:hAnsi="Times New Roman" w:hint="eastAsia"/>
          <w:color w:val="000000"/>
          <w:spacing w:val="0"/>
          <w:w w:val="100"/>
          <w:position w:val="0"/>
          <w:sz w:val="21"/>
          <w:szCs w:val="21"/>
          <w:lang w:val="en-US" w:eastAsia="zh-CN" w:bidi="zh-TW"/>
        </w:rPr>
        <w:t>_________</w:t>
      </w:r>
      <w:r>
        <w:rPr>
          <w:rFonts w:ascii="Times New Roman" w:eastAsia="宋体" w:hAnsi="Times New Roman"/>
          <w:color w:val="000000"/>
          <w:spacing w:val="0"/>
          <w:w w:val="100"/>
          <w:position w:val="0"/>
          <w:sz w:val="21"/>
          <w:szCs w:val="21"/>
          <w:lang w:val="zh-TW" w:eastAsia="zh-TW" w:bidi="zh-TW"/>
        </w:rPr>
        <w:t>导电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属于绝缘体的有</w:t>
      </w:r>
      <w:r>
        <w:rPr>
          <w:rFonts w:ascii="Times New Roman" w:eastAsia="宋体" w:hAnsi="Times New Roman" w:hint="eastAsia"/>
          <w:color w:val="000000"/>
          <w:spacing w:val="0"/>
          <w:w w:val="100"/>
          <w:position w:val="0"/>
          <w:sz w:val="21"/>
          <w:szCs w:val="21"/>
          <w:lang w:val="en-US" w:eastAsia="zh-CN" w:bidi="zh-TW"/>
        </w:rPr>
        <w:t>_____________</w:t>
      </w:r>
      <w:r>
        <w:rPr>
          <w:rFonts w:ascii="Times New Roman" w:eastAsia="宋体" w:hAnsi="Times New Roman"/>
          <w:color w:val="000000"/>
          <w:spacing w:val="0"/>
          <w:w w:val="100"/>
          <w:position w:val="0"/>
          <w:sz w:val="21"/>
          <w:szCs w:val="21"/>
          <w:lang w:val="zh-TW" w:eastAsia="zh-TW" w:bidi="zh-TW"/>
        </w:rPr>
        <w:t>；因为它们</w:t>
      </w:r>
      <w:r>
        <w:rPr>
          <w:rFonts w:ascii="Times New Roman" w:eastAsia="宋体" w:hAnsi="Times New Roman" w:hint="eastAsia"/>
          <w:color w:val="000000"/>
          <w:spacing w:val="0"/>
          <w:w w:val="100"/>
          <w:position w:val="0"/>
          <w:sz w:val="21"/>
          <w:szCs w:val="21"/>
          <w:lang w:val="en-US" w:eastAsia="zh-CN" w:bidi="zh-TW"/>
        </w:rPr>
        <w:t>______</w:t>
      </w:r>
      <w:r>
        <w:rPr>
          <w:rFonts w:ascii="Times New Roman" w:eastAsia="宋体" w:hAnsi="Times New Roman"/>
          <w:color w:val="000000"/>
          <w:spacing w:val="0"/>
          <w:w w:val="100"/>
          <w:position w:val="0"/>
          <w:sz w:val="21"/>
          <w:szCs w:val="21"/>
          <w:lang w:val="zh-TW" w:eastAsia="zh-TW" w:bidi="zh-TW"/>
        </w:rPr>
        <w:t>导电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属于</w:t>
      </w:r>
      <w:r>
        <w:rPr>
          <w:rFonts w:ascii="Times New Roman" w:eastAsia="宋体" w:hAnsi="Times New Roman" w:hint="eastAsia"/>
          <w:color w:val="000000"/>
          <w:spacing w:val="0"/>
          <w:w w:val="100"/>
          <w:position w:val="0"/>
          <w:sz w:val="21"/>
          <w:szCs w:val="21"/>
          <w:lang w:val="en-US" w:eastAsia="zh-CN" w:bidi="zh-TW"/>
        </w:rPr>
        <w:t>半</w:t>
      </w:r>
      <w:r>
        <w:rPr>
          <w:rFonts w:ascii="Times New Roman" w:eastAsia="宋体" w:hAnsi="Times New Roman"/>
          <w:color w:val="000000"/>
          <w:spacing w:val="0"/>
          <w:w w:val="100"/>
          <w:position w:val="0"/>
          <w:sz w:val="21"/>
          <w:szCs w:val="21"/>
          <w:lang w:val="zh-TW" w:eastAsia="zh-TW" w:bidi="zh-TW"/>
        </w:rPr>
        <w:t>导体的是</w:t>
      </w:r>
      <w:r>
        <w:rPr>
          <w:rFonts w:ascii="Times New Roman" w:eastAsia="宋体" w:hAnsi="Times New Roman" w:hint="eastAsia"/>
          <w:color w:val="000000"/>
          <w:spacing w:val="0"/>
          <w:w w:val="100"/>
          <w:position w:val="0"/>
          <w:sz w:val="21"/>
          <w:szCs w:val="21"/>
          <w:lang w:val="en-US" w:eastAsia="zh-CN" w:bidi="zh-TW"/>
        </w:rPr>
        <w:t>________</w:t>
      </w:r>
      <w:r>
        <w:rPr>
          <w:rFonts w:ascii="Times New Roman" w:eastAsia="宋体" w:hAnsi="Times New Roman"/>
          <w:color w:val="000000"/>
          <w:spacing w:val="0"/>
          <w:w w:val="100"/>
          <w:position w:val="0"/>
          <w:sz w:val="21"/>
          <w:szCs w:val="21"/>
          <w:lang w:val="zh-TW" w:eastAsia="zh-TW" w:bidi="zh-TW"/>
        </w:rPr>
        <w:t>，因为它们的导电能力介于</w:t>
      </w:r>
      <w:r>
        <w:rPr>
          <w:rFonts w:ascii="Times New Roman" w:eastAsia="宋体" w:hAnsi="Times New Roman" w:hint="eastAsia"/>
          <w:color w:val="000000"/>
          <w:spacing w:val="0"/>
          <w:w w:val="100"/>
          <w:position w:val="0"/>
          <w:sz w:val="21"/>
          <w:szCs w:val="21"/>
          <w:lang w:val="en-US" w:eastAsia="zh-CN" w:bidi="zh-TW"/>
        </w:rPr>
        <w:t>___________和___________之间。</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有</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B</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四个带电体</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zh-TW" w:eastAsia="zh-TW" w:bidi="zh-TW"/>
        </w:rPr>
        <w:t>吸引</w:t>
      </w:r>
      <w:r>
        <w:rPr>
          <w:rFonts w:ascii="Times New Roman" w:eastAsia="宋体" w:hAnsi="Times New Roman"/>
          <w:i/>
          <w:iCs/>
          <w:color w:val="000000"/>
          <w:spacing w:val="0"/>
          <w:w w:val="100"/>
          <w:position w:val="0"/>
          <w:sz w:val="21"/>
          <w:szCs w:val="21"/>
          <w:lang w:val="zh-TW" w:eastAsia="zh-TW" w:bidi="zh-TW"/>
        </w:rPr>
        <w:t>B</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B</w:t>
      </w:r>
      <w:r>
        <w:rPr>
          <w:rFonts w:ascii="Times New Roman" w:eastAsia="宋体" w:hAnsi="Times New Roman"/>
          <w:color w:val="000000"/>
          <w:spacing w:val="0"/>
          <w:w w:val="100"/>
          <w:position w:val="0"/>
          <w:sz w:val="21"/>
          <w:szCs w:val="21"/>
          <w:lang w:val="zh-TW" w:eastAsia="zh-TW" w:bidi="zh-TW"/>
        </w:rPr>
        <w:t>排斥</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color w:val="000000"/>
          <w:spacing w:val="0"/>
          <w:w w:val="100"/>
          <w:position w:val="0"/>
          <w:sz w:val="21"/>
          <w:szCs w:val="21"/>
          <w:lang w:val="zh-TW" w:eastAsia="zh-TW" w:bidi="zh-TW"/>
        </w:rPr>
        <w:t>吸引</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color w:val="000000"/>
          <w:spacing w:val="0"/>
          <w:w w:val="100"/>
          <w:position w:val="0"/>
          <w:sz w:val="21"/>
          <w:szCs w:val="21"/>
          <w:lang w:val="zh-TW" w:eastAsia="zh-TW" w:bidi="zh-TW"/>
        </w:rPr>
        <w:t>已知</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带正电，则</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zh-TW" w:eastAsia="zh-TW" w:bidi="zh-TW"/>
        </w:rPr>
        <w:t>带</w:t>
      </w:r>
      <w:r>
        <w:rPr>
          <w:rFonts w:ascii="Times New Roman" w:eastAsia="宋体" w:hAnsi="Times New Roman" w:hint="eastAsia"/>
          <w:color w:val="000000"/>
          <w:spacing w:val="0"/>
          <w:w w:val="100"/>
          <w:position w:val="0"/>
          <w:sz w:val="21"/>
          <w:szCs w:val="21"/>
          <w:lang w:val="en-US" w:eastAsia="zh-CN" w:bidi="zh-TW"/>
        </w:rPr>
        <w:t>_______</w:t>
      </w:r>
      <w:r>
        <w:rPr>
          <w:rFonts w:ascii="Times New Roman" w:eastAsia="宋体" w:hAnsi="Times New Roman"/>
          <w:color w:val="000000"/>
          <w:spacing w:val="0"/>
          <w:w w:val="100"/>
          <w:position w:val="0"/>
          <w:sz w:val="21"/>
          <w:szCs w:val="21"/>
          <w:lang w:val="zh-TW" w:eastAsia="zh-TW" w:bidi="zh-TW"/>
        </w:rPr>
        <w:t>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i/>
          <w:iCs/>
          <w:color w:val="000000"/>
          <w:spacing w:val="0"/>
          <w:w w:val="100"/>
          <w:position w:val="0"/>
          <w:sz w:val="21"/>
          <w:szCs w:val="21"/>
          <w:lang w:val="en-US" w:eastAsia="en-US" w:bidi="zh-TW"/>
        </w:rPr>
        <w:t>B</w:t>
      </w:r>
      <w:r>
        <w:rPr>
          <w:rFonts w:ascii="Times New Roman" w:eastAsia="宋体" w:hAnsi="Times New Roman"/>
          <w:color w:val="000000"/>
          <w:spacing w:val="0"/>
          <w:w w:val="100"/>
          <w:position w:val="0"/>
          <w:sz w:val="21"/>
          <w:szCs w:val="21"/>
          <w:lang w:val="zh-TW" w:eastAsia="zh-TW" w:bidi="zh-TW"/>
        </w:rPr>
        <w:t>带</w:t>
      </w:r>
      <w:r>
        <w:rPr>
          <w:rFonts w:ascii="Times New Roman" w:eastAsia="宋体" w:hAnsi="Times New Roman" w:hint="eastAsia"/>
          <w:color w:val="000000"/>
          <w:spacing w:val="0"/>
          <w:w w:val="100"/>
          <w:position w:val="0"/>
          <w:sz w:val="21"/>
          <w:szCs w:val="21"/>
          <w:lang w:val="en-US" w:eastAsia="zh-CN" w:bidi="zh-TW"/>
        </w:rPr>
        <w:t>______</w:t>
      </w:r>
      <w:r>
        <w:rPr>
          <w:rFonts w:ascii="Times New Roman" w:eastAsia="宋体" w:hAnsi="Times New Roman"/>
          <w:color w:val="000000"/>
          <w:spacing w:val="0"/>
          <w:w w:val="100"/>
          <w:position w:val="0"/>
          <w:sz w:val="21"/>
          <w:szCs w:val="21"/>
          <w:lang w:val="zh-TW" w:eastAsia="zh-TW" w:bidi="zh-TW"/>
        </w:rPr>
        <w:t>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i/>
          <w:iCs/>
          <w:color w:val="000000"/>
          <w:spacing w:val="0"/>
          <w:w w:val="100"/>
          <w:position w:val="0"/>
          <w:sz w:val="21"/>
          <w:szCs w:val="21"/>
          <w:lang w:val="en-US" w:eastAsia="en-US" w:bidi="zh-TW"/>
        </w:rPr>
        <w:t>C</w:t>
      </w:r>
      <w:r>
        <w:rPr>
          <w:rFonts w:ascii="Times New Roman" w:eastAsia="宋体" w:hAnsi="Times New Roman"/>
          <w:color w:val="000000"/>
          <w:spacing w:val="0"/>
          <w:w w:val="100"/>
          <w:position w:val="0"/>
          <w:sz w:val="21"/>
          <w:szCs w:val="21"/>
          <w:lang w:val="zh-TW" w:eastAsia="zh-TW" w:bidi="zh-TW"/>
        </w:rPr>
        <w:t>带</w:t>
      </w:r>
      <w:r>
        <w:rPr>
          <w:rFonts w:ascii="Times New Roman" w:eastAsia="宋体" w:hAnsi="Times New Roman" w:hint="eastAsia"/>
          <w:color w:val="000000"/>
          <w:spacing w:val="0"/>
          <w:w w:val="100"/>
          <w:position w:val="0"/>
          <w:sz w:val="21"/>
          <w:szCs w:val="21"/>
          <w:lang w:val="en-US" w:eastAsia="zh-CN" w:bidi="zh-TW"/>
        </w:rPr>
        <w:t>_______</w:t>
      </w:r>
      <w:r>
        <w:rPr>
          <w:rFonts w:ascii="Times New Roman" w:eastAsia="宋体" w:hAnsi="Times New Roman"/>
          <w:color w:val="000000"/>
          <w:spacing w:val="0"/>
          <w:w w:val="100"/>
          <w:position w:val="0"/>
          <w:sz w:val="21"/>
          <w:szCs w:val="21"/>
          <w:lang w:val="zh-TW" w:eastAsia="zh-TW" w:bidi="zh-TW"/>
        </w:rPr>
        <w:t>电</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现有</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color w:val="000000"/>
          <w:spacing w:val="0"/>
          <w:w w:val="100"/>
          <w:position w:val="0"/>
          <w:sz w:val="21"/>
          <w:szCs w:val="21"/>
          <w:lang w:val="zh-TW" w:eastAsia="zh-TW" w:bidi="zh-TW"/>
        </w:rPr>
        <w:t>、</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四个通草球，已知</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color w:val="000000"/>
          <w:spacing w:val="0"/>
          <w:w w:val="100"/>
          <w:position w:val="0"/>
          <w:sz w:val="21"/>
          <w:szCs w:val="21"/>
          <w:lang w:val="zh-TW" w:eastAsia="zh-TW" w:bidi="zh-TW"/>
        </w:rPr>
        <w:t>球能吸引</w:t>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color w:val="000000"/>
          <w:spacing w:val="0"/>
          <w:w w:val="100"/>
          <w:position w:val="0"/>
          <w:sz w:val="21"/>
          <w:szCs w:val="21"/>
          <w:lang w:val="zh-TW" w:eastAsia="zh-TW" w:bidi="zh-TW"/>
        </w:rPr>
        <w:t>、</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三个球</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color w:val="000000"/>
          <w:spacing w:val="0"/>
          <w:w w:val="100"/>
          <w:position w:val="0"/>
          <w:sz w:val="21"/>
          <w:szCs w:val="21"/>
          <w:lang w:val="zh-TW" w:eastAsia="zh-TW" w:bidi="zh-TW"/>
        </w:rPr>
        <w:t>、</w:t>
      </w:r>
      <w:r>
        <w:rPr>
          <w:rFonts w:ascii="Times New Roman" w:eastAsia="宋体" w:hAnsi="Times New Roman"/>
          <w:i/>
          <w:iCs/>
          <w:color w:val="000000"/>
          <w:spacing w:val="0"/>
          <w:w w:val="100"/>
          <w:position w:val="0"/>
          <w:sz w:val="21"/>
          <w:szCs w:val="21"/>
          <w:lang w:val="zh-TW" w:eastAsia="zh-TW" w:bidi="zh-TW"/>
        </w:rPr>
        <w:t>c</w:t>
      </w:r>
      <w:r>
        <w:rPr>
          <w:rFonts w:ascii="Times New Roman" w:eastAsia="宋体" w:hAnsi="Times New Roman"/>
          <w:color w:val="000000"/>
          <w:spacing w:val="0"/>
          <w:w w:val="100"/>
          <w:position w:val="0"/>
          <w:sz w:val="21"/>
          <w:szCs w:val="21"/>
          <w:lang w:val="zh-TW" w:eastAsia="zh-TW" w:bidi="zh-TW"/>
        </w:rPr>
        <w:t>两球相互排斥，</w:t>
      </w: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两球相互吸引，可以断定</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color w:val="000000"/>
          <w:spacing w:val="0"/>
          <w:w w:val="100"/>
          <w:position w:val="0"/>
          <w:lang w:val="zh-TW" w:eastAsia="zh-TW" w:bidi="zh-TW"/>
        </w:rPr>
      </w:pP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zh-TW" w:eastAsia="zh-TW" w:bidi="zh-TW"/>
        </w:rPr>
        <w:t>球一定不带电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i/>
          <w:iCs/>
          <w:color w:val="000000"/>
          <w:spacing w:val="0"/>
          <w:w w:val="100"/>
          <w:position w:val="0"/>
          <w:sz w:val="21"/>
          <w:szCs w:val="21"/>
          <w:lang w:val="en-US" w:eastAsia="zh-CN" w:bidi="zh-TW"/>
        </w:rPr>
        <w:t>d</w:t>
      </w:r>
      <w:r>
        <w:rPr>
          <w:color w:val="000000"/>
          <w:spacing w:val="0"/>
          <w:w w:val="100"/>
          <w:position w:val="0"/>
          <w:lang w:val="zh-TW" w:eastAsia="zh-TW" w:bidi="zh-TW"/>
        </w:rPr>
        <w:t>球一定不带电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i/>
          <w:iCs/>
          <w:color w:val="000000"/>
          <w:spacing w:val="0"/>
          <w:w w:val="100"/>
          <w:position w:val="0"/>
          <w:sz w:val="21"/>
          <w:szCs w:val="21"/>
          <w:lang w:val="zh-TW" w:eastAsia="zh-TW" w:bidi="zh-TW"/>
        </w:rPr>
        <w:t>a</w:t>
      </w:r>
      <w:r>
        <w:rPr>
          <w:rFonts w:ascii="Times New Roman" w:eastAsia="宋体" w:hAnsi="Times New Roman"/>
          <w:color w:val="000000"/>
          <w:spacing w:val="0"/>
          <w:w w:val="100"/>
          <w:position w:val="0"/>
          <w:sz w:val="21"/>
          <w:szCs w:val="21"/>
          <w:lang w:val="en-US" w:eastAsia="en-US" w:bidi="zh-TW"/>
        </w:rPr>
        <w:t>、</w:t>
      </w:r>
      <w:r>
        <w:rPr>
          <w:rFonts w:ascii="Times New Roman" w:eastAsia="宋体" w:hAnsi="Times New Roman"/>
          <w:i/>
          <w:iCs/>
          <w:color w:val="000000"/>
          <w:spacing w:val="0"/>
          <w:w w:val="100"/>
          <w:position w:val="0"/>
          <w:sz w:val="21"/>
          <w:szCs w:val="21"/>
          <w:lang w:val="zh-TW" w:eastAsia="zh-TW" w:bidi="zh-TW"/>
        </w:rPr>
        <w:t>d</w:t>
      </w:r>
      <w:r>
        <w:rPr>
          <w:rFonts w:ascii="Times New Roman" w:eastAsia="宋体" w:hAnsi="Times New Roman"/>
          <w:color w:val="000000"/>
          <w:spacing w:val="0"/>
          <w:w w:val="100"/>
          <w:position w:val="0"/>
          <w:sz w:val="21"/>
          <w:szCs w:val="21"/>
          <w:lang w:val="zh-TW" w:eastAsia="zh-TW" w:bidi="zh-TW"/>
        </w:rPr>
        <w:t>两球中有一个不带电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四个小球都带电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验电器原来带负电，当把一个导体靠近验电器上的金属球</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不接触</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时，验电器金属箔的张角增大</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color w:val="000000"/>
          <w:spacing w:val="0"/>
          <w:w w:val="100"/>
          <w:position w:val="0"/>
          <w:sz w:val="21"/>
          <w:szCs w:val="21"/>
          <w:lang w:val="zh-TW" w:eastAsia="zh-TW" w:bidi="zh-TW"/>
        </w:rPr>
        <w:t>这说明</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color w:val="000000"/>
          <w:spacing w:val="0"/>
          <w:w w:val="100"/>
          <w:position w:val="0"/>
          <w:sz w:val="21"/>
          <w:szCs w:val="21"/>
          <w:lang w:val="zh-TW" w:eastAsia="zh-TW" w:bidi="zh-TW"/>
        </w:rPr>
        <w:t>导体一定带正电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导体一定带负电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、导体可能带正电也可能不带电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、导体可能带负电也可能不带电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color w:val="000000"/>
          <w:spacing w:val="0"/>
          <w:w w:val="100"/>
          <w:position w:val="0"/>
          <w:sz w:val="21"/>
          <w:szCs w:val="21"/>
          <w:lang w:val="zh-TW" w:eastAsia="zh-TW" w:bidi="zh-TW"/>
        </w:rPr>
        <w:t>验电器原来带</w:t>
      </w:r>
      <w:r>
        <w:rPr>
          <w:rFonts w:ascii="Times New Roman" w:eastAsia="宋体" w:hAnsi="Times New Roman" w:hint="eastAsia"/>
          <w:color w:val="000000"/>
          <w:spacing w:val="0"/>
          <w:w w:val="100"/>
          <w:position w:val="0"/>
          <w:sz w:val="21"/>
          <w:szCs w:val="21"/>
          <w:lang w:val="en-US" w:eastAsia="zh-CN" w:bidi="zh-TW"/>
        </w:rPr>
        <w:t>正</w:t>
      </w:r>
      <w:r>
        <w:rPr>
          <w:rFonts w:ascii="Times New Roman" w:eastAsia="宋体" w:hAnsi="Times New Roman"/>
          <w:color w:val="000000"/>
          <w:spacing w:val="0"/>
          <w:w w:val="100"/>
          <w:position w:val="0"/>
          <w:sz w:val="21"/>
          <w:szCs w:val="21"/>
          <w:lang w:val="zh-TW" w:eastAsia="zh-TW" w:bidi="zh-TW"/>
        </w:rPr>
        <w:t>电，</w:t>
      </w:r>
      <w:r>
        <w:rPr>
          <w:rFonts w:ascii="Times New Roman" w:eastAsia="宋体" w:hAnsi="Times New Roman" w:hint="eastAsia"/>
          <w:color w:val="000000"/>
          <w:spacing w:val="0"/>
          <w:w w:val="100"/>
          <w:position w:val="0"/>
          <w:sz w:val="21"/>
          <w:szCs w:val="21"/>
          <w:lang w:val="en-US" w:eastAsia="zh-CN" w:bidi="zh-TW"/>
        </w:rPr>
        <w:t>物体</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接触验电器的金属球后，发现验电器的金属箔先闭合后又张开，这表明</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物体</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原先带正电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物体</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原先带负电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物体</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原先不带电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物体</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原先可能带负电也可能不带电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两个金属导体，甲带正电，乙不带电，将两者接触使乙带电的过程是</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甲的正电荷移向乙，乙带正电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、乙</w:t>
      </w:r>
      <w:r>
        <w:rPr>
          <w:rFonts w:ascii="Times New Roman" w:eastAsia="宋体" w:hAnsi="Times New Roman" w:hint="eastAsia"/>
          <w:color w:val="000000"/>
          <w:spacing w:val="0"/>
          <w:w w:val="100"/>
          <w:position w:val="0"/>
          <w:sz w:val="21"/>
          <w:szCs w:val="21"/>
          <w:lang w:val="zh-TW" w:eastAsia="zh-TW" w:bidi="zh-TW"/>
        </w:rPr>
        <w:t>的正电荷移向</w:t>
      </w:r>
      <w:r>
        <w:rPr>
          <w:rFonts w:ascii="Times New Roman" w:eastAsia="宋体" w:hAnsi="Times New Roman" w:hint="eastAsia"/>
          <w:color w:val="000000"/>
          <w:spacing w:val="0"/>
          <w:w w:val="100"/>
          <w:position w:val="0"/>
          <w:sz w:val="21"/>
          <w:szCs w:val="21"/>
          <w:lang w:val="en-US" w:eastAsia="zh-CN" w:bidi="zh-TW"/>
        </w:rPr>
        <w:t>甲</w:t>
      </w:r>
      <w:r>
        <w:rPr>
          <w:rFonts w:ascii="Times New Roman" w:eastAsia="宋体" w:hAnsi="Times New Roman" w:hint="eastAsia"/>
          <w:color w:val="000000"/>
          <w:spacing w:val="0"/>
          <w:w w:val="100"/>
          <w:position w:val="0"/>
          <w:sz w:val="21"/>
          <w:szCs w:val="21"/>
          <w:lang w:val="zh-TW" w:eastAsia="zh-TW" w:bidi="zh-TW"/>
        </w:rPr>
        <w:t>，乙带</w:t>
      </w:r>
      <w:r>
        <w:rPr>
          <w:rFonts w:ascii="Times New Roman" w:eastAsia="宋体" w:hAnsi="Times New Roman" w:hint="eastAsia"/>
          <w:color w:val="000000"/>
          <w:spacing w:val="0"/>
          <w:w w:val="100"/>
          <w:position w:val="0"/>
          <w:sz w:val="21"/>
          <w:szCs w:val="21"/>
          <w:lang w:val="en-US" w:eastAsia="zh-CN" w:bidi="zh-TW"/>
        </w:rPr>
        <w:t>负</w:t>
      </w:r>
      <w:r>
        <w:rPr>
          <w:rFonts w:ascii="Times New Roman" w:eastAsia="宋体" w:hAnsi="Times New Roman" w:hint="eastAsia"/>
          <w:color w:val="000000"/>
          <w:spacing w:val="0"/>
          <w:w w:val="100"/>
          <w:position w:val="0"/>
          <w:sz w:val="21"/>
          <w:szCs w:val="21"/>
          <w:lang w:val="zh-TW" w:eastAsia="zh-TW" w:bidi="zh-TW"/>
        </w:rPr>
        <w:t>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甲的正电荷移向乙，乙带</w:t>
      </w:r>
      <w:r>
        <w:rPr>
          <w:rFonts w:ascii="Times New Roman" w:eastAsia="宋体" w:hAnsi="Times New Roman" w:hint="eastAsia"/>
          <w:color w:val="000000"/>
          <w:spacing w:val="0"/>
          <w:w w:val="100"/>
          <w:position w:val="0"/>
          <w:sz w:val="21"/>
          <w:szCs w:val="21"/>
          <w:lang w:val="en-US" w:eastAsia="zh-CN" w:bidi="zh-TW"/>
        </w:rPr>
        <w:t>负</w:t>
      </w:r>
      <w:r>
        <w:rPr>
          <w:rFonts w:ascii="Times New Roman" w:eastAsia="宋体" w:hAnsi="Times New Roman" w:hint="eastAsia"/>
          <w:color w:val="000000"/>
          <w:spacing w:val="0"/>
          <w:w w:val="100"/>
          <w:position w:val="0"/>
          <w:sz w:val="21"/>
          <w:szCs w:val="21"/>
          <w:lang w:val="zh-TW" w:eastAsia="zh-TW" w:bidi="zh-TW"/>
        </w:rPr>
        <w:t>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、乙</w:t>
      </w:r>
      <w:r>
        <w:rPr>
          <w:rFonts w:ascii="Times New Roman" w:eastAsia="宋体" w:hAnsi="Times New Roman" w:hint="eastAsia"/>
          <w:color w:val="000000"/>
          <w:spacing w:val="0"/>
          <w:w w:val="100"/>
          <w:position w:val="0"/>
          <w:sz w:val="21"/>
          <w:szCs w:val="21"/>
          <w:lang w:val="zh-TW" w:eastAsia="zh-TW" w:bidi="zh-TW"/>
        </w:rPr>
        <w:t>的正电荷移向</w:t>
      </w:r>
      <w:r>
        <w:rPr>
          <w:rFonts w:ascii="Times New Roman" w:eastAsia="宋体" w:hAnsi="Times New Roman" w:hint="eastAsia"/>
          <w:color w:val="000000"/>
          <w:spacing w:val="0"/>
          <w:w w:val="100"/>
          <w:position w:val="0"/>
          <w:sz w:val="21"/>
          <w:szCs w:val="21"/>
          <w:lang w:val="en-US" w:eastAsia="zh-CN" w:bidi="zh-TW"/>
        </w:rPr>
        <w:t>甲</w:t>
      </w:r>
      <w:r>
        <w:rPr>
          <w:rFonts w:ascii="Times New Roman" w:eastAsia="宋体" w:hAnsi="Times New Roman" w:hint="eastAsia"/>
          <w:color w:val="000000"/>
          <w:spacing w:val="0"/>
          <w:w w:val="100"/>
          <w:position w:val="0"/>
          <w:sz w:val="21"/>
          <w:szCs w:val="21"/>
          <w:lang w:val="zh-TW" w:eastAsia="zh-TW" w:bidi="zh-TW"/>
        </w:rPr>
        <w:t>，乙带正电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导体内一定有大量的</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3"/>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自由电荷</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负离</w:t>
      </w:r>
      <w:r>
        <w:rPr>
          <w:rFonts w:ascii="Times New Roman" w:eastAsia="宋体" w:hAnsi="Times New Roman" w:hint="eastAsia"/>
          <w:color w:val="000000"/>
          <w:spacing w:val="0"/>
          <w:w w:val="100"/>
          <w:position w:val="0"/>
          <w:sz w:val="21"/>
          <w:szCs w:val="21"/>
          <w:lang w:val="en-US" w:eastAsia="zh-CN" w:bidi="zh-TW"/>
        </w:rPr>
        <w:t>子</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、正离子</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、自由电子</w:t>
      </w:r>
    </w:p>
    <w:p>
      <w:pPr>
        <w:numPr>
          <w:ilvl w:val="0"/>
          <w:numId w:val="0"/>
        </w:numPr>
        <w:spacing w:line="360" w:lineRule="auto"/>
        <w:ind w:right="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将毛织物摩擦琥珀、丝绸摩擦玻璃棒，摩擦后发现，毛织物吸引丝绸，琥珀吸引小通草球</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玻璃棒吸引小通草球，则</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毛织物带正电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通草球带负电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毛织物带正电，通草球不带</w:t>
      </w:r>
      <w:r>
        <w:rPr>
          <w:color w:val="000000"/>
          <w:spacing w:val="0"/>
          <w:w w:val="100"/>
          <w:position w:val="0"/>
          <w:lang w:val="zh-TW" w:eastAsia="zh-TW" w:bidi="zh-TW"/>
        </w:rPr>
        <w:t>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毛织物带负电，通草球带正电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琥珀不带电，通草球不带电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现有丝绸、玻璃、塑料薄膜三种材料，通过实验发现，当被丝绸摩擦过的玻璃棒靠近被丝绸摩擦过的塑料薄膜时，两者相互吸引。据此可判定，下列顺序中，可使排在前面的材料跟排在后面的材料摩擦后,前者总是带负电的是</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塑料薄膜、丝绸、玻璃</w:t>
      </w:r>
      <w:r>
        <w:rPr>
          <w:rFonts w:ascii="Times New Roman" w:eastAsia="宋体" w:hAnsi="Times New Roman" w:hint="eastAsia"/>
          <w:color w:val="000000"/>
          <w:spacing w:val="0"/>
          <w:w w:val="100"/>
          <w:position w:val="0"/>
          <w:sz w:val="21"/>
          <w:szCs w:val="21"/>
          <w:lang w:val="zh-TW" w:eastAsia="zh-TW"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塑料薄膜、玻璃、丝绸</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丝绸、玻璃、塑料薄膜</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丝绸、塑料薄膜、玻璃</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已知甲、乙、丙三个电荷，依次排列在同一直线上，且都处于静止状态，由此可以判断</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4"/>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zh-TW" w:eastAsia="zh-TW" w:bidi="zh-TW"/>
        </w:rPr>
        <w:t>甲、乙、丙带同种电荷</w:t>
      </w:r>
    </w:p>
    <w:p>
      <w:pPr>
        <w:numPr>
          <w:ilvl w:val="0"/>
          <w:numId w:val="4"/>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甲、丙带同种电荷，甲、乙带异种电荷</w:t>
      </w:r>
    </w:p>
    <w:p>
      <w:pPr>
        <w:numPr>
          <w:ilvl w:val="0"/>
          <w:numId w:val="4"/>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甲、丙带同种电荷，甲、乙可能带同种电荷，也可能带异种电荷</w:t>
      </w:r>
    </w:p>
    <w:p>
      <w:pPr>
        <w:numPr>
          <w:ilvl w:val="0"/>
          <w:numId w:val="4"/>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无论甲、乙、丙带何种电荷，均可能使它们同时静止</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两相同验电器</w:t>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TW" w:bidi="zh-TW"/>
        </w:rPr>
        <w:t>都带有电荷，</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的金属箔张开的角度大于</w:t>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TW" w:bidi="zh-TW"/>
        </w:rPr>
        <w:t>的金属箔张开</w:t>
      </w:r>
      <w:r>
        <w:rPr>
          <w:color w:val="000000"/>
          <w:spacing w:val="0"/>
          <w:w w:val="100"/>
          <w:position w:val="0"/>
          <w:lang w:val="zh-TW" w:eastAsia="zh-TW" w:bidi="zh-TW"/>
        </w:rPr>
        <w:t>的</w:t>
      </w:r>
      <w:r>
        <w:rPr>
          <w:rFonts w:ascii="Times New Roman" w:eastAsia="宋体" w:hAnsi="Times New Roman" w:hint="eastAsia"/>
          <w:color w:val="000000"/>
          <w:spacing w:val="0"/>
          <w:w w:val="100"/>
          <w:position w:val="0"/>
          <w:sz w:val="21"/>
          <w:szCs w:val="21"/>
          <w:lang w:val="zh-TW" w:eastAsia="zh-TW" w:bidi="zh-TW"/>
        </w:rPr>
        <w:t>角度，如图22</w:t>
      </w:r>
      <w:r>
        <w:rPr>
          <w:rFonts w:ascii="Times New Roman" w:eastAsia="宋体" w:hAnsi="Times New Roman" w:hint="eastAsia"/>
          <w:color w:val="000000"/>
          <w:spacing w:val="0"/>
          <w:w w:val="100"/>
          <w:position w:val="0"/>
          <w:sz w:val="21"/>
          <w:szCs w:val="21"/>
          <w:lang w:val="en-US" w:eastAsia="en-US" w:bidi="zh-TW"/>
        </w:rPr>
        <w:t>-5</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拿一根带橡胶柄的金属棒把</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和</w:t>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TW" w:bidi="zh-TW"/>
        </w:rPr>
        <w:t>的金属球连接起来，可以观察到：</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 xml:space="preserve"> 上的金属箔张角逐渐减小，并到某一角度为止，而</w:t>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TW" w:bidi="zh-TW"/>
        </w:rPr>
        <w:t>上的金属箔的张角逐减小到零后，又 张开到与</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相等，如图</w:t>
      </w:r>
      <w:r>
        <w:rPr>
          <w:rFonts w:ascii="Times New Roman" w:eastAsia="宋体" w:hAnsi="Times New Roman" w:hint="eastAsia"/>
          <w:color w:val="000000"/>
          <w:spacing w:val="0"/>
          <w:w w:val="100"/>
          <w:position w:val="0"/>
          <w:sz w:val="21"/>
          <w:szCs w:val="21"/>
          <w:lang w:val="en-US" w:eastAsia="en-US" w:bidi="zh-TW"/>
        </w:rPr>
        <w:t>22-5</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则两验电器原来带的电荷是</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5"/>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都带正电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、都带负电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带异种电荷，</w:t>
      </w:r>
      <w:r>
        <w:rPr>
          <w:rFonts w:ascii="Times New Roman" w:eastAsia="宋体" w:hAnsi="Times New Roman" w:hint="eastAsia"/>
          <w:i/>
          <w:iCs/>
          <w:color w:val="000000"/>
          <w:spacing w:val="0"/>
          <w:w w:val="100"/>
          <w:position w:val="0"/>
          <w:sz w:val="21"/>
          <w:szCs w:val="21"/>
          <w:lang w:val="zh-TW" w:eastAsia="zh-TW" w:bidi="zh-TW"/>
        </w:rPr>
        <w:t>A</w:t>
      </w:r>
      <w:r>
        <w:rPr>
          <w:rFonts w:ascii="Times New Roman" w:eastAsia="宋体" w:hAnsi="Times New Roman" w:hint="eastAsia"/>
          <w:color w:val="000000"/>
          <w:spacing w:val="0"/>
          <w:w w:val="100"/>
          <w:position w:val="0"/>
          <w:sz w:val="21"/>
          <w:szCs w:val="21"/>
          <w:lang w:val="zh-TW" w:eastAsia="zh-TW" w:bidi="zh-TW"/>
        </w:rPr>
        <w:t>的电量小于</w:t>
      </w:r>
      <w:r>
        <w:rPr>
          <w:rFonts w:ascii="Times New Roman" w:eastAsia="宋体" w:hAnsi="Times New Roman" w:hint="eastAsia"/>
          <w:i/>
          <w:iCs/>
          <w:color w:val="000000"/>
          <w:spacing w:val="0"/>
          <w:w w:val="100"/>
          <w:position w:val="0"/>
          <w:sz w:val="21"/>
          <w:szCs w:val="21"/>
          <w:lang w:val="zh-TW" w:eastAsia="zh-TW" w:bidi="zh-TW"/>
        </w:rPr>
        <w:t>B</w:t>
      </w:r>
      <w:r>
        <w:rPr>
          <w:rFonts w:ascii="Times New Roman" w:eastAsia="宋体" w:hAnsi="Times New Roman" w:hint="eastAsia"/>
          <w:color w:val="000000"/>
          <w:spacing w:val="0"/>
          <w:w w:val="100"/>
          <w:position w:val="0"/>
          <w:sz w:val="21"/>
          <w:szCs w:val="21"/>
          <w:lang w:val="zh-TW" w:eastAsia="zh-TW" w:bidi="zh-TW"/>
        </w:rPr>
        <w:t>的电量</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、带异种电荷，</w:t>
      </w:r>
      <w:r>
        <w:rPr>
          <w:rFonts w:ascii="Times New Roman" w:eastAsia="宋体" w:hAnsi="Times New Roman" w:hint="eastAsia"/>
          <w:i/>
          <w:iCs/>
          <w:color w:val="000000"/>
          <w:spacing w:val="0"/>
          <w:w w:val="100"/>
          <w:position w:val="0"/>
          <w:sz w:val="21"/>
          <w:szCs w:val="21"/>
          <w:lang w:val="en-US" w:eastAsia="zh-CN" w:bidi="zh-TW"/>
        </w:rPr>
        <w:t>A</w:t>
      </w:r>
      <w:r>
        <w:rPr>
          <w:rFonts w:ascii="Times New Roman" w:eastAsia="宋体" w:hAnsi="Times New Roman" w:hint="eastAsia"/>
          <w:color w:val="000000"/>
          <w:spacing w:val="0"/>
          <w:w w:val="100"/>
          <w:position w:val="0"/>
          <w:sz w:val="21"/>
          <w:szCs w:val="21"/>
          <w:lang w:val="zh-TW" w:eastAsia="zh-TW" w:bidi="zh-TW"/>
        </w:rPr>
        <w:t>的电量大于</w:t>
      </w: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zh-TW" w:eastAsia="zh-TW" w:bidi="zh-TW"/>
        </w:rPr>
        <w:t>的电量</w:t>
      </w:r>
    </w:p>
    <w:p>
      <w:pPr>
        <w:numPr>
          <w:ilvl w:val="0"/>
          <w:numId w:val="0"/>
        </w:numPr>
        <w:spacing w:line="360" w:lineRule="auto"/>
        <w:ind w:left="420" w:right="0" w:leftChars="0" w:rightChars="0"/>
        <w:jc w:val="center"/>
      </w:pPr>
      <w:r>
        <w:drawing>
          <wp:inline distT="0" distB="0" distL="114300" distR="114300">
            <wp:extent cx="2257425" cy="767080"/>
            <wp:effectExtent l="0" t="0" r="9525"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15" r:link="rId16"/>
                    <a:stretch>
                      <a:fillRect/>
                    </a:stretch>
                  </pic:blipFill>
                  <pic:spPr>
                    <a:xfrm>
                      <a:off x="0" y="0"/>
                      <a:ext cx="2257425" cy="767080"/>
                    </a:xfrm>
                    <a:prstGeom prst="rect">
                      <a:avLst/>
                    </a:prstGeom>
                    <a:noFill/>
                    <a:ln w="9525">
                      <a:noFill/>
                    </a:ln>
                  </pic:spPr>
                </pic:pic>
              </a:graphicData>
            </a:graphic>
          </wp:inline>
        </w:drawing>
      </w:r>
    </w:p>
    <w:p>
      <w:pPr>
        <w:numPr>
          <w:ilvl w:val="0"/>
          <w:numId w:val="0"/>
        </w:numPr>
        <w:spacing w:line="360" w:lineRule="auto"/>
        <w:ind w:left="420" w:right="0" w:leftChars="0" w:rightChars="0"/>
        <w:jc w:val="center"/>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图22</w:t>
      </w:r>
      <w:r>
        <w:rPr>
          <w:rFonts w:ascii="Times New Roman" w:eastAsia="宋体" w:hAnsi="Times New Roman" w:hint="eastAsia"/>
          <w:color w:val="000000"/>
          <w:spacing w:val="0"/>
          <w:w w:val="100"/>
          <w:position w:val="0"/>
          <w:sz w:val="21"/>
          <w:szCs w:val="21"/>
          <w:lang w:val="en-US" w:eastAsia="en-US" w:bidi="zh-TW"/>
        </w:rPr>
        <w:t>-5</w:t>
      </w: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关于绝缘体，下列说法正确的是</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   ）</w:t>
      </w:r>
    </w:p>
    <w:p>
      <w:pPr>
        <w:numPr>
          <w:ilvl w:val="0"/>
          <w:numId w:val="6"/>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color w:val="000000"/>
          <w:spacing w:val="0"/>
          <w:w w:val="100"/>
          <w:position w:val="0"/>
          <w:sz w:val="21"/>
          <w:szCs w:val="21"/>
          <w:lang w:val="zh-TW" w:eastAsia="zh-TW" w:bidi="zh-TW"/>
        </w:rPr>
        <w:t>绝缘体不容易导电，也不能带电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TW" w:bidi="zh-TW"/>
        </w:rPr>
      </w:pPr>
      <w:r>
        <w:rPr>
          <w:rFonts w:ascii="Times New Roman" w:eastAsia="宋体" w:hAnsi="Times New Roman" w:hint="eastAsia"/>
          <w:i/>
          <w:iCs/>
          <w:color w:val="000000"/>
          <w:spacing w:val="0"/>
          <w:w w:val="100"/>
          <w:position w:val="0"/>
          <w:sz w:val="21"/>
          <w:szCs w:val="21"/>
          <w:lang w:val="en-US" w:eastAsia="zh-CN" w:bidi="zh-TW"/>
        </w:rPr>
        <w:t>B</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绝缘体容易导电</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但不能带电</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C</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绝缘体不容易导电，但能够带电</w:t>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r>
        <w:rPr>
          <w:rFonts w:ascii="Times New Roman" w:eastAsia="宋体" w:hAnsi="Times New Roman" w:hint="eastAsia"/>
          <w:color w:val="000000"/>
          <w:spacing w:val="0"/>
          <w:w w:val="100"/>
          <w:position w:val="0"/>
          <w:sz w:val="21"/>
          <w:szCs w:val="21"/>
          <w:lang w:val="en-US" w:eastAsia="zh-CN" w:bidi="zh-TW"/>
        </w:rPr>
        <w:tab/>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i/>
          <w:iCs/>
          <w:color w:val="000000"/>
          <w:spacing w:val="0"/>
          <w:w w:val="100"/>
          <w:position w:val="0"/>
          <w:sz w:val="21"/>
          <w:szCs w:val="21"/>
          <w:lang w:val="en-US" w:eastAsia="zh-CN" w:bidi="zh-TW"/>
        </w:rPr>
        <w:t>D</w:t>
      </w:r>
      <w:r>
        <w:rPr>
          <w:rFonts w:ascii="Times New Roman" w:eastAsia="宋体" w:hAnsi="Times New Roman" w:hint="eastAsia"/>
          <w:color w:val="000000"/>
          <w:spacing w:val="0"/>
          <w:w w:val="100"/>
          <w:position w:val="0"/>
          <w:sz w:val="21"/>
          <w:szCs w:val="21"/>
          <w:lang w:val="en-US" w:eastAsia="zh-CN" w:bidi="zh-TW"/>
        </w:rPr>
        <w:t>、</w:t>
      </w:r>
      <w:r>
        <w:rPr>
          <w:rFonts w:ascii="Times New Roman" w:eastAsia="宋体" w:hAnsi="Times New Roman" w:hint="eastAsia"/>
          <w:color w:val="000000"/>
          <w:spacing w:val="0"/>
          <w:w w:val="100"/>
          <w:position w:val="0"/>
          <w:sz w:val="21"/>
          <w:szCs w:val="21"/>
          <w:lang w:val="zh-TW" w:eastAsia="zh-TW" w:bidi="zh-TW"/>
        </w:rPr>
        <w:t>绝缘体不容易导电，因为绝缘体内没有电荷</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穿着化纤服装的人在晚上脱衣服时，常常会看到闪光和听到轻微的“噼啪”声，请解释这种现象</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CN" w:bidi="zh-TW"/>
        </w:rPr>
      </w:pP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在运输酒精、柴油等易燃液体的油罐车上，往往标有醒目的“严禁烟火</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字样。行驶</w:t>
      </w:r>
      <w:r>
        <w:rPr>
          <w:rFonts w:ascii="Times New Roman" w:eastAsia="宋体" w:hAnsi="Times New Roman" w:hint="eastAsia"/>
          <w:color w:val="000000"/>
          <w:spacing w:val="0"/>
          <w:w w:val="100"/>
          <w:position w:val="0"/>
          <w:sz w:val="21"/>
          <w:szCs w:val="21"/>
          <w:lang w:val="en-US" w:eastAsia="zh-CN" w:bidi="zh-TW"/>
        </w:rPr>
        <w:t>时，</w:t>
      </w:r>
      <w:r>
        <w:rPr>
          <w:rFonts w:ascii="Times New Roman" w:eastAsia="宋体" w:hAnsi="Times New Roman" w:hint="eastAsia"/>
          <w:color w:val="000000"/>
          <w:spacing w:val="0"/>
          <w:w w:val="100"/>
          <w:position w:val="0"/>
          <w:sz w:val="21"/>
          <w:szCs w:val="21"/>
          <w:lang w:val="zh-TW" w:eastAsia="zh-TW" w:bidi="zh-TW"/>
        </w:rPr>
        <w:t>车后往往拖一根与地面接触的铁链，这是为什么</w:t>
      </w:r>
      <w:r>
        <w:rPr>
          <w:rFonts w:ascii="Times New Roman" w:eastAsia="宋体" w:hAnsi="Times New Roman" w:hint="eastAsia"/>
          <w:color w:val="000000"/>
          <w:spacing w:val="0"/>
          <w:w w:val="100"/>
          <w:position w:val="0"/>
          <w:sz w:val="21"/>
          <w:szCs w:val="21"/>
          <w:lang w:val="zh-TW" w:eastAsia="zh-CN" w:bidi="zh-TW"/>
        </w:rPr>
        <w:t>？</w:t>
      </w: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zh-TW" w:eastAsia="zh-CN" w:bidi="zh-TW"/>
        </w:rPr>
      </w:pPr>
    </w:p>
    <w:p>
      <w:pPr>
        <w:numPr>
          <w:ilvl w:val="0"/>
          <w:numId w:val="0"/>
        </w:numPr>
        <w:spacing w:line="360" w:lineRule="auto"/>
        <w:ind w:left="420" w:right="0" w:leftChars="0" w:rightChars="0"/>
        <w:jc w:val="left"/>
        <w:rPr>
          <w:rFonts w:ascii="Times New Roman" w:eastAsia="宋体" w:hAnsi="Times New Roman" w:hint="eastAsia"/>
          <w:color w:val="000000"/>
          <w:spacing w:val="0"/>
          <w:w w:val="100"/>
          <w:position w:val="0"/>
          <w:sz w:val="21"/>
          <w:szCs w:val="21"/>
          <w:lang w:val="en-US" w:eastAsia="zh-CN" w:bidi="zh-TW"/>
        </w:rPr>
      </w:pPr>
    </w:p>
    <w:p>
      <w:pPr>
        <w:numPr>
          <w:ilvl w:val="0"/>
          <w:numId w:val="2"/>
        </w:numPr>
        <w:spacing w:line="360" w:lineRule="auto"/>
        <w:ind w:firstLine="420" w:firstLineChars="0"/>
        <w:jc w:val="left"/>
        <w:rPr>
          <w:rFonts w:ascii="Times New Roman" w:eastAsia="宋体" w:hAnsi="Times New Roman" w:hint="eastAsia"/>
          <w:color w:val="000000"/>
          <w:spacing w:val="0"/>
          <w:w w:val="100"/>
          <w:position w:val="0"/>
          <w:sz w:val="21"/>
          <w:szCs w:val="21"/>
          <w:lang w:val="en-US" w:eastAsia="zh-CN" w:bidi="zh-TW"/>
        </w:rPr>
      </w:pPr>
      <w:r>
        <w:rPr>
          <w:rFonts w:ascii="Times New Roman" w:eastAsia="宋体" w:hAnsi="Times New Roman" w:hint="eastAsia"/>
          <w:color w:val="000000"/>
          <w:spacing w:val="0"/>
          <w:w w:val="100"/>
          <w:position w:val="0"/>
          <w:sz w:val="21"/>
          <w:szCs w:val="21"/>
          <w:lang w:val="zh-TW" w:eastAsia="zh-TW" w:bidi="zh-TW"/>
        </w:rPr>
        <w:t>请上网査一查，什么叫做超导体？世界各国的科学家都在致力于寻找临界温度髙的超导体材料</w:t>
      </w:r>
      <w:r>
        <w:rPr>
          <w:rFonts w:ascii="Times New Roman" w:eastAsia="宋体" w:hAnsi="Times New Roman" w:hint="eastAsia"/>
          <w:color w:val="000000"/>
          <w:spacing w:val="0"/>
          <w:w w:val="100"/>
          <w:position w:val="0"/>
          <w:sz w:val="21"/>
          <w:szCs w:val="21"/>
          <w:lang w:val="zh-TW" w:eastAsia="zh-CN" w:bidi="zh-TW"/>
        </w:rPr>
        <w:t>，</w:t>
      </w:r>
      <w:r>
        <w:rPr>
          <w:rFonts w:ascii="Times New Roman" w:eastAsia="宋体" w:hAnsi="Times New Roman" w:hint="eastAsia"/>
          <w:color w:val="000000"/>
          <w:spacing w:val="0"/>
          <w:w w:val="100"/>
          <w:position w:val="0"/>
          <w:sz w:val="21"/>
          <w:szCs w:val="21"/>
          <w:lang w:val="zh-TW" w:eastAsia="zh-TW" w:bidi="zh-TW"/>
        </w:rPr>
        <w:t>有什么意义</w:t>
      </w:r>
      <w:r>
        <w:rPr>
          <w:rFonts w:ascii="Times New Roman" w:eastAsia="宋体" w:hAnsi="Times New Roman" w:hint="eastAsia"/>
          <w:color w:val="000000"/>
          <w:spacing w:val="0"/>
          <w:w w:val="100"/>
          <w:position w:val="0"/>
          <w:sz w:val="21"/>
          <w:szCs w:val="21"/>
          <w:lang w:val="zh-TW" w:eastAsia="zh-CN" w:bidi="zh-TW"/>
        </w:rPr>
        <w:t>？</w:t>
      </w:r>
    </w:p>
    <w:p>
      <w:pPr>
        <w:spacing w:line="360" w:lineRule="auto"/>
        <w:rPr>
          <w:rFonts w:ascii="Times New Roman" w:hAnsi="Times New Roman" w:eastAsiaTheme="minorEastAsia"/>
          <w:szCs w:val="21"/>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lang w:val="en-US" w:eastAsia="zh-CN"/>
        </w:rPr>
      </w:pPr>
    </w:p>
    <w:p>
      <w:pPr>
        <w:snapToGrid w:val="0"/>
        <w:spacing w:line="360" w:lineRule="auto"/>
        <w:ind w:firstLine="420" w:firstLineChars="200"/>
        <w:jc w:val="center"/>
        <w:rPr>
          <w:rFonts w:ascii="Times New Roman" w:eastAsia="宋体" w:hAnsi="Times New Roman" w:cs="Times New Roman"/>
          <w:b/>
          <w:sz w:val="24"/>
          <w:lang w:bidi="zh-TW"/>
        </w:rPr>
      </w:pPr>
      <w:r>
        <w:rPr>
          <w:rFonts w:ascii="Times New Roman" w:eastAsia="宋体" w:hAnsi="Times New Roman" w:cs="Times New Roman" w:hint="eastAsia"/>
          <w:b/>
          <w:i/>
          <w:iCs/>
          <w:sz w:val="24"/>
          <w:lang w:val="en-US" w:eastAsia="zh-CN" w:bidi="zh-TW"/>
        </w:rPr>
        <w:t>B</w:t>
      </w:r>
      <w:r>
        <w:rPr>
          <w:rFonts w:ascii="Times New Roman" w:eastAsia="宋体" w:hAnsi="Times New Roman" w:cs="Times New Roman"/>
          <w:b/>
          <w:sz w:val="24"/>
          <w:lang w:bidi="zh-TW"/>
        </w:rPr>
        <w:t>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1、摩擦起电并不是创造了电，只是实现了</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的转移。在摩擦起电的过程中，中性原子失去电子，对外显示带</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电。中性原子得到多余电子，对外显示带</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电。带正电物体的甲原子与带负电物体的乙原子相比较</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束缚电子的本领大。</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2、验电器带有正电，物体</w:t>
      </w:r>
      <w:r>
        <w:rPr>
          <w:rFonts w:hint="eastAsia"/>
          <w:i/>
          <w:iCs/>
          <w:color w:val="000000"/>
          <w:spacing w:val="0"/>
          <w:w w:val="100"/>
          <w:position w:val="0"/>
          <w:lang w:val="en-US" w:eastAsia="zh-CN" w:bidi="zh-TW"/>
        </w:rPr>
        <w:t>A</w:t>
      </w:r>
      <w:r>
        <w:rPr>
          <w:rFonts w:hint="eastAsia"/>
          <w:color w:val="000000"/>
          <w:spacing w:val="0"/>
          <w:w w:val="100"/>
          <w:position w:val="0"/>
          <w:lang w:val="en-US" w:eastAsia="zh-CN" w:bidi="zh-TW"/>
        </w:rPr>
        <w:t>接触验电器的金属球后，发现验电器的金属箔先闭合后又张开，这表明物体</w:t>
      </w:r>
      <w:r>
        <w:rPr>
          <w:rFonts w:hint="eastAsia"/>
          <w:i/>
          <w:iCs/>
          <w:color w:val="000000"/>
          <w:spacing w:val="0"/>
          <w:w w:val="100"/>
          <w:position w:val="0"/>
          <w:lang w:val="en-US" w:eastAsia="zh-CN" w:bidi="zh-TW"/>
        </w:rPr>
        <w:t>A</w:t>
      </w:r>
      <w:r>
        <w:rPr>
          <w:rFonts w:hint="eastAsia"/>
          <w:color w:val="000000"/>
          <w:spacing w:val="0"/>
          <w:w w:val="100"/>
          <w:position w:val="0"/>
          <w:lang w:val="en-US" w:eastAsia="zh-CN" w:bidi="zh-TW"/>
        </w:rPr>
        <w:t>所带的电是____电。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3、已知甲、乙、丙三个电荷，依次排列在同一直线上，且都处于静止状态。那么，有可能甲与丙</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电荷，甲与乙</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电荷（选填“带同种”或“带异种”)。</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4、如图22-6所示为晶体二极管的电路符号，左面三角形部分表示晶体二极管的正极，右面的一竖表示晶体二极管的负极。当晶体二极管的正极接在电源的正极上、晶体二极管的负极接在电源的负极上时，晶体二极管相当于</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，当晶体二极管的正极接在电源的负极上，晶体二极管的负极接在电源的正极上时，晶体二极管相当于</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(选填“导体”或“绝缘体”)。这种性质叫做晶体二极管的单向导电性。利用晶体二极管的单向导电性，可以把晶体二极管看作一个电键，前者相当于电键的</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状态，后者相当于电键的</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状态(选填“闭合”或“断开”)。</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371600" cy="744220"/>
            <wp:effectExtent l="29845" t="58420" r="46355" b="7366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xmlns:r="http://schemas.openxmlformats.org/officeDocument/2006/relationships" r:embed="rId17"/>
                    <a:stretch>
                      <a:fillRect/>
                    </a:stretch>
                  </pic:blipFill>
                  <pic:spPr>
                    <a:xfrm rot="300000">
                      <a:off x="0" y="0"/>
                      <a:ext cx="1371600" cy="74422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val="en-US" w:eastAsia="zh-CN"/>
        </w:rPr>
        <w:t>图22-6</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5、当带有等量异种电荷的两个导体相互接触，带负电荷的导体的</w:t>
      </w:r>
      <w:r>
        <w:rPr>
          <w:rFonts w:hint="eastAsia"/>
          <w:color w:val="000000"/>
          <w:spacing w:val="0"/>
          <w:w w:val="100"/>
          <w:position w:val="0"/>
          <w:u w:val="single"/>
          <w:lang w:val="en-US" w:eastAsia="zh-CN" w:bidi="zh-TW"/>
        </w:rPr>
        <w:t xml:space="preserve">       </w:t>
      </w:r>
      <w:r>
        <w:rPr>
          <w:rFonts w:hint="eastAsia"/>
          <w:color w:val="000000"/>
          <w:spacing w:val="0"/>
          <w:w w:val="100"/>
          <w:position w:val="0"/>
          <w:lang w:val="en-US" w:eastAsia="zh-CN" w:bidi="zh-TW"/>
        </w:rPr>
        <w:t>转移到带正电荷的导体上，两个导体都恢复成_____的状态，这种现象叫做正负电荷的中和。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6、有一个验电器与几个带电情况不明的小球。仅利用验电器，我们可以检验出</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A</w:t>
      </w:r>
      <w:r>
        <w:rPr>
          <w:rFonts w:hint="eastAsia"/>
          <w:color w:val="000000"/>
          <w:spacing w:val="0"/>
          <w:w w:val="100"/>
          <w:position w:val="0"/>
          <w:lang w:val="en-US" w:eastAsia="zh-CN" w:bidi="zh-TW"/>
        </w:rPr>
        <w:t>、每个小球是否带电及带电多少</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B</w:t>
      </w:r>
      <w:r>
        <w:rPr>
          <w:rFonts w:hint="eastAsia"/>
          <w:color w:val="000000"/>
          <w:spacing w:val="0"/>
          <w:w w:val="100"/>
          <w:position w:val="0"/>
          <w:lang w:val="en-US" w:eastAsia="zh-CN" w:bidi="zh-TW"/>
        </w:rPr>
        <w:t>、每个小球是否帝电及带何种电荷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C</w:t>
      </w:r>
      <w:r>
        <w:rPr>
          <w:rFonts w:hint="eastAsia"/>
          <w:color w:val="000000"/>
          <w:spacing w:val="0"/>
          <w:w w:val="100"/>
          <w:position w:val="0"/>
          <w:lang w:val="en-US" w:eastAsia="zh-CN" w:bidi="zh-TW"/>
        </w:rPr>
        <w:t>、每个小球是否带电及是否带同种电荷</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D</w:t>
      </w:r>
      <w:r>
        <w:rPr>
          <w:rFonts w:hint="eastAsia"/>
          <w:color w:val="000000"/>
          <w:spacing w:val="0"/>
          <w:w w:val="100"/>
          <w:position w:val="0"/>
          <w:lang w:val="en-US" w:eastAsia="zh-CN" w:bidi="zh-TW"/>
        </w:rPr>
        <w:t>、每个小球的各项带电情况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7、—个验电器的两个金属箔片因带电而张开，则这两个金属箔片一定</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A</w:t>
      </w:r>
      <w:r>
        <w:rPr>
          <w:rFonts w:hint="eastAsia"/>
          <w:color w:val="000000"/>
          <w:spacing w:val="0"/>
          <w:w w:val="100"/>
          <w:position w:val="0"/>
          <w:lang w:val="en-US" w:eastAsia="zh-CN" w:bidi="zh-TW"/>
        </w:rPr>
        <w:t>、带正电</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B</w:t>
      </w:r>
      <w:r>
        <w:rPr>
          <w:rFonts w:hint="eastAsia"/>
          <w:color w:val="000000"/>
          <w:spacing w:val="0"/>
          <w:w w:val="100"/>
          <w:position w:val="0"/>
          <w:lang w:val="en-US" w:eastAsia="zh-CN" w:bidi="zh-TW"/>
        </w:rPr>
        <w:t xml:space="preserve">、带负电        </w:t>
      </w:r>
      <w:r>
        <w:rPr>
          <w:rFonts w:hint="eastAsia"/>
          <w:i/>
          <w:iCs/>
          <w:color w:val="000000"/>
          <w:spacing w:val="0"/>
          <w:w w:val="100"/>
          <w:position w:val="0"/>
          <w:lang w:val="en-US" w:eastAsia="zh-CN" w:bidi="zh-TW"/>
        </w:rPr>
        <w:t>C</w:t>
      </w:r>
      <w:r>
        <w:rPr>
          <w:rFonts w:hint="eastAsia"/>
          <w:color w:val="000000"/>
          <w:spacing w:val="0"/>
          <w:w w:val="100"/>
          <w:position w:val="0"/>
          <w:lang w:val="en-US" w:eastAsia="zh-CN" w:bidi="zh-TW"/>
        </w:rPr>
        <w:t>、带异种电荷</w:t>
      </w:r>
      <w:r>
        <w:rPr>
          <w:rFonts w:hint="eastAsia"/>
          <w:color w:val="000000"/>
          <w:spacing w:val="0"/>
          <w:w w:val="100"/>
          <w:position w:val="0"/>
          <w:lang w:val="en-US" w:eastAsia="zh-CN" w:bidi="zh-TW"/>
        </w:rPr>
        <w:tab/>
      </w: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D</w:t>
      </w:r>
      <w:r>
        <w:rPr>
          <w:rFonts w:hint="eastAsia"/>
          <w:color w:val="000000"/>
          <w:spacing w:val="0"/>
          <w:w w:val="100"/>
          <w:position w:val="0"/>
          <w:lang w:val="en-US" w:eastAsia="zh-CN" w:bidi="zh-TW"/>
        </w:rPr>
        <w:t>、带同种电荷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8、如图22-7所示，将甲、乙两个金属半球壳合成一个球体，用一带正电的小球靠近乙球壳，并将两金属半球壳分开后撤走带电小球。如果用一根绝缘导线连接甲、乙两泮球壳，则导线中（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A</w:t>
      </w:r>
      <w:r>
        <w:rPr>
          <w:rFonts w:hint="eastAsia"/>
          <w:color w:val="000000"/>
          <w:spacing w:val="0"/>
          <w:w w:val="100"/>
          <w:position w:val="0"/>
          <w:lang w:val="en-US" w:eastAsia="zh-CN" w:bidi="zh-TW"/>
        </w:rPr>
        <w:t>、无电流通过，因两半球均不带电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B</w:t>
      </w:r>
      <w:r>
        <w:rPr>
          <w:rFonts w:hint="eastAsia"/>
          <w:color w:val="000000"/>
          <w:spacing w:val="0"/>
          <w:w w:val="100"/>
          <w:position w:val="0"/>
          <w:lang w:val="en-US" w:eastAsia="zh-CN" w:bidi="zh-TW"/>
        </w:rPr>
        <w:t>、无电流通过，因两半球带同种电荷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C</w:t>
      </w:r>
      <w:r>
        <w:rPr>
          <w:rFonts w:hint="eastAsia"/>
          <w:color w:val="000000"/>
          <w:spacing w:val="0"/>
          <w:w w:val="100"/>
          <w:position w:val="0"/>
          <w:lang w:val="en-US" w:eastAsia="zh-CN" w:bidi="zh-TW"/>
        </w:rPr>
        <w:t>、有瞬时电流通过，电流方向由甲半球流向乙半球</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r>
        <w:rPr>
          <w:rFonts w:hint="eastAsia"/>
          <w:i/>
          <w:iCs/>
          <w:color w:val="000000"/>
          <w:spacing w:val="0"/>
          <w:w w:val="100"/>
          <w:position w:val="0"/>
          <w:lang w:val="en-US" w:eastAsia="zh-CN" w:bidi="zh-TW"/>
        </w:rPr>
        <w:t>D</w:t>
      </w:r>
      <w:r>
        <w:rPr>
          <w:rFonts w:hint="eastAsia"/>
          <w:color w:val="000000"/>
          <w:spacing w:val="0"/>
          <w:w w:val="100"/>
          <w:position w:val="0"/>
          <w:lang w:val="en-US" w:eastAsia="zh-CN" w:bidi="zh-TW"/>
        </w:rPr>
        <w:t>、有瞬时电流通过，电流方向由乙半球流向甲半球</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1216025" cy="1200150"/>
            <wp:effectExtent l="30480" t="31115" r="48895" b="450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18"/>
                    <a:stretch>
                      <a:fillRect/>
                    </a:stretch>
                  </pic:blipFill>
                  <pic:spPr>
                    <a:xfrm rot="180000">
                      <a:off x="0" y="0"/>
                      <a:ext cx="1216025" cy="12001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eastAsia="zh-CN"/>
        </w:rPr>
        <w:t>图</w:t>
      </w:r>
      <w:r>
        <w:rPr>
          <w:rFonts w:hint="eastAsia"/>
          <w:lang w:val="en-US" w:eastAsia="zh-CN"/>
        </w:rPr>
        <w:t>22-7</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9、将</w:t>
      </w:r>
      <w:r>
        <w:rPr>
          <w:rFonts w:hint="eastAsia"/>
          <w:i/>
          <w:iCs/>
          <w:lang w:val="en-US" w:eastAsia="zh-CN"/>
        </w:rPr>
        <w:t>b</w:t>
      </w:r>
      <w:r>
        <w:rPr>
          <w:rFonts w:hint="eastAsia"/>
          <w:lang w:val="en-US" w:eastAsia="zh-CN"/>
        </w:rPr>
        <w:t>、</w:t>
      </w:r>
      <w:r>
        <w:rPr>
          <w:rFonts w:hint="eastAsia"/>
          <w:i/>
          <w:iCs/>
          <w:lang w:val="en-US" w:eastAsia="zh-CN"/>
        </w:rPr>
        <w:t>c</w:t>
      </w:r>
      <w:r>
        <w:rPr>
          <w:rFonts w:hint="eastAsia"/>
          <w:lang w:val="en-US" w:eastAsia="zh-CN"/>
        </w:rPr>
        <w:t>两球用绝缘细线悬挂而静止。现用带正电荷的</w:t>
      </w:r>
      <w:r>
        <w:rPr>
          <w:rFonts w:hint="eastAsia"/>
          <w:i/>
          <w:iCs/>
          <w:lang w:val="en-US" w:eastAsia="zh-CN"/>
        </w:rPr>
        <w:t>a</w:t>
      </w:r>
      <w:r>
        <w:rPr>
          <w:rFonts w:hint="eastAsia"/>
          <w:lang w:val="en-US" w:eastAsia="zh-CN"/>
        </w:rPr>
        <w:t>球分别靠近</w:t>
      </w:r>
      <w:r>
        <w:rPr>
          <w:rFonts w:hint="eastAsia"/>
          <w:i/>
          <w:iCs/>
          <w:lang w:val="en-US" w:eastAsia="zh-CN"/>
        </w:rPr>
        <w:t>b</w:t>
      </w:r>
      <w:r>
        <w:rPr>
          <w:rFonts w:hint="eastAsia"/>
          <w:lang w:val="en-US" w:eastAsia="zh-CN"/>
        </w:rPr>
        <w:t>、</w:t>
      </w:r>
      <w:r>
        <w:rPr>
          <w:rFonts w:hint="eastAsia"/>
          <w:i/>
          <w:iCs/>
          <w:lang w:val="en-US" w:eastAsia="zh-CN"/>
        </w:rPr>
        <w:t>c</w:t>
      </w:r>
      <w:r>
        <w:rPr>
          <w:rFonts w:hint="eastAsia"/>
          <w:lang w:val="en-US" w:eastAsia="zh-CN"/>
        </w:rPr>
        <w:t>两球，发现</w:t>
      </w:r>
      <w:r>
        <w:rPr>
          <w:rFonts w:hint="eastAsia"/>
          <w:i/>
          <w:iCs/>
          <w:lang w:val="en-US" w:eastAsia="zh-CN"/>
        </w:rPr>
        <w:t>a</w:t>
      </w:r>
      <w:r>
        <w:rPr>
          <w:rFonts w:hint="eastAsia"/>
          <w:lang w:val="en-US" w:eastAsia="zh-CN"/>
        </w:rPr>
        <w:t>、</w:t>
      </w:r>
      <w:r>
        <w:rPr>
          <w:rFonts w:hint="eastAsia"/>
          <w:i/>
          <w:iCs/>
          <w:lang w:val="en-US" w:eastAsia="zh-CN"/>
        </w:rPr>
        <w:t>b</w:t>
      </w:r>
      <w:r>
        <w:rPr>
          <w:rFonts w:hint="eastAsia"/>
          <w:lang w:val="en-US" w:eastAsia="zh-CN"/>
        </w:rPr>
        <w:t>间排斥，</w:t>
      </w:r>
      <w:r>
        <w:rPr>
          <w:rFonts w:hint="eastAsia"/>
          <w:i/>
          <w:iCs/>
          <w:lang w:val="en-US" w:eastAsia="zh-CN"/>
        </w:rPr>
        <w:t>a</w:t>
      </w:r>
      <w:r>
        <w:rPr>
          <w:rFonts w:hint="eastAsia"/>
          <w:lang w:val="en-US" w:eastAsia="zh-CN"/>
        </w:rPr>
        <w:t>、</w:t>
      </w:r>
      <w:r>
        <w:rPr>
          <w:rFonts w:hint="eastAsia"/>
          <w:i/>
          <w:iCs/>
          <w:lang w:val="en-US" w:eastAsia="zh-CN"/>
        </w:rPr>
        <w:t>c</w:t>
      </w:r>
      <w:r>
        <w:rPr>
          <w:rFonts w:hint="eastAsia"/>
          <w:lang w:val="en-US" w:eastAsia="zh-CN"/>
        </w:rPr>
        <w:t>间相互吸引，则下列说法正确的是                 （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w:t>
      </w:r>
      <w:r>
        <w:rPr>
          <w:rFonts w:hint="eastAsia"/>
          <w:i/>
          <w:iCs/>
          <w:lang w:val="en-US" w:eastAsia="zh-CN"/>
        </w:rPr>
        <w:t>b</w:t>
      </w:r>
      <w:r>
        <w:rPr>
          <w:rFonts w:hint="eastAsia"/>
          <w:lang w:val="en-US" w:eastAsia="zh-CN"/>
        </w:rPr>
        <w:t>球原来一定带正电荷，</w:t>
      </w:r>
      <w:r>
        <w:rPr>
          <w:rFonts w:hint="eastAsia"/>
          <w:i/>
          <w:iCs/>
          <w:lang w:val="en-US" w:eastAsia="zh-CN"/>
        </w:rPr>
        <w:t>c</w:t>
      </w:r>
      <w:r>
        <w:rPr>
          <w:rFonts w:hint="eastAsia"/>
          <w:lang w:val="en-US" w:eastAsia="zh-CN"/>
        </w:rPr>
        <w:t>球原来一定带负电荷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B</w:t>
      </w:r>
      <w:r>
        <w:rPr>
          <w:rFonts w:hint="eastAsia"/>
          <w:lang w:val="en-US" w:eastAsia="zh-CN"/>
        </w:rPr>
        <w:t>、</w:t>
      </w:r>
      <w:r>
        <w:rPr>
          <w:rFonts w:hint="eastAsia"/>
          <w:i/>
          <w:iCs/>
          <w:lang w:val="en-US" w:eastAsia="zh-CN"/>
        </w:rPr>
        <w:t>b</w:t>
      </w:r>
      <w:r>
        <w:rPr>
          <w:rFonts w:hint="eastAsia"/>
          <w:lang w:val="en-US" w:eastAsia="zh-CN"/>
        </w:rPr>
        <w:t>球原来可能带角电荷，</w:t>
      </w:r>
      <w:r>
        <w:rPr>
          <w:rFonts w:hint="eastAsia"/>
          <w:i/>
          <w:iCs/>
          <w:lang w:val="en-US" w:eastAsia="zh-CN"/>
        </w:rPr>
        <w:t>c</w:t>
      </w:r>
      <w:r>
        <w:rPr>
          <w:rFonts w:hint="eastAsia"/>
          <w:lang w:val="en-US" w:eastAsia="zh-CN"/>
        </w:rPr>
        <w:t>球原来可能不带电荷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C</w:t>
      </w:r>
      <w:r>
        <w:rPr>
          <w:rFonts w:hint="eastAsia"/>
          <w:lang w:val="en-US" w:eastAsia="zh-CN"/>
        </w:rPr>
        <w:t>、</w:t>
      </w:r>
      <w:r>
        <w:rPr>
          <w:rFonts w:hint="eastAsia"/>
          <w:i/>
          <w:iCs/>
          <w:lang w:val="en-US" w:eastAsia="zh-CN"/>
        </w:rPr>
        <w:t>b</w:t>
      </w:r>
      <w:r>
        <w:rPr>
          <w:rFonts w:hint="eastAsia"/>
          <w:lang w:val="en-US" w:eastAsia="zh-CN"/>
        </w:rPr>
        <w:t>球原来一定带正电荷，</w:t>
      </w:r>
      <w:r>
        <w:rPr>
          <w:rFonts w:hint="eastAsia"/>
          <w:i/>
          <w:iCs/>
          <w:lang w:val="en-US" w:eastAsia="zh-CN"/>
        </w:rPr>
        <w:t>c</w:t>
      </w:r>
      <w:r>
        <w:rPr>
          <w:rFonts w:hint="eastAsia"/>
          <w:lang w:val="en-US" w:eastAsia="zh-CN"/>
        </w:rPr>
        <w:t xml:space="preserve"> 球原来可能不带电荷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D</w:t>
      </w:r>
      <w:r>
        <w:rPr>
          <w:rFonts w:hint="eastAsia"/>
          <w:lang w:val="en-US" w:eastAsia="zh-CN"/>
        </w:rPr>
        <w:t>、</w:t>
      </w:r>
      <w:r>
        <w:rPr>
          <w:rFonts w:hint="eastAsia"/>
          <w:i/>
          <w:iCs/>
          <w:lang w:val="en-US" w:eastAsia="zh-CN"/>
        </w:rPr>
        <w:t>c</w:t>
      </w:r>
      <w:r>
        <w:rPr>
          <w:rFonts w:hint="eastAsia"/>
          <w:lang w:val="en-US" w:eastAsia="zh-CN"/>
        </w:rPr>
        <w:t>两球原来可能带同种电荷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10、关于摩擦起电，正确的是</w:t>
      </w:r>
      <w:r>
        <w:rPr>
          <w:rFonts w:hint="eastAsia"/>
          <w:lang w:val="en-US" w:eastAsia="zh-CN"/>
        </w:rPr>
        <w:tab/>
      </w:r>
      <w:r>
        <w:rPr>
          <w:rFonts w:hint="eastAsia"/>
          <w:lang w:val="en-US" w:eastAsia="zh-CN"/>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 xml:space="preserve">、只有正电荷从一个物体转移到另一个物体   </w:t>
      </w:r>
      <w:r>
        <w:rPr>
          <w:rFonts w:hint="eastAsia"/>
          <w:i/>
          <w:iCs/>
          <w:lang w:val="en-US" w:eastAsia="zh-CN"/>
        </w:rPr>
        <w:t>B</w:t>
      </w:r>
      <w:r>
        <w:rPr>
          <w:rFonts w:hint="eastAsia"/>
          <w:lang w:val="en-US" w:eastAsia="zh-CN"/>
        </w:rPr>
        <w:t xml:space="preserve">、只有电子从一个物体转移到另一个物体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C</w:t>
      </w:r>
      <w:r>
        <w:rPr>
          <w:rFonts w:hint="eastAsia"/>
          <w:lang w:val="en-US" w:eastAsia="zh-CN"/>
        </w:rPr>
        <w:t>、电子和正电荷同时按相反的方向转移</w:t>
      </w:r>
      <w:r>
        <w:rPr>
          <w:rFonts w:hint="eastAsia"/>
          <w:lang w:val="en-US" w:eastAsia="zh-CN"/>
        </w:rPr>
        <w:tab/>
      </w:r>
      <w:r>
        <w:rPr>
          <w:rFonts w:hint="eastAsia"/>
          <w:lang w:val="en-US" w:eastAsia="zh-CN"/>
        </w:rPr>
        <w:t xml:space="preserve">     </w:t>
      </w:r>
      <w:r>
        <w:rPr>
          <w:rFonts w:hint="eastAsia"/>
          <w:i/>
          <w:iCs/>
          <w:lang w:val="en-US" w:eastAsia="zh-CN"/>
        </w:rPr>
        <w:t>D</w:t>
      </w:r>
      <w:r>
        <w:rPr>
          <w:rFonts w:hint="eastAsia"/>
          <w:lang w:val="en-US" w:eastAsia="zh-CN"/>
        </w:rPr>
        <w:t>、以上三种情况都有可能</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11、甲、乙两个相同的验电器，分别带上等量的正、负电荷，用一根玻璃棒把甲、乙两个验电器的金属球连接起来，则</w:t>
      </w:r>
      <w:r>
        <w:rPr>
          <w:rFonts w:hint="eastAsia"/>
          <w:lang w:val="en-US" w:eastAsia="zh-CN"/>
        </w:rPr>
        <w:tab/>
      </w:r>
      <w:r>
        <w:rPr>
          <w:rFonts w:hint="eastAsia"/>
          <w:lang w:val="en-US" w:eastAsia="zh-CN"/>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、甲、乙两验电器发生电中和而不带电</w:t>
      </w:r>
      <w:r>
        <w:rPr>
          <w:rFonts w:hint="eastAsia"/>
          <w:lang w:val="en-US" w:eastAsia="zh-CN"/>
        </w:rPr>
        <w:tab/>
      </w:r>
      <w:r>
        <w:rPr>
          <w:rFonts w:hint="eastAsia"/>
          <w:lang w:val="en-US" w:eastAsia="zh-CN"/>
        </w:rPr>
        <w:t xml:space="preserve">     </w:t>
      </w:r>
      <w:r>
        <w:rPr>
          <w:rFonts w:hint="eastAsia"/>
          <w:i/>
          <w:iCs/>
          <w:lang w:val="en-US" w:eastAsia="zh-CN"/>
        </w:rPr>
        <w:t>B</w:t>
      </w:r>
      <w:r>
        <w:rPr>
          <w:rFonts w:hint="eastAsia"/>
          <w:lang w:val="en-US" w:eastAsia="zh-CN"/>
        </w:rPr>
        <w:t>、甲带了更多的正电，乙不带电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C</w:t>
      </w:r>
      <w:r>
        <w:rPr>
          <w:rFonts w:hint="eastAsia"/>
          <w:lang w:val="en-US" w:eastAsia="zh-CN"/>
        </w:rPr>
        <w:t>、甲不带电，乙带更多的负电</w:t>
      </w:r>
      <w:r>
        <w:rPr>
          <w:rFonts w:hint="eastAsia"/>
          <w:lang w:val="en-US" w:eastAsia="zh-CN"/>
        </w:rPr>
        <w:tab/>
      </w:r>
      <w:r>
        <w:rPr>
          <w:rFonts w:hint="eastAsia"/>
          <w:lang w:val="en-US" w:eastAsia="zh-CN"/>
        </w:rPr>
        <w:t xml:space="preserve">             </w:t>
      </w:r>
      <w:r>
        <w:rPr>
          <w:rFonts w:hint="eastAsia"/>
          <w:i/>
          <w:iCs/>
          <w:lang w:val="en-US" w:eastAsia="zh-CN"/>
        </w:rPr>
        <w:t>D</w:t>
      </w:r>
      <w:r>
        <w:rPr>
          <w:rFonts w:hint="eastAsia"/>
          <w:lang w:val="en-US" w:eastAsia="zh-CN"/>
        </w:rPr>
        <w:t>、甲、乙两验电器带电的情况没有发生改变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12、关于绝缘体，下列说法正确的是</w:t>
      </w:r>
      <w:r>
        <w:rPr>
          <w:rFonts w:hint="eastAsia"/>
          <w:lang w:val="en-US" w:eastAsia="zh-CN"/>
        </w:rPr>
        <w:tab/>
      </w:r>
      <w:r>
        <w:rPr>
          <w:rFonts w:hint="eastAsia"/>
          <w:lang w:val="en-US" w:eastAsia="zh-CN"/>
        </w:rPr>
        <w:tab/>
      </w:r>
      <w:r>
        <w:rPr>
          <w:rFonts w:hint="eastAsia"/>
          <w:lang w:val="en-US" w:eastAsia="zh-CN"/>
        </w:rPr>
        <w:t>(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 xml:space="preserve">、绝缘体在任何情况下都不能导电          </w:t>
      </w:r>
      <w:r>
        <w:rPr>
          <w:rFonts w:hint="eastAsia"/>
          <w:i/>
          <w:iCs/>
          <w:lang w:val="en-US" w:eastAsia="zh-CN"/>
        </w:rPr>
        <w:t>B</w:t>
      </w:r>
      <w:r>
        <w:rPr>
          <w:rFonts w:hint="eastAsia"/>
          <w:lang w:val="en-US" w:eastAsia="zh-CN"/>
        </w:rPr>
        <w:t>、绝缘体内缺少电子而不容易导电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C</w:t>
      </w:r>
      <w:r>
        <w:rPr>
          <w:rFonts w:hint="eastAsia"/>
          <w:lang w:val="en-US" w:eastAsia="zh-CN"/>
        </w:rPr>
        <w:t xml:space="preserve">、凡内部缺少自由电荷的物质都是绝缘体    </w:t>
      </w:r>
      <w:r>
        <w:rPr>
          <w:rFonts w:hint="eastAsia"/>
          <w:i/>
          <w:iCs/>
          <w:lang w:val="en-US" w:eastAsia="zh-CN"/>
        </w:rPr>
        <w:t>D</w:t>
      </w:r>
      <w:r>
        <w:rPr>
          <w:rFonts w:hint="eastAsia"/>
          <w:lang w:val="en-US" w:eastAsia="zh-CN"/>
        </w:rPr>
        <w:t>、凡是能摩擦起电的物质都不可能是绝缘体</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13、两只硬橡胶球，带有等量正电荷，按图22-8所示方式连接，一个金属小环</w:t>
      </w:r>
      <w:r>
        <w:rPr>
          <w:rFonts w:hint="eastAsia"/>
          <w:i/>
          <w:iCs/>
          <w:lang w:val="en-US" w:eastAsia="zh-CN"/>
        </w:rPr>
        <w:t>M</w:t>
      </w:r>
      <w:r>
        <w:rPr>
          <w:rFonts w:hint="eastAsia"/>
          <w:lang w:val="en-US" w:eastAsia="zh-CN"/>
        </w:rPr>
        <w:t>串在一根光滑的绝缘杆上，位于两硬橡胶球中间，恰好平衡。若用绝缘棒将金属小环向右侧稍移一些，释放后，小环向中间处运动，则以下结论正确的是</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w:t>
      </w:r>
      <w:r>
        <w:rPr>
          <w:rFonts w:hint="eastAsia"/>
          <w:i/>
          <w:iCs/>
          <w:lang w:val="en-US" w:eastAsia="zh-CN"/>
        </w:rPr>
        <w:t>M</w:t>
      </w:r>
      <w:r>
        <w:rPr>
          <w:rFonts w:hint="eastAsia"/>
          <w:lang w:val="en-US" w:eastAsia="zh-CN"/>
        </w:rPr>
        <w:t xml:space="preserve">带正电     </w:t>
      </w:r>
      <w:r>
        <w:rPr>
          <w:rFonts w:hint="eastAsia"/>
          <w:i/>
          <w:iCs/>
          <w:lang w:val="en-US" w:eastAsia="zh-CN"/>
        </w:rPr>
        <w:t>B</w:t>
      </w:r>
      <w:r>
        <w:rPr>
          <w:rFonts w:hint="eastAsia"/>
          <w:lang w:val="en-US" w:eastAsia="zh-CN"/>
        </w:rPr>
        <w:t>、</w:t>
      </w:r>
      <w:r>
        <w:rPr>
          <w:rFonts w:hint="eastAsia"/>
          <w:i/>
          <w:iCs/>
          <w:lang w:val="en-US" w:eastAsia="zh-CN"/>
        </w:rPr>
        <w:t>M</w:t>
      </w:r>
      <w:r>
        <w:rPr>
          <w:rFonts w:hint="eastAsia"/>
          <w:lang w:val="en-US" w:eastAsia="zh-CN"/>
        </w:rPr>
        <w:t xml:space="preserve">带负电     </w:t>
      </w:r>
      <w:r>
        <w:rPr>
          <w:rFonts w:hint="eastAsia"/>
          <w:i/>
          <w:iCs/>
          <w:lang w:val="en-US" w:eastAsia="zh-CN"/>
        </w:rPr>
        <w:t>C</w:t>
      </w:r>
      <w:r>
        <w:rPr>
          <w:rFonts w:hint="eastAsia"/>
          <w:lang w:val="en-US" w:eastAsia="zh-CN"/>
        </w:rPr>
        <w:t>、</w:t>
      </w:r>
      <w:r>
        <w:rPr>
          <w:rFonts w:hint="eastAsia"/>
          <w:i/>
          <w:iCs/>
          <w:lang w:val="en-US" w:eastAsia="zh-CN"/>
        </w:rPr>
        <w:t>M</w:t>
      </w:r>
      <w:r>
        <w:rPr>
          <w:rFonts w:hint="eastAsia"/>
          <w:lang w:val="en-US" w:eastAsia="zh-CN"/>
        </w:rPr>
        <w:t xml:space="preserve">不带电     </w:t>
      </w:r>
      <w:r>
        <w:rPr>
          <w:rFonts w:hint="eastAsia"/>
          <w:i/>
          <w:iCs/>
          <w:lang w:val="en-US" w:eastAsia="zh-CN"/>
        </w:rPr>
        <w:t>D</w:t>
      </w:r>
      <w:r>
        <w:rPr>
          <w:rFonts w:hint="eastAsia"/>
          <w:lang w:val="en-US" w:eastAsia="zh-CN"/>
        </w:rPr>
        <w:t>、</w:t>
      </w:r>
      <w:r>
        <w:rPr>
          <w:rFonts w:hint="eastAsia"/>
          <w:i/>
          <w:iCs/>
          <w:lang w:val="en-US" w:eastAsia="zh-CN"/>
        </w:rPr>
        <w:t>M</w:t>
      </w:r>
      <w:r>
        <w:rPr>
          <w:rFonts w:hint="eastAsia"/>
          <w:lang w:val="en-US" w:eastAsia="zh-CN"/>
        </w:rPr>
        <w:t>可能带电，也可能不带电</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2333625" cy="6667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19"/>
                    <a:stretch>
                      <a:fillRect/>
                    </a:stretch>
                  </pic:blipFill>
                  <pic:spPr>
                    <a:xfrm>
                      <a:off x="0" y="0"/>
                      <a:ext cx="2333625" cy="6667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22-8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14、下列现象中不能用静电知识解释的是（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A</w:t>
      </w:r>
      <w:r>
        <w:rPr>
          <w:rFonts w:hint="eastAsia"/>
          <w:lang w:val="en-US" w:eastAsia="zh-CN"/>
        </w:rPr>
        <w:t xml:space="preserve">、高大建筑物上要安装避雷针       </w:t>
      </w:r>
      <w:r>
        <w:rPr>
          <w:rFonts w:hint="eastAsia"/>
          <w:i/>
          <w:iCs/>
          <w:lang w:val="en-US" w:eastAsia="zh-CN"/>
        </w:rPr>
        <w:t>B</w:t>
      </w:r>
      <w:r>
        <w:rPr>
          <w:rFonts w:hint="eastAsia"/>
          <w:lang w:val="en-US" w:eastAsia="zh-CN"/>
        </w:rPr>
        <w:t>、油罐车尾部常拖一条铁链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w:t>
      </w:r>
      <w:r>
        <w:rPr>
          <w:rFonts w:hint="eastAsia"/>
          <w:i/>
          <w:iCs/>
          <w:lang w:val="en-US" w:eastAsia="zh-CN"/>
        </w:rPr>
        <w:t>C</w:t>
      </w:r>
      <w:r>
        <w:rPr>
          <w:rFonts w:hint="eastAsia"/>
          <w:lang w:val="en-US" w:eastAsia="zh-CN"/>
        </w:rPr>
        <w:t xml:space="preserve">、钢丝钳手柄上装有绝缘套         </w:t>
      </w:r>
      <w:r>
        <w:rPr>
          <w:rFonts w:hint="eastAsia"/>
          <w:i/>
          <w:iCs/>
          <w:lang w:val="en-US" w:eastAsia="zh-CN"/>
        </w:rPr>
        <w:t>D</w:t>
      </w:r>
      <w:r>
        <w:rPr>
          <w:rFonts w:hint="eastAsia"/>
          <w:lang w:val="en-US" w:eastAsia="zh-CN"/>
        </w:rPr>
        <w:t>、电视机屏幕上会吸附灰尘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15、在图22-9中，有一个中性的金属球乙。乙球两边等距离的位置上，各放一带电的甲球和丙球，甲球带正电，丙球带等量的负电。那么，乙球上电荷分布最合理的是图22-10中的（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5203190" cy="958215"/>
            <wp:effectExtent l="0" t="0" r="1651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xmlns:r="http://schemas.openxmlformats.org/officeDocument/2006/relationships" r:embed="rId20"/>
                    <a:stretch>
                      <a:fillRect/>
                    </a:stretch>
                  </pic:blipFill>
                  <pic:spPr>
                    <a:xfrm>
                      <a:off x="0" y="0"/>
                      <a:ext cx="5203190" cy="95821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22-9                                   图22-10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16、请观察高压输电线的铁塔，铁塔顶端有一条（或两条）比下面输电线细的金属线（如图22-11所示），它的作用是什么？</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2138680" cy="1506855"/>
            <wp:effectExtent l="0" t="0" r="1397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xmlns:r="http://schemas.openxmlformats.org/officeDocument/2006/relationships" r:embed="rId21"/>
                    <a:stretch>
                      <a:fillRect/>
                    </a:stretch>
                  </pic:blipFill>
                  <pic:spPr>
                    <a:xfrm>
                      <a:off x="0" y="0"/>
                      <a:ext cx="2138680" cy="150685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eastAsia="zh-CN"/>
        </w:rPr>
        <w:t>图</w:t>
      </w:r>
      <w:r>
        <w:rPr>
          <w:rFonts w:hint="eastAsia"/>
          <w:lang w:val="en-US" w:eastAsia="zh-CN"/>
        </w:rPr>
        <w:t>22-11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17、如图22 - 12所示，把一根鸡毛固定在两块金属板之间使之静止，把两块金属板与起电机连接起来，摇动起电机后，两金属板便带上了等量异种电荷，此时会看到鸡毛在两板之间来回摆动不停。这一现象如何解释？</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pPr>
      <w:r>
        <w:drawing>
          <wp:inline distT="0" distB="0" distL="114300" distR="114300">
            <wp:extent cx="981710" cy="1548765"/>
            <wp:effectExtent l="0" t="0" r="8890"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xmlns:r="http://schemas.openxmlformats.org/officeDocument/2006/relationships" r:embed="rId22"/>
                    <a:stretch>
                      <a:fillRect/>
                    </a:stretch>
                  </pic:blipFill>
                  <pic:spPr>
                    <a:xfrm>
                      <a:off x="0" y="0"/>
                      <a:ext cx="981710" cy="15487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eastAsia="宋体" w:hint="eastAsia"/>
          <w:lang w:val="en-US" w:eastAsia="zh-CN"/>
        </w:rPr>
      </w:pPr>
      <w:r>
        <w:rPr>
          <w:rFonts w:hint="eastAsia"/>
          <w:lang w:eastAsia="zh-CN"/>
        </w:rPr>
        <w:t>图</w:t>
      </w:r>
      <w:r>
        <w:rPr>
          <w:rFonts w:hint="eastAsia"/>
          <w:lang w:val="en-US" w:eastAsia="zh-CN"/>
        </w:rPr>
        <w:t>22-12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hint="eastAsia"/>
          <w:lang w:val="en-US" w:eastAsia="zh-CN"/>
        </w:rPr>
      </w:pPr>
      <w:r>
        <w:rPr>
          <w:rFonts w:hint="eastAsia"/>
          <w:lang w:val="en-US" w:eastAsia="zh-CN"/>
        </w:rPr>
        <w:t xml:space="preserve">    18、课间，大家围着验电器意犹未尽。小平先用毛皮摩擦橡胶棒，然后把橡胶棒去接触验电器的金属球，看到金属箔张开了。一旁的小胖用一块干燥的织物使劲摩擦塑料尺，也想去接触金属球，却被小平拦住了。他说：“慢！先让大家猜猜，这把塑料尺碰上去以后，金属箔会更张开呢，还是并拢了？”于是，大家七嘴八舌地议论开了，你认为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center"/>
        <w:textAlignment w:val="auto"/>
        <w:rPr>
          <w:rFonts w:ascii="Times New Roman" w:eastAsia="宋体" w:hAnsi="Times New Roman"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right="0" w:rightChars="0"/>
        <w:jc w:val="both"/>
        <w:textAlignment w:val="auto"/>
        <w:rPr>
          <w:rFonts w:ascii="Times New Roman" w:eastAsia="宋体" w:hAnsi="Times New Roman" w:hint="eastAsia"/>
          <w:lang w:val="en-US" w:eastAsia="zh-CN"/>
        </w:rPr>
      </w:pPr>
    </w:p>
    <w:p>
      <w:pPr>
        <w:pStyle w:val="20"/>
        <w:keepNext w:val="0"/>
        <w:keepLines w:val="0"/>
        <w:pageBreakBefore w:val="0"/>
        <w:shd w:val="clear" w:color="auto" w:fill="auto"/>
        <w:kinsoku/>
        <w:wordWrap/>
        <w:overflowPunct/>
        <w:topLinePunct w:val="0"/>
        <w:autoSpaceDE/>
        <w:autoSpaceDN/>
        <w:bidi w:val="0"/>
        <w:spacing w:line="360" w:lineRule="auto"/>
        <w:ind w:right="0" w:rightChars="0"/>
        <w:jc w:val="center"/>
        <w:textAlignment w:val="auto"/>
        <w:rPr>
          <w:rStyle w:val="2FrankRuehl"/>
          <w:rFonts w:ascii="Times New Roman" w:eastAsia="宋体" w:hAnsi="Times New Roman" w:cs="宋体"/>
          <w:b w:val="0"/>
          <w:bCs w:val="0"/>
          <w:color w:val="0000FF"/>
          <w:sz w:val="21"/>
          <w:szCs w:val="21"/>
          <w:lang w:eastAsia="zh-CN"/>
        </w:rPr>
      </w:pPr>
      <w:r>
        <w:rPr>
          <w:rFonts w:ascii="Times New Roman" w:eastAsia="宋体" w:hAnsi="Times New Roman" w:cs="宋体" w:hint="eastAsia"/>
          <w:b/>
          <w:color w:val="0000FF"/>
          <w:spacing w:val="0"/>
          <w:sz w:val="30"/>
          <w:szCs w:val="30"/>
          <w:lang w:val="zh-TW" w:bidi="zh-TW"/>
        </w:rPr>
        <w:t>作业参考答案与解析</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i/>
          <w:iCs/>
          <w:color w:val="0000FF"/>
          <w:kern w:val="2"/>
          <w:sz w:val="24"/>
          <w:szCs w:val="24"/>
        </w:rPr>
        <w:t>A</w:t>
      </w:r>
      <w:r>
        <w:rPr>
          <w:rFonts w:ascii="Times New Roman" w:eastAsia="宋体" w:hAnsi="Times New Roman" w:hint="eastAsia"/>
          <w:b/>
          <w:bCs/>
          <w:color w:val="0000FF"/>
          <w:kern w:val="2"/>
          <w:sz w:val="24"/>
          <w:szCs w:val="24"/>
        </w:rPr>
        <w:t>卷</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正，负，吸引，排斥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两，正</w:t>
      </w:r>
      <w:r>
        <w:rPr>
          <w:rFonts w:ascii="Times New Roman" w:eastAsia="宋体" w:hAnsi="Times New Roman" w:hint="eastAsia"/>
          <w:color w:val="0000FF"/>
          <w:kern w:val="2"/>
          <w:sz w:val="21"/>
          <w:szCs w:val="21"/>
          <w:lang w:val="en-US" w:eastAsia="zh-CN"/>
        </w:rPr>
        <w:t xml:space="preserve">  </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w:t>
      </w:r>
      <w:r>
        <w:rPr>
          <w:rFonts w:ascii="Times New Roman" w:eastAsia="宋体" w:hAnsi="Times New Roman" w:hint="eastAsia"/>
          <w:color w:val="0000FF"/>
          <w:kern w:val="2"/>
          <w:sz w:val="21"/>
          <w:szCs w:val="21"/>
          <w:lang w:val="en-US" w:eastAsia="zh-CN"/>
        </w:rPr>
        <w:t xml:space="preserve">  </w:t>
      </w: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【答案】不正确；已知三个球都带电，甲带正电</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与它吸引的乙和丙一定带负电</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【答案】铅笔芯、盐水、人体、水银、大地、硬币，容易</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橡胶、空气、油、汗燥的木棒</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玻璃,不容易，锗、硅，导体，绝</w:t>
      </w:r>
      <w:r>
        <w:rPr>
          <w:rFonts w:ascii="Times New Roman" w:hAnsi="Times New Roman" w:hint="eastAsia"/>
          <w:color w:val="0000FF"/>
          <w:kern w:val="2"/>
          <w:sz w:val="21"/>
          <w:szCs w:val="21"/>
          <w:lang w:eastAsia="zh-CN"/>
        </w:rPr>
        <w:t>缘</w:t>
      </w:r>
      <w:r>
        <w:rPr>
          <w:rFonts w:ascii="Times New Roman" w:eastAsia="宋体" w:hAnsi="Times New Roman" w:hint="eastAsia"/>
          <w:color w:val="0000FF"/>
          <w:kern w:val="2"/>
          <w:sz w:val="21"/>
          <w:szCs w:val="21"/>
        </w:rPr>
        <w:t>体</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eastAsia="zh-CN"/>
        </w:rPr>
        <w:t>】</w:t>
      </w:r>
      <w:r>
        <w:rPr>
          <w:rFonts w:ascii="Times New Roman" w:hAnsi="Times New Roman" w:hint="eastAsia"/>
          <w:color w:val="0000FF"/>
          <w:kern w:val="2"/>
          <w:sz w:val="21"/>
          <w:szCs w:val="21"/>
          <w:lang w:eastAsia="zh-CN"/>
        </w:rPr>
        <w:t>正，负，负</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【答案】人活动时，衣服与衣服之间互相摩擦，会产生静电</w:t>
      </w:r>
      <w:r>
        <w:rPr>
          <w:rFonts w:ascii="Times New Roman" w:hAnsi="Times New Roman" w:hint="eastAsia"/>
          <w:color w:val="0000FF"/>
          <w:kern w:val="2"/>
          <w:sz w:val="21"/>
          <w:szCs w:val="21"/>
          <w:lang w:val="en-US" w:eastAsia="zh-CN"/>
        </w:rPr>
        <w:t>,</w:t>
      </w:r>
      <w:r>
        <w:rPr>
          <w:rFonts w:ascii="Times New Roman" w:eastAsia="宋体" w:hAnsi="Times New Roman" w:hint="eastAsia"/>
          <w:color w:val="0000FF"/>
          <w:kern w:val="2"/>
          <w:sz w:val="21"/>
          <w:szCs w:val="21"/>
        </w:rPr>
        <w:t>当空气干燥时，静电电压非常高</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 xml:space="preserve">所以晚上脱衣服时， </w:t>
      </w:r>
      <w:r>
        <w:rPr>
          <w:rFonts w:ascii="Times New Roman" w:hAnsi="Times New Roman" w:hint="eastAsia"/>
          <w:color w:val="0000FF"/>
          <w:kern w:val="2"/>
          <w:sz w:val="21"/>
          <w:szCs w:val="21"/>
          <w:lang w:eastAsia="zh-CN"/>
        </w:rPr>
        <w:t>高</w:t>
      </w:r>
      <w:r>
        <w:rPr>
          <w:rFonts w:ascii="Times New Roman" w:eastAsia="宋体" w:hAnsi="Times New Roman" w:hint="eastAsia"/>
          <w:color w:val="0000FF"/>
          <w:kern w:val="2"/>
          <w:sz w:val="21"/>
          <w:szCs w:val="21"/>
        </w:rPr>
        <w:t>电压击穿空气，这就是火花，而</w:t>
      </w:r>
      <w:r>
        <w:rPr>
          <w:rFonts w:ascii="Times New Roman" w:hAnsi="Times New Roman" w:hint="eastAsia"/>
          <w:color w:val="0000FF"/>
          <w:kern w:val="2"/>
          <w:sz w:val="21"/>
          <w:szCs w:val="21"/>
          <w:lang w:eastAsia="zh-CN"/>
        </w:rPr>
        <w:t>周围</w:t>
      </w:r>
      <w:r>
        <w:rPr>
          <w:rFonts w:ascii="Times New Roman" w:eastAsia="宋体" w:hAnsi="Times New Roman" w:hint="eastAsia"/>
          <w:color w:val="0000FF"/>
          <w:kern w:val="2"/>
          <w:sz w:val="21"/>
          <w:szCs w:val="21"/>
        </w:rPr>
        <w:t>的空气由于高温迅速膨胀，会发出“噼啪”声</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酒精和柴油等易燃液体容易汽化,一旦遇到火花,迅速燃烧会引起爆炸.酒精和柴油等易燃液体在运输的过程中,与容器壁之间的摩擦也会产生静电，静电累积形成的高压极易产生电火花而引发亊故。拖在车后的铁涟的作用就是为箱体与大地之间提供一条释放静电的通路。</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7"/>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w:t>
      </w:r>
      <w:r>
        <w:rPr>
          <w:rFonts w:ascii="Times New Roman" w:eastAsia="宋体" w:hAnsi="Times New Roman" w:hint="eastAsia"/>
          <w:color w:val="0000FF"/>
          <w:kern w:val="2"/>
          <w:sz w:val="21"/>
          <w:szCs w:val="21"/>
        </w:rPr>
        <w:t>911年，荷兰科学家昂尼斯(</w:t>
      </w:r>
      <w:r>
        <w:rPr>
          <w:rFonts w:ascii="Times New Roman" w:eastAsia="宋体" w:hAnsi="Times New Roman" w:hint="eastAsia"/>
          <w:i/>
          <w:iCs/>
          <w:color w:val="0000FF"/>
          <w:kern w:val="2"/>
          <w:sz w:val="21"/>
          <w:szCs w:val="21"/>
        </w:rPr>
        <w:t>Omws</w:t>
      </w:r>
      <w:r>
        <w:rPr>
          <w:rFonts w:ascii="Times New Roman" w:eastAsia="宋体" w:hAnsi="Times New Roman" w:hint="eastAsia"/>
          <w:color w:val="0000FF"/>
          <w:kern w:val="2"/>
          <w:sz w:val="21"/>
          <w:szCs w:val="21"/>
        </w:rPr>
        <w:t xml:space="preserve">)用液氦冷却汞,当温度下降到4. 2 </w:t>
      </w:r>
      <w:r>
        <w:rPr>
          <w:rFonts w:ascii="Times New Roman" w:eastAsia="宋体" w:hAnsi="Times New Roman" w:hint="eastAsia"/>
          <w:i/>
          <w:iCs/>
          <w:color w:val="0000FF"/>
          <w:kern w:val="2"/>
          <w:sz w:val="21"/>
          <w:szCs w:val="21"/>
        </w:rPr>
        <w:t>K</w:t>
      </w:r>
      <w:r>
        <w:rPr>
          <w:rFonts w:ascii="Times New Roman" w:eastAsia="宋体" w:hAnsi="Times New Roman" w:hint="eastAsia"/>
          <w:color w:val="0000FF"/>
          <w:kern w:val="2"/>
          <w:sz w:val="21"/>
          <w:szCs w:val="21"/>
        </w:rPr>
        <w:t>时,水银的电阻完全消失，这种现象称为超导电性，此温度称为临界温度</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能呈现超导电性的材科称为超导体</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为了使超导材料有实用性，人们开始了探索高温超导的历程</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超导材料和超导技术有着广</w:t>
      </w:r>
      <w:r>
        <w:rPr>
          <w:rFonts w:ascii="Times New Roman" w:hAnsi="Times New Roman" w:hint="eastAsia"/>
          <w:color w:val="0000FF"/>
          <w:kern w:val="2"/>
          <w:sz w:val="21"/>
          <w:szCs w:val="21"/>
          <w:lang w:eastAsia="zh-CN"/>
        </w:rPr>
        <w:t>阔</w:t>
      </w:r>
      <w:r>
        <w:rPr>
          <w:rFonts w:ascii="Times New Roman" w:eastAsia="宋体" w:hAnsi="Times New Roman" w:hint="eastAsia"/>
          <w:color w:val="0000FF"/>
          <w:kern w:val="2"/>
          <w:sz w:val="21"/>
          <w:szCs w:val="21"/>
        </w:rPr>
        <w:t>的应用前景。超导材料最诱人的应用是发电、输电和储能</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人们还可以利用其制造超导列车和超导船，由</w:t>
      </w:r>
      <w:r>
        <w:rPr>
          <w:rFonts w:ascii="Times New Roman" w:hAnsi="Times New Roman" w:hint="eastAsia"/>
          <w:color w:val="0000FF"/>
          <w:kern w:val="2"/>
          <w:sz w:val="21"/>
          <w:szCs w:val="21"/>
          <w:lang w:eastAsia="zh-CN"/>
        </w:rPr>
        <w:t>于</w:t>
      </w:r>
      <w:r>
        <w:rPr>
          <w:rFonts w:ascii="Times New Roman" w:eastAsia="宋体" w:hAnsi="Times New Roman" w:hint="eastAsia"/>
          <w:color w:val="0000FF"/>
          <w:kern w:val="2"/>
          <w:sz w:val="21"/>
          <w:szCs w:val="21"/>
        </w:rPr>
        <w:t>这些交通工具将在无摩擦状态下运行，这将大大提高它们的速</w:t>
      </w:r>
      <w:r>
        <w:rPr>
          <w:rFonts w:ascii="Times New Roman" w:hAnsi="Times New Roman" w:hint="eastAsia"/>
          <w:color w:val="0000FF"/>
          <w:kern w:val="2"/>
          <w:sz w:val="21"/>
          <w:szCs w:val="21"/>
          <w:lang w:eastAsia="zh-CN"/>
        </w:rPr>
        <w:t>度</w:t>
      </w:r>
      <w:r>
        <w:rPr>
          <w:rFonts w:ascii="Times New Roman" w:eastAsia="宋体" w:hAnsi="Times New Roman" w:hint="eastAsia"/>
          <w:color w:val="0000FF"/>
          <w:kern w:val="2"/>
          <w:sz w:val="21"/>
          <w:szCs w:val="21"/>
        </w:rPr>
        <w:t>和安全性能。超导列车已于20世纪70年代成功地进行了载人可行性试验，</w:t>
      </w:r>
      <w:r>
        <w:rPr>
          <w:rFonts w:ascii="Times New Roman" w:hAnsi="Times New Roman" w:hint="eastAsia"/>
          <w:color w:val="0000FF"/>
          <w:kern w:val="2"/>
          <w:sz w:val="21"/>
          <w:szCs w:val="21"/>
          <w:lang w:val="en-US" w:eastAsia="zh-CN"/>
        </w:rPr>
        <w:t>198</w:t>
      </w:r>
      <w:r>
        <w:rPr>
          <w:rFonts w:ascii="Times New Roman" w:eastAsia="宋体" w:hAnsi="Times New Roman" w:hint="eastAsia"/>
          <w:color w:val="0000FF"/>
          <w:kern w:val="2"/>
          <w:sz w:val="21"/>
          <w:szCs w:val="21"/>
        </w:rPr>
        <w:t>7年开始</w:t>
      </w:r>
      <w:r>
        <w:rPr>
          <w:rFonts w:ascii="Times New Roman" w:hAnsi="Times New Roman" w:hint="eastAsia"/>
          <w:color w:val="0000FF"/>
          <w:kern w:val="2"/>
          <w:sz w:val="21"/>
          <w:szCs w:val="21"/>
          <w:lang w:eastAsia="zh-CN"/>
        </w:rPr>
        <w:t>在日</w:t>
      </w:r>
      <w:r>
        <w:rPr>
          <w:rFonts w:ascii="Times New Roman" w:eastAsia="宋体" w:hAnsi="Times New Roman" w:hint="eastAsia"/>
          <w:color w:val="0000FF"/>
          <w:kern w:val="2"/>
          <w:sz w:val="21"/>
          <w:szCs w:val="21"/>
        </w:rPr>
        <w:t>本开始试运行</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但经常出现失效现象</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出现这种现象可</w:t>
      </w:r>
      <w:r>
        <w:rPr>
          <w:rFonts w:ascii="Times New Roman" w:hAnsi="Times New Roman" w:hint="eastAsia"/>
          <w:color w:val="0000FF"/>
          <w:kern w:val="2"/>
          <w:sz w:val="21"/>
          <w:szCs w:val="21"/>
          <w:lang w:eastAsia="zh-CN"/>
        </w:rPr>
        <w:t>能</w:t>
      </w:r>
      <w:r>
        <w:rPr>
          <w:rFonts w:ascii="Times New Roman" w:eastAsia="宋体" w:hAnsi="Times New Roman" w:hint="eastAsia"/>
          <w:color w:val="0000FF"/>
          <w:kern w:val="2"/>
          <w:sz w:val="21"/>
          <w:szCs w:val="21"/>
        </w:rPr>
        <w:t>是由于高速行驶产生的</w:t>
      </w:r>
      <w:r>
        <w:rPr>
          <w:rFonts w:ascii="Times New Roman" w:hAnsi="Times New Roman" w:hint="eastAsia"/>
          <w:color w:val="0000FF"/>
          <w:kern w:val="2"/>
          <w:sz w:val="21"/>
          <w:szCs w:val="21"/>
          <w:lang w:eastAsia="zh-CN"/>
        </w:rPr>
        <w:t>颠</w:t>
      </w:r>
      <w:r>
        <w:rPr>
          <w:rFonts w:ascii="Times New Roman" w:eastAsia="宋体" w:hAnsi="Times New Roman" w:hint="eastAsia"/>
          <w:color w:val="0000FF"/>
          <w:kern w:val="2"/>
          <w:sz w:val="21"/>
          <w:szCs w:val="21"/>
        </w:rPr>
        <w:t>簸造成的。</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i/>
          <w:iCs/>
          <w:color w:val="0000FF"/>
          <w:kern w:val="2"/>
          <w:sz w:val="24"/>
          <w:szCs w:val="24"/>
        </w:rPr>
        <w:t>B</w:t>
      </w:r>
      <w:r>
        <w:rPr>
          <w:rFonts w:ascii="Times New Roman" w:eastAsia="宋体" w:hAnsi="Times New Roman" w:hint="eastAsia"/>
          <w:b/>
          <w:bCs/>
          <w:color w:val="0000FF"/>
          <w:kern w:val="2"/>
          <w:sz w:val="24"/>
          <w:szCs w:val="24"/>
        </w:rPr>
        <w:t>卷</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自由</w:t>
      </w:r>
      <w:r>
        <w:rPr>
          <w:rFonts w:ascii="Times New Roman" w:eastAsia="宋体" w:hAnsi="Times New Roman" w:hint="eastAsia"/>
          <w:color w:val="0000FF"/>
          <w:kern w:val="2"/>
          <w:sz w:val="21"/>
          <w:szCs w:val="21"/>
        </w:rPr>
        <w:t>电子，正，负，乙原子</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负</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带同种，带异种</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【答案】导体，绝缘沐，</w:t>
      </w:r>
      <w:r>
        <w:rPr>
          <w:rFonts w:ascii="Times New Roman" w:hAnsi="Times New Roman" w:hint="eastAsia"/>
          <w:color w:val="0000FF"/>
          <w:kern w:val="2"/>
          <w:sz w:val="21"/>
          <w:szCs w:val="21"/>
          <w:lang w:eastAsia="zh-CN"/>
        </w:rPr>
        <w:t>闭</w:t>
      </w:r>
      <w:r>
        <w:rPr>
          <w:rFonts w:ascii="Times New Roman" w:eastAsia="宋体" w:hAnsi="Times New Roman" w:hint="eastAsia"/>
          <w:color w:val="0000FF"/>
          <w:kern w:val="2"/>
          <w:sz w:val="21"/>
          <w:szCs w:val="21"/>
        </w:rPr>
        <w:t>合，断开</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断路，不会，自由电子，不带电</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firstLine="435"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i/>
          <w:iCs/>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铁塔顶端的细金属线通过铁塔与大地相连，它们的作用相当于避雷计。当高压输电线上方有带电的云层经过时，佚塔顶端的金属线由于感应起电，会产生大地与云层异种的电荷并向云层放电，与云层中的电荷中和，以免高压输电线遭到雷击。</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【答案】当两块金属板带上正负</w:t>
      </w:r>
      <w:r>
        <w:rPr>
          <w:rFonts w:ascii="Times New Roman" w:hAnsi="Times New Roman" w:hint="eastAsia"/>
          <w:color w:val="0000FF"/>
          <w:kern w:val="2"/>
          <w:sz w:val="21"/>
          <w:szCs w:val="21"/>
          <w:lang w:eastAsia="zh-CN"/>
        </w:rPr>
        <w:t>电</w:t>
      </w:r>
      <w:r>
        <w:rPr>
          <w:rFonts w:ascii="Times New Roman" w:eastAsia="宋体" w:hAnsi="Times New Roman" w:hint="eastAsia"/>
          <w:color w:val="0000FF"/>
          <w:kern w:val="2"/>
          <w:sz w:val="21"/>
          <w:szCs w:val="21"/>
        </w:rPr>
        <w:t>荷后，</w:t>
      </w:r>
      <w:r>
        <w:rPr>
          <w:rFonts w:ascii="Times New Roman" w:hAnsi="Times New Roman" w:hint="eastAsia"/>
          <w:color w:val="0000FF"/>
          <w:kern w:val="2"/>
          <w:sz w:val="21"/>
          <w:szCs w:val="21"/>
          <w:lang w:eastAsia="zh-CN"/>
        </w:rPr>
        <w:t>鸡</w:t>
      </w:r>
      <w:r>
        <w:rPr>
          <w:rFonts w:ascii="Times New Roman" w:eastAsia="宋体" w:hAnsi="Times New Roman" w:hint="eastAsia"/>
          <w:color w:val="0000FF"/>
          <w:kern w:val="2"/>
          <w:sz w:val="21"/>
          <w:szCs w:val="21"/>
        </w:rPr>
        <w:t>毛下端被靠近的某一极板吸引（假设先被正极板吸引），当</w:t>
      </w:r>
      <w:r>
        <w:rPr>
          <w:rFonts w:ascii="Times New Roman" w:hAnsi="Times New Roman" w:hint="eastAsia"/>
          <w:color w:val="0000FF"/>
          <w:kern w:val="2"/>
          <w:sz w:val="21"/>
          <w:szCs w:val="21"/>
          <w:lang w:eastAsia="zh-CN"/>
        </w:rPr>
        <w:t>鸡</w:t>
      </w:r>
      <w:r>
        <w:rPr>
          <w:rFonts w:ascii="Times New Roman" w:eastAsia="宋体" w:hAnsi="Times New Roman" w:hint="eastAsia"/>
          <w:color w:val="0000FF"/>
          <w:kern w:val="2"/>
          <w:sz w:val="21"/>
          <w:szCs w:val="21"/>
        </w:rPr>
        <w:t>毛与正极板接触后</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鸡毛由于接触带电而带上了正电</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带正电的鸡毛与正极板产生排斥作用，鸡毛离开正</w:t>
      </w:r>
      <w:r>
        <w:rPr>
          <w:rFonts w:ascii="Times New Roman" w:hAnsi="Times New Roman" w:hint="eastAsia"/>
          <w:color w:val="0000FF"/>
          <w:kern w:val="2"/>
          <w:sz w:val="21"/>
          <w:szCs w:val="21"/>
          <w:lang w:eastAsia="zh-CN"/>
        </w:rPr>
        <w:t>极</w:t>
      </w:r>
      <w:r>
        <w:rPr>
          <w:rFonts w:ascii="Times New Roman" w:eastAsia="宋体" w:hAnsi="Times New Roman" w:hint="eastAsia"/>
          <w:color w:val="0000FF"/>
          <w:kern w:val="2"/>
          <w:sz w:val="21"/>
          <w:szCs w:val="21"/>
        </w:rPr>
        <w:t>板同时</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鸡毛受到负极板的吸引作用</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因而向负极运动，与负极板发生接触</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当鸡毛所带的正电被负极板</w:t>
      </w:r>
      <w:r>
        <w:rPr>
          <w:rFonts w:ascii="Times New Roman" w:hAnsi="Times New Roman" w:hint="eastAsia"/>
          <w:color w:val="0000FF"/>
          <w:kern w:val="2"/>
          <w:sz w:val="21"/>
          <w:szCs w:val="21"/>
          <w:lang w:eastAsia="zh-CN"/>
        </w:rPr>
        <w:t>所</w:t>
      </w:r>
      <w:r>
        <w:rPr>
          <w:rFonts w:ascii="Times New Roman" w:eastAsia="宋体" w:hAnsi="Times New Roman" w:hint="eastAsia"/>
          <w:color w:val="0000FF"/>
          <w:kern w:val="2"/>
          <w:sz w:val="21"/>
          <w:szCs w:val="21"/>
        </w:rPr>
        <w:t>带的负电中和后，又带上了负电，因此鸡毛又离开</w:t>
      </w:r>
      <w:r>
        <w:rPr>
          <w:rFonts w:ascii="Times New Roman" w:hAnsi="Times New Roman" w:hint="eastAsia"/>
          <w:color w:val="0000FF"/>
          <w:kern w:val="2"/>
          <w:sz w:val="21"/>
          <w:szCs w:val="21"/>
          <w:lang w:eastAsia="zh-CN"/>
        </w:rPr>
        <w:t>负</w:t>
      </w:r>
      <w:r>
        <w:rPr>
          <w:rFonts w:ascii="Times New Roman" w:eastAsia="宋体" w:hAnsi="Times New Roman" w:hint="eastAsia"/>
          <w:color w:val="0000FF"/>
          <w:kern w:val="2"/>
          <w:sz w:val="21"/>
          <w:szCs w:val="21"/>
        </w:rPr>
        <w:t>极板向正极板运动。如此</w:t>
      </w:r>
      <w:r>
        <w:rPr>
          <w:rFonts w:ascii="Times New Roman" w:hAnsi="Times New Roman" w:hint="eastAsia"/>
          <w:color w:val="0000FF"/>
          <w:kern w:val="2"/>
          <w:sz w:val="21"/>
          <w:szCs w:val="21"/>
          <w:lang w:eastAsia="zh-CN"/>
        </w:rPr>
        <w:t>反</w:t>
      </w:r>
      <w:r>
        <w:rPr>
          <w:rFonts w:ascii="Times New Roman" w:eastAsia="宋体" w:hAnsi="Times New Roman" w:hint="eastAsia"/>
          <w:color w:val="0000FF"/>
          <w:kern w:val="2"/>
          <w:sz w:val="21"/>
          <w:szCs w:val="21"/>
        </w:rPr>
        <w:t>复进行，就会着到鸡毛在两</w:t>
      </w:r>
      <w:r>
        <w:rPr>
          <w:rFonts w:ascii="Times New Roman" w:hAnsi="Times New Roman" w:hint="eastAsia"/>
          <w:color w:val="0000FF"/>
          <w:kern w:val="2"/>
          <w:sz w:val="21"/>
          <w:szCs w:val="21"/>
          <w:lang w:eastAsia="zh-CN"/>
        </w:rPr>
        <w:t>极板</w:t>
      </w:r>
      <w:r>
        <w:rPr>
          <w:rFonts w:ascii="Times New Roman" w:eastAsia="宋体" w:hAnsi="Times New Roman" w:hint="eastAsia"/>
          <w:color w:val="0000FF"/>
          <w:kern w:val="2"/>
          <w:sz w:val="21"/>
          <w:szCs w:val="21"/>
        </w:rPr>
        <w:t>之间来回摆动不停。</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8"/>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【答案】验电器的工作原理是同种电荷相互排斥。当用毛皮摩擦过的橡胶棒与</w:t>
      </w:r>
      <w:r>
        <w:rPr>
          <w:rFonts w:ascii="Times New Roman" w:hAnsi="Times New Roman" w:hint="eastAsia"/>
          <w:color w:val="0000FF"/>
          <w:kern w:val="2"/>
          <w:sz w:val="21"/>
          <w:szCs w:val="21"/>
          <w:lang w:eastAsia="zh-CN"/>
        </w:rPr>
        <w:t>验</w:t>
      </w:r>
      <w:r>
        <w:rPr>
          <w:rFonts w:ascii="Times New Roman" w:eastAsia="宋体" w:hAnsi="Times New Roman" w:hint="eastAsia"/>
          <w:color w:val="0000FF"/>
          <w:kern w:val="2"/>
          <w:sz w:val="21"/>
          <w:szCs w:val="21"/>
        </w:rPr>
        <w:t>电器金</w:t>
      </w:r>
      <w:r>
        <w:rPr>
          <w:rFonts w:ascii="Times New Roman" w:hAnsi="Times New Roman" w:hint="eastAsia"/>
          <w:color w:val="0000FF"/>
          <w:kern w:val="2"/>
          <w:sz w:val="21"/>
          <w:szCs w:val="21"/>
          <w:lang w:eastAsia="zh-CN"/>
        </w:rPr>
        <w:t>属</w:t>
      </w:r>
      <w:r>
        <w:rPr>
          <w:rFonts w:ascii="Times New Roman" w:eastAsia="宋体" w:hAnsi="Times New Roman" w:hint="eastAsia"/>
          <w:color w:val="0000FF"/>
          <w:kern w:val="2"/>
          <w:sz w:val="21"/>
          <w:szCs w:val="21"/>
        </w:rPr>
        <w:t>球接触后，验电器的金</w:t>
      </w:r>
      <w:r>
        <w:rPr>
          <w:rFonts w:ascii="Times New Roman" w:hAnsi="Times New Roman" w:hint="eastAsia"/>
          <w:color w:val="0000FF"/>
          <w:kern w:val="2"/>
          <w:sz w:val="21"/>
          <w:szCs w:val="21"/>
          <w:lang w:eastAsia="zh-CN"/>
        </w:rPr>
        <w:t>属</w:t>
      </w:r>
      <w:r>
        <w:rPr>
          <w:rFonts w:ascii="Times New Roman" w:eastAsia="宋体" w:hAnsi="Times New Roman" w:hint="eastAsia"/>
          <w:color w:val="0000FF"/>
          <w:kern w:val="2"/>
          <w:sz w:val="21"/>
          <w:szCs w:val="21"/>
        </w:rPr>
        <w:t>箔也带上了负电荷</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两片金厲箔由于同种电荷相互排斥而张开一定的</w:t>
      </w:r>
      <w:r>
        <w:rPr>
          <w:rFonts w:ascii="Times New Roman" w:hAnsi="Times New Roman" w:hint="eastAsia"/>
          <w:color w:val="0000FF"/>
          <w:kern w:val="2"/>
          <w:sz w:val="21"/>
          <w:szCs w:val="21"/>
          <w:lang w:eastAsia="zh-CN"/>
        </w:rPr>
        <w:t>角</w:t>
      </w:r>
      <w:r>
        <w:rPr>
          <w:rFonts w:ascii="Times New Roman" w:eastAsia="宋体" w:hAnsi="Times New Roman" w:hint="eastAsia"/>
          <w:color w:val="0000FF"/>
          <w:kern w:val="2"/>
          <w:sz w:val="21"/>
          <w:szCs w:val="21"/>
        </w:rPr>
        <w:t>度</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再次接触金</w:t>
      </w:r>
      <w:r>
        <w:rPr>
          <w:rFonts w:ascii="Times New Roman" w:hAnsi="Times New Roman" w:hint="eastAsia"/>
          <w:color w:val="0000FF"/>
          <w:kern w:val="2"/>
          <w:sz w:val="21"/>
          <w:szCs w:val="21"/>
          <w:lang w:eastAsia="zh-CN"/>
        </w:rPr>
        <w:t>属</w:t>
      </w:r>
      <w:r>
        <w:rPr>
          <w:rFonts w:ascii="Times New Roman" w:eastAsia="宋体" w:hAnsi="Times New Roman" w:hint="eastAsia"/>
          <w:color w:val="0000FF"/>
          <w:kern w:val="2"/>
          <w:sz w:val="21"/>
          <w:szCs w:val="21"/>
        </w:rPr>
        <w:t>球的物体也带负电</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那么金</w:t>
      </w:r>
      <w:r>
        <w:rPr>
          <w:rFonts w:ascii="Times New Roman" w:hAnsi="Times New Roman" w:hint="eastAsia"/>
          <w:color w:val="0000FF"/>
          <w:kern w:val="2"/>
          <w:sz w:val="21"/>
          <w:szCs w:val="21"/>
          <w:lang w:eastAsia="zh-CN"/>
        </w:rPr>
        <w:t>属球</w:t>
      </w:r>
      <w:r>
        <w:rPr>
          <w:rFonts w:ascii="Times New Roman" w:eastAsia="宋体" w:hAnsi="Times New Roman" w:hint="eastAsia"/>
          <w:color w:val="0000FF"/>
          <w:kern w:val="2"/>
          <w:sz w:val="21"/>
          <w:szCs w:val="21"/>
        </w:rPr>
        <w:t>的负</w:t>
      </w:r>
      <w:r>
        <w:rPr>
          <w:rFonts w:ascii="Times New Roman" w:hAnsi="Times New Roman" w:hint="eastAsia"/>
          <w:color w:val="0000FF"/>
          <w:kern w:val="2"/>
          <w:sz w:val="21"/>
          <w:szCs w:val="21"/>
          <w:lang w:eastAsia="zh-CN"/>
        </w:rPr>
        <w:t>电</w:t>
      </w:r>
      <w:r>
        <w:rPr>
          <w:rFonts w:ascii="Times New Roman" w:eastAsia="宋体" w:hAnsi="Times New Roman" w:hint="eastAsia"/>
          <w:color w:val="0000FF"/>
          <w:kern w:val="2"/>
          <w:sz w:val="21"/>
          <w:szCs w:val="21"/>
        </w:rPr>
        <w:t>荷数增加，两箔片的张角应增大。若再次接触金属球</w:t>
      </w:r>
      <w:r>
        <w:rPr>
          <w:rFonts w:ascii="Times New Roman" w:hAnsi="Times New Roman" w:hint="eastAsia"/>
          <w:color w:val="0000FF"/>
          <w:kern w:val="2"/>
          <w:sz w:val="21"/>
          <w:szCs w:val="21"/>
          <w:lang w:eastAsia="zh-CN"/>
        </w:rPr>
        <w:t>的</w:t>
      </w:r>
      <w:r>
        <w:rPr>
          <w:rFonts w:ascii="Times New Roman" w:eastAsia="宋体" w:hAnsi="Times New Roman" w:hint="eastAsia"/>
          <w:color w:val="0000FF"/>
          <w:kern w:val="2"/>
          <w:sz w:val="21"/>
          <w:szCs w:val="21"/>
        </w:rPr>
        <w:t>物体带正电</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那么情况可以</w:t>
      </w:r>
      <w:r>
        <w:rPr>
          <w:rFonts w:ascii="Times New Roman" w:hAnsi="Times New Roman" w:hint="eastAsia"/>
          <w:color w:val="0000FF"/>
          <w:kern w:val="2"/>
          <w:sz w:val="21"/>
          <w:szCs w:val="21"/>
          <w:lang w:eastAsia="zh-CN"/>
        </w:rPr>
        <w:t>有</w:t>
      </w:r>
      <w:r>
        <w:rPr>
          <w:rFonts w:ascii="Times New Roman" w:eastAsia="宋体" w:hAnsi="Times New Roman" w:hint="eastAsia"/>
          <w:color w:val="0000FF"/>
          <w:kern w:val="2"/>
          <w:sz w:val="21"/>
          <w:szCs w:val="21"/>
        </w:rPr>
        <w:t>多种：</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小胖的塑</w:t>
      </w:r>
      <w:r>
        <w:rPr>
          <w:rFonts w:ascii="Times New Roman" w:hAnsi="Times New Roman" w:hint="eastAsia"/>
          <w:color w:val="0000FF"/>
          <w:kern w:val="2"/>
          <w:sz w:val="21"/>
          <w:szCs w:val="21"/>
          <w:lang w:eastAsia="zh-CN"/>
        </w:rPr>
        <w:t>料尺</w:t>
      </w:r>
      <w:r>
        <w:rPr>
          <w:rFonts w:ascii="Times New Roman" w:eastAsia="宋体" w:hAnsi="Times New Roman" w:hint="eastAsia"/>
          <w:color w:val="0000FF"/>
          <w:kern w:val="2"/>
          <w:sz w:val="21"/>
          <w:szCs w:val="21"/>
        </w:rPr>
        <w:t>与验电器接触部分所带的正电荷数与验电器所带的负电荷数等接触后正负电荷中和,验电器不再带</w:t>
      </w:r>
      <w:r>
        <w:rPr>
          <w:rFonts w:ascii="Times New Roman" w:hAnsi="Times New Roman" w:hint="eastAsia"/>
          <w:color w:val="0000FF"/>
          <w:kern w:val="2"/>
          <w:sz w:val="21"/>
          <w:szCs w:val="21"/>
          <w:lang w:eastAsia="zh-CN"/>
        </w:rPr>
        <w:t>电，</w:t>
      </w:r>
      <w:r>
        <w:rPr>
          <w:rFonts w:ascii="Times New Roman" w:eastAsia="宋体" w:hAnsi="Times New Roman" w:hint="eastAsia"/>
          <w:color w:val="0000FF"/>
          <w:kern w:val="2"/>
          <w:sz w:val="21"/>
          <w:szCs w:val="21"/>
        </w:rPr>
        <w:t>金属箔并拢，张角为零</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（2</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小胖的塑料尺与验电器接触部分所带的正电荷数较少，则验</w:t>
      </w:r>
      <w:r>
        <w:rPr>
          <w:rFonts w:ascii="Times New Roman" w:hAnsi="Times New Roman" w:hint="eastAsia"/>
          <w:color w:val="0000FF"/>
          <w:kern w:val="2"/>
          <w:sz w:val="21"/>
          <w:szCs w:val="21"/>
          <w:lang w:eastAsia="zh-CN"/>
        </w:rPr>
        <w:t>电</w:t>
      </w:r>
      <w:r>
        <w:rPr>
          <w:rFonts w:ascii="Times New Roman" w:eastAsia="宋体" w:hAnsi="Times New Roman" w:hint="eastAsia"/>
          <w:color w:val="0000FF"/>
          <w:kern w:val="2"/>
          <w:sz w:val="21"/>
          <w:szCs w:val="21"/>
        </w:rPr>
        <w:t>器所带的负电荷部分被中和，验电器上的负电荷数较少,金属</w:t>
      </w:r>
      <w:r>
        <w:rPr>
          <w:rFonts w:ascii="Times New Roman" w:hAnsi="Times New Roman" w:hint="eastAsia"/>
          <w:color w:val="0000FF"/>
          <w:kern w:val="2"/>
          <w:sz w:val="21"/>
          <w:szCs w:val="21"/>
          <w:lang w:eastAsia="zh-CN"/>
        </w:rPr>
        <w:t>球的</w:t>
      </w:r>
      <w:r>
        <w:rPr>
          <w:rFonts w:ascii="Times New Roman" w:eastAsia="宋体" w:hAnsi="Times New Roman" w:hint="eastAsia"/>
          <w:color w:val="0000FF"/>
          <w:kern w:val="2"/>
          <w:sz w:val="21"/>
          <w:szCs w:val="21"/>
        </w:rPr>
        <w:t>张角减小</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（3</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小胖的塑料尺与验电器接触部分所带的正电荷数很多，验电器所带的负电荷全部被中和后，又带了正电荷，那么金</w:t>
      </w:r>
      <w:r>
        <w:rPr>
          <w:rFonts w:ascii="Times New Roman" w:hAnsi="Times New Roman" w:hint="eastAsia"/>
          <w:color w:val="0000FF"/>
          <w:kern w:val="2"/>
          <w:sz w:val="21"/>
          <w:szCs w:val="21"/>
          <w:lang w:eastAsia="zh-CN"/>
        </w:rPr>
        <w:t>属</w:t>
      </w:r>
      <w:r>
        <w:rPr>
          <w:rFonts w:ascii="Times New Roman" w:eastAsia="宋体" w:hAnsi="Times New Roman" w:hint="eastAsia"/>
          <w:color w:val="0000FF"/>
          <w:kern w:val="2"/>
          <w:sz w:val="21"/>
          <w:szCs w:val="21"/>
        </w:rPr>
        <w:t>箔的</w:t>
      </w:r>
      <w:r>
        <w:rPr>
          <w:rFonts w:ascii="Times New Roman" w:hAnsi="Times New Roman" w:hint="eastAsia"/>
          <w:color w:val="0000FF"/>
          <w:kern w:val="2"/>
          <w:sz w:val="21"/>
          <w:szCs w:val="21"/>
          <w:lang w:eastAsia="zh-CN"/>
        </w:rPr>
        <w:t>张</w:t>
      </w:r>
      <w:r>
        <w:rPr>
          <w:rFonts w:ascii="Times New Roman" w:eastAsia="宋体" w:hAnsi="Times New Roman" w:hint="eastAsia"/>
          <w:color w:val="0000FF"/>
          <w:kern w:val="2"/>
          <w:sz w:val="21"/>
          <w:szCs w:val="21"/>
        </w:rPr>
        <w:t>角应该先并</w:t>
      </w:r>
      <w:r>
        <w:rPr>
          <w:rFonts w:ascii="Times New Roman" w:hAnsi="Times New Roman" w:hint="eastAsia"/>
          <w:color w:val="0000FF"/>
          <w:kern w:val="2"/>
          <w:sz w:val="21"/>
          <w:szCs w:val="21"/>
          <w:lang w:eastAsia="zh-CN"/>
        </w:rPr>
        <w:t>拢</w:t>
      </w:r>
      <w:r>
        <w:rPr>
          <w:rFonts w:ascii="Times New Roman" w:eastAsia="宋体" w:hAnsi="Times New Roman" w:hint="eastAsia"/>
          <w:color w:val="0000FF"/>
          <w:kern w:val="2"/>
          <w:sz w:val="21"/>
          <w:szCs w:val="21"/>
        </w:rPr>
        <w:t>后张开</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（4</w:t>
      </w:r>
      <w:r>
        <w:rPr>
          <w:rFonts w:ascii="Times New Roman" w:hAnsi="Times New Roman" w:hint="eastAsia"/>
          <w:color w:val="0000FF"/>
          <w:kern w:val="2"/>
          <w:sz w:val="21"/>
          <w:szCs w:val="21"/>
          <w:lang w:eastAsia="zh-CN"/>
        </w:rPr>
        <w:t>）</w:t>
      </w:r>
      <w:r>
        <w:rPr>
          <w:rFonts w:ascii="Times New Roman" w:eastAsia="宋体" w:hAnsi="Times New Roman" w:hint="eastAsia"/>
          <w:color w:val="0000FF"/>
          <w:kern w:val="2"/>
          <w:sz w:val="21"/>
          <w:szCs w:val="21"/>
        </w:rPr>
        <w:t>小胖的塑料尺经摩擦后并未带电，与验电器接触后，由于接触带电，验电器上的部分负电荷</w:t>
      </w:r>
      <w:r>
        <w:rPr>
          <w:rFonts w:ascii="Times New Roman" w:hAnsi="Times New Roman" w:hint="eastAsia"/>
          <w:color w:val="0000FF"/>
          <w:kern w:val="2"/>
          <w:sz w:val="21"/>
          <w:szCs w:val="21"/>
          <w:lang w:eastAsia="zh-CN"/>
        </w:rPr>
        <w:t>转移</w:t>
      </w:r>
      <w:r>
        <w:rPr>
          <w:rFonts w:ascii="Times New Roman" w:eastAsia="宋体" w:hAnsi="Times New Roman" w:hint="eastAsia"/>
          <w:color w:val="0000FF"/>
          <w:kern w:val="2"/>
          <w:sz w:val="21"/>
          <w:szCs w:val="21"/>
        </w:rPr>
        <w:t>到塑料尺上，验电器上的负电荷数减少，金</w:t>
      </w:r>
      <w:r>
        <w:rPr>
          <w:rFonts w:ascii="Times New Roman" w:hAnsi="Times New Roman" w:hint="eastAsia"/>
          <w:color w:val="0000FF"/>
          <w:kern w:val="2"/>
          <w:sz w:val="21"/>
          <w:szCs w:val="21"/>
          <w:lang w:eastAsia="zh-CN"/>
        </w:rPr>
        <w:t>属</w:t>
      </w:r>
      <w:r>
        <w:rPr>
          <w:rFonts w:ascii="Times New Roman" w:eastAsia="宋体" w:hAnsi="Times New Roman" w:hint="eastAsia"/>
          <w:color w:val="0000FF"/>
          <w:kern w:val="2"/>
          <w:sz w:val="21"/>
          <w:szCs w:val="21"/>
        </w:rPr>
        <w:t>箔的</w:t>
      </w:r>
      <w:r>
        <w:rPr>
          <w:rFonts w:ascii="Times New Roman" w:hAnsi="Times New Roman" w:hint="eastAsia"/>
          <w:color w:val="0000FF"/>
          <w:kern w:val="2"/>
          <w:sz w:val="21"/>
          <w:szCs w:val="21"/>
          <w:lang w:eastAsia="zh-CN"/>
        </w:rPr>
        <w:t>张</w:t>
      </w:r>
      <w:r>
        <w:rPr>
          <w:rFonts w:ascii="Times New Roman" w:eastAsia="宋体" w:hAnsi="Times New Roman" w:hint="eastAsia"/>
          <w:color w:val="0000FF"/>
          <w:kern w:val="2"/>
          <w:sz w:val="21"/>
          <w:szCs w:val="21"/>
        </w:rPr>
        <w:t>角减小</w:t>
      </w:r>
      <w:r>
        <w:rPr>
          <w:rFonts w:ascii="Times New Roman" w:hAnsi="Times New Roman" w:hint="eastAsia"/>
          <w:color w:val="0000FF"/>
          <w:kern w:val="2"/>
          <w:sz w:val="21"/>
          <w:szCs w:val="21"/>
          <w:lang w:eastAsia="zh-CN"/>
        </w:rPr>
        <w:t>。</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 xml:space="preserve">    【解析】略</w:t>
      </w:r>
    </w:p>
    <w:sectPr>
      <w:headerReference w:type="default" r:id="rId23"/>
      <w:footerReference w:type="default" r:id="rId24"/>
      <w:pgSz w:w="11906" w:h="16838"/>
      <w:pgMar w:top="1418" w:right="1700" w:bottom="1276" w:left="1418" w:header="284" w:footer="454"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FrankRuehl">
    <w:altName w:val="Segoe Print"/>
    <w:panose1 w:val="020E0503060101010101"/>
    <w:charset w:val="B1"/>
    <w:family w:val="swiss"/>
    <w:pitch w:val="default"/>
    <w:sig w:usb0="00000000" w:usb1="00000000" w:usb2="00000000" w:usb3="00000000" w:csb0="00000020" w:csb1="00200000"/>
  </w:font>
  <w:font w:name="Constantia">
    <w:panose1 w:val="02030602050306030303"/>
    <w:charset w:val="00"/>
    <w:family w:val="auto"/>
    <w:pitch w:val="default"/>
    <w:sig w:usb0="A00002EF" w:usb1="4000204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830" w:firstLineChars="2300"/>
      <w:rPr>
        <w:rFonts w:ascii="宋体" w:hAnsi="宋体" w:cs="宋体"/>
        <w:sz w:val="22"/>
        <w:szCs w:val="22"/>
      </w:rPr>
    </w:pPr>
    <w:r>
      <w:rPr>
        <w:sz w:val="22"/>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328D6"/>
    <w:multiLevelType w:val="singleLevel"/>
    <w:tmpl w:val="581328D6"/>
    <w:lvl w:ilvl="0">
      <w:start w:val="1"/>
      <w:numFmt w:val="decimal"/>
      <w:suff w:val="nothing"/>
      <w:lvlText w:val="%1、"/>
      <w:lvlJc w:val="left"/>
    </w:lvl>
  </w:abstractNum>
  <w:abstractNum w:abstractNumId="1">
    <w:nsid w:val="58132989"/>
    <w:multiLevelType w:val="singleLevel"/>
    <w:tmpl w:val="58132989"/>
    <w:lvl w:ilvl="0">
      <w:start w:val="1"/>
      <w:numFmt w:val="decimal"/>
      <w:suff w:val="nothing"/>
      <w:lvlText w:val="%1、"/>
      <w:lvlJc w:val="left"/>
    </w:lvl>
  </w:abstractNum>
  <w:abstractNum w:abstractNumId="2">
    <w:nsid w:val="58787A11"/>
    <w:multiLevelType w:val="singleLevel"/>
    <w:tmpl w:val="58787A11"/>
    <w:lvl w:ilvl="0">
      <w:start w:val="1"/>
      <w:numFmt w:val="upperLetter"/>
      <w:suff w:val="nothing"/>
      <w:lvlText w:val="%1、"/>
      <w:lvlJc w:val="left"/>
    </w:lvl>
  </w:abstractNum>
  <w:abstractNum w:abstractNumId="3">
    <w:nsid w:val="58787D14"/>
    <w:multiLevelType w:val="singleLevel"/>
    <w:tmpl w:val="58787D14"/>
    <w:lvl w:ilvl="0">
      <w:start w:val="1"/>
      <w:numFmt w:val="decimal"/>
      <w:suff w:val="nothing"/>
      <w:lvlText w:val="%1、"/>
      <w:lvlJc w:val="left"/>
    </w:lvl>
  </w:abstractNum>
  <w:abstractNum w:abstractNumId="4">
    <w:nsid w:val="5878870C"/>
    <w:multiLevelType w:val="singleLevel"/>
    <w:tmpl w:val="5878870C"/>
    <w:lvl w:ilvl="0">
      <w:start w:val="1"/>
      <w:numFmt w:val="upperLetter"/>
      <w:suff w:val="nothing"/>
      <w:lvlText w:val="%1、"/>
      <w:lvlJc w:val="left"/>
    </w:lvl>
  </w:abstractNum>
  <w:abstractNum w:abstractNumId="5">
    <w:nsid w:val="5878880D"/>
    <w:multiLevelType w:val="singleLevel"/>
    <w:tmpl w:val="5878880D"/>
    <w:lvl w:ilvl="0">
      <w:start w:val="1"/>
      <w:numFmt w:val="upperLetter"/>
      <w:suff w:val="nothing"/>
      <w:lvlText w:val="%1、"/>
      <w:lvlJc w:val="left"/>
    </w:lvl>
  </w:abstractNum>
  <w:abstractNum w:abstractNumId="6">
    <w:nsid w:val="5878891A"/>
    <w:multiLevelType w:val="singleLevel"/>
    <w:tmpl w:val="5878891A"/>
    <w:lvl w:ilvl="0">
      <w:start w:val="1"/>
      <w:numFmt w:val="upperLetter"/>
      <w:suff w:val="nothing"/>
      <w:lvlText w:val="%1、"/>
      <w:lvlJc w:val="left"/>
    </w:lvl>
  </w:abstractNum>
  <w:abstractNum w:abstractNumId="7">
    <w:nsid w:val="58788E6D"/>
    <w:multiLevelType w:val="singleLevel"/>
    <w:tmpl w:val="58788E6D"/>
    <w:lvl w:ilvl="0">
      <w:start w:val="1"/>
      <w:numFmt w:val="upperLetter"/>
      <w:suff w:val="nothing"/>
      <w:lvlText w:val="%1、"/>
      <w:lvlJc w:val="left"/>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Emphasis">
    <w:name w:val="Emphasis"/>
    <w:basedOn w:val="DefaultParagraphFont"/>
    <w:qFormat/>
    <w:rPr>
      <w:i/>
      <w:i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DefaultParagraphFont"/>
    <w:link w:val="BalloonText"/>
    <w:qFormat/>
    <w:rPr>
      <w:kern w:val="2"/>
      <w:sz w:val="18"/>
      <w:szCs w:val="18"/>
    </w:rPr>
  </w:style>
  <w:style w:type="character" w:customStyle="1" w:styleId="PlaceholderText">
    <w:name w:val="Placeholder Text"/>
    <w:basedOn w:val="DefaultParagraphFont"/>
    <w:uiPriority w:val="99"/>
    <w:unhideWhenUsed/>
    <w:qFormat/>
    <w:rPr>
      <w:color w:val="808080"/>
    </w:rPr>
  </w:style>
  <w:style w:type="paragraph" w:customStyle="1" w:styleId="Style1">
    <w:name w:val="_Style 1"/>
    <w:uiPriority w:val="1"/>
    <w:qFormat/>
    <w:pPr>
      <w:adjustRightInd w:val="0"/>
      <w:snapToGrid w:val="0"/>
    </w:pPr>
    <w:rPr>
      <w:rFonts w:ascii="Tahoma" w:eastAsia="宋体" w:hAnsi="Tahoma" w:cs="Times New Roman"/>
      <w:sz w:val="22"/>
      <w:szCs w:val="22"/>
      <w:lang w:val="en-US" w:eastAsia="zh-CN" w:bidi="ar-SA"/>
    </w:rPr>
  </w:style>
  <w:style w:type="paragraph" w:customStyle="1" w:styleId="2">
    <w:name w:val="正文文本 (2)"/>
    <w:basedOn w:val="Normal"/>
    <w:qFormat/>
    <w:pPr>
      <w:shd w:val="clear" w:color="auto" w:fill="FFFFFF"/>
      <w:spacing w:before="120" w:after="120" w:line="302" w:lineRule="exact"/>
      <w:ind w:hanging="460"/>
      <w:jc w:val="distribute"/>
    </w:pPr>
    <w:rPr>
      <w:rFonts w:ascii="MingLiU" w:eastAsia="MingLiU" w:hAnsi="MingLiU" w:cs="MingLiU"/>
      <w:sz w:val="18"/>
      <w:szCs w:val="18"/>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character" w:customStyle="1" w:styleId="2FrankRuehl">
    <w:name w:val="正文文本 (2) + FrankRuehl"/>
    <w:basedOn w:val="21"/>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1">
    <w:name w:val="正文文本 (2)_"/>
    <w:basedOn w:val="DefaultParagraphFont"/>
    <w:link w:val="22"/>
    <w:qFormat/>
    <w:rPr>
      <w:rFonts w:ascii="MingLiU" w:eastAsia="MingLiU" w:hAnsi="MingLiU" w:cs="MingLiU"/>
      <w:spacing w:val="10"/>
      <w:sz w:val="17"/>
      <w:szCs w:val="17"/>
      <w:u w:val="none"/>
    </w:rPr>
  </w:style>
  <w:style w:type="paragraph" w:customStyle="1" w:styleId="22">
    <w:name w:val="正文文本 (2)2"/>
    <w:basedOn w:val="Normal"/>
    <w:link w:val="21"/>
    <w:qFormat/>
    <w:pPr>
      <w:widowControl w:val="0"/>
      <w:shd w:val="clear" w:color="auto" w:fill="FFFFFF"/>
      <w:spacing w:before="420" w:after="180" w:line="0" w:lineRule="exact"/>
      <w:ind w:hanging="440"/>
      <w:jc w:val="both"/>
    </w:pPr>
    <w:rPr>
      <w:rFonts w:ascii="MingLiU" w:eastAsia="MingLiU" w:hAnsi="MingLiU" w:cs="MingLiU"/>
      <w:sz w:val="17"/>
      <w:szCs w:val="17"/>
      <w:u w:val="none"/>
    </w:rPr>
  </w:style>
  <w:style w:type="paragraph" w:customStyle="1" w:styleId="25">
    <w:name w:val="正文文本 (2)5"/>
    <w:basedOn w:val="Normal"/>
    <w:link w:val="21"/>
    <w:qFormat/>
    <w:pPr>
      <w:widowControl w:val="0"/>
      <w:shd w:val="clear" w:color="auto" w:fill="FFFFFF"/>
      <w:spacing w:before="180" w:line="293" w:lineRule="exact"/>
      <w:ind w:hanging="460"/>
      <w:jc w:val="distribute"/>
    </w:pPr>
    <w:rPr>
      <w:rFonts w:ascii="MingLiU" w:eastAsia="MingLiU" w:hAnsi="MingLiU" w:cs="MingLiU"/>
      <w:sz w:val="18"/>
      <w:szCs w:val="18"/>
      <w:u w:val="none"/>
    </w:rPr>
  </w:style>
  <w:style w:type="paragraph" w:customStyle="1" w:styleId="24">
    <w:name w:val="正文文本 (2)4"/>
    <w:basedOn w:val="Normal"/>
    <w:link w:val="21"/>
    <w:qFormat/>
    <w:pPr>
      <w:shd w:val="clear" w:color="auto" w:fill="FFFFFF"/>
      <w:spacing w:before="180" w:after="60" w:line="0" w:lineRule="atLeast"/>
      <w:ind w:hanging="440"/>
      <w:jc w:val="distribute"/>
    </w:pPr>
    <w:rPr>
      <w:rFonts w:ascii="MingLiU" w:eastAsia="MingLiU" w:hAnsi="MingLiU" w:cs="MingLiU"/>
      <w:sz w:val="18"/>
      <w:szCs w:val="18"/>
    </w:rPr>
  </w:style>
  <w:style w:type="paragraph" w:customStyle="1" w:styleId="26">
    <w:name w:val="正文文本 (2)6"/>
    <w:basedOn w:val="Normal"/>
    <w:link w:val="21"/>
    <w:qFormat/>
    <w:pPr>
      <w:widowControl w:val="0"/>
      <w:shd w:val="clear" w:color="auto" w:fill="FFFFFF"/>
      <w:spacing w:before="180" w:line="298" w:lineRule="exact"/>
      <w:ind w:hanging="1720"/>
      <w:jc w:val="distribute"/>
    </w:pPr>
    <w:rPr>
      <w:rFonts w:ascii="MingLiU" w:eastAsia="MingLiU" w:hAnsi="MingLiU" w:cs="MingLiU"/>
      <w:spacing w:val="10"/>
      <w:sz w:val="17"/>
      <w:szCs w:val="17"/>
      <w:u w:val="none"/>
    </w:rPr>
  </w:style>
  <w:style w:type="character" w:customStyle="1" w:styleId="20pt">
    <w:name w:val="正文文本 (2) + 间距 0 pt"/>
    <w:basedOn w:val="21"/>
    <w:qFormat/>
    <w:rPr>
      <w:color w:val="000000"/>
      <w:spacing w:val="10"/>
      <w:w w:val="100"/>
      <w:position w:val="0"/>
      <w:sz w:val="18"/>
      <w:szCs w:val="18"/>
      <w:lang w:val="en-US" w:eastAsia="en-US" w:bidi="en-US"/>
    </w:rPr>
  </w:style>
  <w:style w:type="character" w:customStyle="1" w:styleId="210">
    <w:name w:val="正文文本 (2)1"/>
    <w:basedOn w:val="21"/>
    <w:qFormat/>
    <w:rPr>
      <w:color w:val="000000"/>
      <w:spacing w:val="0"/>
      <w:w w:val="100"/>
      <w:position w:val="0"/>
      <w:lang w:val="zh-TW" w:eastAsia="zh-TW" w:bidi="zh-TW"/>
    </w:rPr>
  </w:style>
  <w:style w:type="character" w:customStyle="1" w:styleId="2Constantia">
    <w:name w:val="正文文本 (2) + Constantia"/>
    <w:basedOn w:val="21"/>
    <w:qFormat/>
    <w:rPr>
      <w:rFonts w:ascii="Constantia" w:eastAsia="Constantia" w:hAnsi="Constantia" w:cs="Constantia"/>
      <w:color w:val="000000"/>
      <w:spacing w:val="10"/>
      <w:w w:val="100"/>
      <w:position w:val="0"/>
      <w:sz w:val="19"/>
      <w:szCs w:val="19"/>
      <w:lang w:val="en-US" w:eastAsia="en-US" w:bidi="en-US"/>
    </w:rPr>
  </w:style>
  <w:style w:type="character" w:customStyle="1" w:styleId="23">
    <w:name w:val="正文文本 (2)3"/>
    <w:basedOn w:val="21"/>
    <w:qFormat/>
    <w:rPr>
      <w:color w:val="000000"/>
      <w:spacing w:val="0"/>
      <w:w w:val="100"/>
      <w:position w:val="0"/>
      <w:lang w:val="zh-TW" w:eastAsia="zh-TW" w:bidi="zh-TW"/>
    </w:rPr>
  </w:style>
  <w:style w:type="character" w:customStyle="1" w:styleId="28pt">
    <w:name w:val="正文文本 (2) + 8 pt"/>
    <w:basedOn w:val="21"/>
    <w:uiPriority w:val="99"/>
    <w:unhideWhenUsed/>
    <w:qFormat/>
    <w:rPr>
      <w:rFonts w:hint="eastAsia"/>
      <w:spacing w:val="10"/>
      <w:sz w:val="16"/>
    </w:rPr>
  </w:style>
  <w:style w:type="character" w:customStyle="1" w:styleId="2Arial">
    <w:name w:val="正文文本 (2) + Arial"/>
    <w:basedOn w:val="21"/>
    <w:uiPriority w:val="99"/>
    <w:unhideWhenUsed/>
    <w:qFormat/>
    <w:rPr>
      <w:rFonts w:ascii="Arial" w:hAnsi="Arial" w:hint="default"/>
      <w:spacing w:val="10"/>
      <w:sz w:val="15"/>
      <w:lang w:val="en-US" w:eastAsia="en-US"/>
    </w:rPr>
  </w:style>
  <w:style w:type="character" w:customStyle="1" w:styleId="2Exact">
    <w:name w:val="正文文本 (2) Exact"/>
    <w:basedOn w:val="DefaultParagraphFont"/>
    <w:uiPriority w:val="99"/>
    <w:unhideWhenUsed/>
    <w:qFormat/>
    <w:rPr>
      <w:rFonts w:ascii="MingLiU" w:eastAsia="MingLiU" w:hAnsi="MingLiU" w:hint="eastAsia"/>
      <w:sz w:val="18"/>
    </w:rPr>
  </w:style>
  <w:style w:type="character" w:customStyle="1" w:styleId="27pt">
    <w:name w:val="正文文本 (2) + 7 pt"/>
    <w:basedOn w:val="21"/>
    <w:qFormat/>
    <w:rPr>
      <w:color w:val="000000"/>
      <w:spacing w:val="80"/>
      <w:w w:val="100"/>
      <w:position w:val="0"/>
      <w:sz w:val="14"/>
      <w:szCs w:val="14"/>
      <w:lang w:val="zh-TW" w:eastAsia="zh-TW" w:bidi="zh-TW"/>
    </w:rPr>
  </w:style>
  <w:style w:type="character" w:customStyle="1" w:styleId="2ArialUnicodeMS">
    <w:name w:val="正文文本 (2) + Arial Unicode MS"/>
    <w:basedOn w:val="21"/>
    <w:qFormat/>
    <w:rPr>
      <w:rFonts w:ascii="Arial Unicode MS" w:eastAsia="Arial Unicode MS" w:hAnsi="Arial Unicode MS" w:cs="Arial Unicode MS"/>
      <w:color w:val="000000"/>
      <w:spacing w:val="-20"/>
      <w:w w:val="100"/>
      <w:position w:val="0"/>
      <w:sz w:val="17"/>
      <w:szCs w:val="17"/>
      <w:lang w:val="en-US" w:eastAsia="en-US" w:bidi="en-US"/>
    </w:rPr>
  </w:style>
  <w:style w:type="character" w:customStyle="1" w:styleId="27pt1">
    <w:name w:val="正文文本 (2) + 7 pt1"/>
    <w:basedOn w:val="21"/>
    <w:qFormat/>
    <w:rPr>
      <w:color w:val="000000"/>
      <w:spacing w:val="70"/>
      <w:w w:val="100"/>
      <w:position w:val="0"/>
      <w:sz w:val="14"/>
      <w:szCs w:val="14"/>
      <w:lang w:val="zh-TW" w:eastAsia="zh-TW" w:bidi="zh-TW"/>
    </w:rPr>
  </w:style>
  <w:style w:type="character" w:customStyle="1" w:styleId="29pt11">
    <w:name w:val="正文文本 (2) + 9 pt11"/>
    <w:basedOn w:val="21"/>
    <w:qFormat/>
    <w:rPr>
      <w:b/>
      <w:bCs/>
      <w:color w:val="000000"/>
      <w:spacing w:val="0"/>
      <w:w w:val="100"/>
      <w:position w:val="0"/>
      <w:sz w:val="18"/>
      <w:szCs w:val="18"/>
      <w:lang w:val="en-US" w:eastAsia="en-US" w:bidi="en-US"/>
    </w:rPr>
  </w:style>
  <w:style w:type="character" w:customStyle="1" w:styleId="2Georgia">
    <w:name w:val="正文文本 (2) + Georgia"/>
    <w:basedOn w:val="21"/>
    <w:qFormat/>
    <w:rPr>
      <w:rFonts w:ascii="Georgia" w:eastAsia="Georgia" w:hAnsi="Georgia" w:cs="Georgia"/>
      <w:b/>
      <w:bCs/>
      <w:color w:val="000000"/>
      <w:spacing w:val="10"/>
      <w:w w:val="100"/>
      <w:position w:val="0"/>
      <w:sz w:val="19"/>
      <w:szCs w:val="19"/>
      <w:lang w:val="en-US" w:eastAsia="en-US" w:bidi="en-US"/>
    </w:rPr>
  </w:style>
  <w:style w:type="character" w:customStyle="1" w:styleId="2-1pt">
    <w:name w:val="正文文本 (2) + 间距 -1 pt"/>
    <w:basedOn w:val="21"/>
    <w:qFormat/>
    <w:rPr>
      <w:color w:val="000000"/>
      <w:spacing w:val="-20"/>
      <w:w w:val="100"/>
      <w:position w:val="0"/>
      <w:lang w:val="zh-TW" w:eastAsia="zh-TW" w:bidi="zh-TW"/>
    </w:rPr>
  </w:style>
  <w:style w:type="character" w:customStyle="1" w:styleId="28pt1">
    <w:name w:val="正文文本 (2) + 8 pt1"/>
    <w:basedOn w:val="21"/>
    <w:qFormat/>
    <w:rPr>
      <w:color w:val="000000"/>
      <w:spacing w:val="0"/>
      <w:w w:val="100"/>
      <w:position w:val="0"/>
      <w:sz w:val="16"/>
      <w:szCs w:val="16"/>
      <w:lang w:val="en-US" w:eastAsia="en-US" w:bidi="en-US"/>
    </w:rPr>
  </w:style>
  <w:style w:type="character" w:customStyle="1" w:styleId="2Garamond">
    <w:name w:val="正文文本 (2) + Garamond"/>
    <w:basedOn w:val="21"/>
    <w:qFormat/>
    <w:rPr>
      <w:rFonts w:ascii="Garamond" w:eastAsia="Garamond" w:hAnsi="Garamond" w:cs="Garamond"/>
      <w:color w:val="000000"/>
      <w:spacing w:val="20"/>
      <w:w w:val="100"/>
      <w:position w:val="0"/>
      <w:sz w:val="18"/>
      <w:szCs w:val="18"/>
      <w:lang w:val="en-US" w:eastAsia="en-US" w:bidi="en-US"/>
    </w:rPr>
  </w:style>
  <w:style w:type="character" w:customStyle="1" w:styleId="2Georgia1">
    <w:name w:val="正文文本 (2) + Georgia1"/>
    <w:basedOn w:val="21"/>
    <w:qFormat/>
    <w:rPr>
      <w:rFonts w:ascii="Georgia" w:eastAsia="Georgia" w:hAnsi="Georgia" w:cs="Georgia"/>
      <w:b/>
      <w:bCs/>
      <w:color w:val="000000"/>
      <w:spacing w:val="10"/>
      <w:w w:val="100"/>
      <w:position w:val="0"/>
      <w:sz w:val="19"/>
      <w:szCs w:val="19"/>
      <w:lang w:val="en-US" w:eastAsia="en-US" w:bidi="en-US"/>
    </w:rPr>
  </w:style>
  <w:style w:type="character" w:customStyle="1" w:styleId="Georgia">
    <w:name w:val="目录 + Georgia"/>
    <w:basedOn w:val="a"/>
    <w:qFormat/>
    <w:rPr>
      <w:rFonts w:ascii="Georgia" w:eastAsia="Georgia" w:hAnsi="Georgia" w:cs="Georgia"/>
      <w:b/>
      <w:bCs/>
      <w:color w:val="000000"/>
      <w:spacing w:val="10"/>
      <w:w w:val="100"/>
      <w:position w:val="0"/>
      <w:sz w:val="19"/>
      <w:szCs w:val="19"/>
      <w:lang w:val="en-US" w:eastAsia="en-US" w:bidi="en-US"/>
    </w:rPr>
  </w:style>
  <w:style w:type="character" w:customStyle="1" w:styleId="a">
    <w:name w:val="目录_"/>
    <w:basedOn w:val="DefaultParagraphFont"/>
    <w:link w:val="1"/>
    <w:qFormat/>
    <w:rPr>
      <w:rFonts w:ascii="MingLiU" w:eastAsia="MingLiU" w:hAnsi="MingLiU" w:cs="MingLiU"/>
      <w:spacing w:val="10"/>
      <w:sz w:val="17"/>
      <w:szCs w:val="17"/>
      <w:u w:val="none"/>
    </w:rPr>
  </w:style>
  <w:style w:type="paragraph" w:customStyle="1" w:styleId="1">
    <w:name w:val="目录1"/>
    <w:basedOn w:val="Normal"/>
    <w:link w:val="a"/>
    <w:qFormat/>
    <w:pPr>
      <w:widowControl w:val="0"/>
      <w:shd w:val="clear" w:color="auto" w:fill="FFFFFF"/>
      <w:spacing w:before="60" w:after="60" w:line="0" w:lineRule="exact"/>
      <w:ind w:hanging="320"/>
      <w:jc w:val="distribute"/>
    </w:pPr>
    <w:rPr>
      <w:rFonts w:ascii="MingLiU" w:eastAsia="MingLiU" w:hAnsi="MingLiU" w:cs="MingLiU"/>
      <w:spacing w:val="10"/>
      <w:sz w:val="17"/>
      <w:szCs w:val="17"/>
      <w:u w:val="none"/>
    </w:rPr>
  </w:style>
  <w:style w:type="paragraph" w:customStyle="1" w:styleId="header0">
    <w:name w:val="header"/>
    <w:basedOn w:val="Normal"/>
    <w:qFormat/>
    <w:pPr>
      <w:pBdr>
        <w:top w:val="nil"/>
        <w:left w:val="nil"/>
        <w:bottom w:val="nil"/>
        <w:right w:val="nil"/>
      </w:pBdr>
      <w:tabs>
        <w:tab w:val="center" w:pos="4153"/>
        <w:tab w:val="right" w:pos="8306"/>
      </w:tabs>
      <w:snapToGrid w:val="0"/>
    </w:pPr>
    <w:rPr>
      <w:sz w:val="18"/>
    </w:rPr>
  </w:style>
  <w:style w:type="paragraph" w:customStyle="1" w:styleId="10">
    <w:name w:val="页眉1"/>
    <w:basedOn w:val="Normal"/>
    <w:qFormat/>
    <w:pPr>
      <w:pBdr>
        <w:top w:val="nil"/>
        <w:left w:val="nil"/>
        <w:bottom w:val="nil"/>
        <w:right w:val="nil"/>
      </w:pBdr>
      <w:tabs>
        <w:tab w:val="center" w:pos="4153"/>
        <w:tab w:val="right" w:pos="8306"/>
      </w:tabs>
      <w:snapToGrid w:val="0"/>
    </w:pPr>
    <w:rPr>
      <w:sz w:val="18"/>
    </w:rPr>
  </w:style>
  <w:style w:type="character" w:customStyle="1" w:styleId="22pt">
    <w:name w:val="正文文本 (2) + 间距 2 pt"/>
    <w:basedOn w:val="21"/>
    <w:qFormat/>
    <w:rPr>
      <w:color w:val="000000"/>
      <w:spacing w:val="50"/>
      <w:w w:val="100"/>
      <w:position w:val="0"/>
      <w:lang w:val="zh-TW" w:eastAsia="zh-TW" w:bidi="zh-TW"/>
    </w:rPr>
  </w:style>
  <w:style w:type="paragraph" w:customStyle="1" w:styleId="NoSpacing">
    <w:name w:val="No Spacing"/>
    <w:uiPriority w:val="1"/>
    <w:qFormat/>
    <w:pPr>
      <w:widowControl w:val="0"/>
      <w:jc w:val="both"/>
    </w:pPr>
    <w:rPr>
      <w:rFonts w:ascii="Calibri" w:eastAsia="宋体" w:hAnsi="Calibri" w:cs="Times New Roman"/>
      <w:kern w:val="2"/>
      <w:sz w:val="21"/>
      <w:szCs w:val="24"/>
      <w:lang w:val="en-US" w:eastAsia="zh-CN" w:bidi="ar-SA"/>
    </w:rPr>
  </w:style>
  <w:style w:type="character" w:customStyle="1" w:styleId="23pt">
    <w:name w:val="正文文本 (2) + 间距 3 pt"/>
    <w:basedOn w:val="21"/>
    <w:qFormat/>
    <w:rPr>
      <w:color w:val="000000"/>
      <w:spacing w:val="60"/>
      <w:w w:val="100"/>
      <w:position w:val="0"/>
      <w:lang w:val="zh-TW" w:eastAsia="zh-TW" w:bidi="zh-TW"/>
    </w:rPr>
  </w:style>
  <w:style w:type="character" w:customStyle="1" w:styleId="2BookAntiqua">
    <w:name w:val="正文文本 (2) + Book Antiqua"/>
    <w:basedOn w:val="21"/>
    <w:qFormat/>
    <w:rPr>
      <w:rFonts w:ascii="Book Antiqua" w:eastAsia="Book Antiqua" w:hAnsi="Book Antiqua" w:cs="Book Antiqua"/>
      <w:b/>
      <w:bCs/>
      <w:color w:val="000000"/>
      <w:spacing w:val="0"/>
      <w:w w:val="100"/>
      <w:position w:val="0"/>
      <w:sz w:val="19"/>
      <w:szCs w:val="1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7.jpeg" TargetMode="External" /><Relationship Id="rId15" Type="http://schemas.openxmlformats.org/officeDocument/2006/relationships/image" Target="media/image10.png" /><Relationship Id="rId16" Type="http://schemas.openxmlformats.org/officeDocument/2006/relationships/image" Target="media/image8.jpeg" TargetMode="External"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4126</Characters>
  <Application>Microsoft Office Word</Application>
  <DocSecurity>0</DocSecurity>
  <Lines>34</Lines>
  <Paragraphs>9</Paragraphs>
  <ScaleCrop>false</ScaleCrop>
  <Company>精锐教育</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Judiehu</dc:creator>
  <cp:lastModifiedBy>刘凯</cp:lastModifiedBy>
  <cp:revision>3</cp:revision>
  <cp:lastPrinted>2012-03-13T02:26:00Z</cp:lastPrinted>
  <dcterms:created xsi:type="dcterms:W3CDTF">2016-10-31T09:02:00Z</dcterms:created>
  <dcterms:modified xsi:type="dcterms:W3CDTF">2018-06-20T02:07:54Z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